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1AD9" w14:textId="77777777" w:rsidR="00505432" w:rsidRPr="00505432" w:rsidRDefault="007A0C71" w:rsidP="00505432">
      <w:pPr>
        <w:jc w:val="center"/>
        <w:rPr>
          <w:rFonts w:cstheme="minorHAnsi"/>
          <w:sz w:val="24"/>
          <w:szCs w:val="24"/>
          <w:u w:val="single"/>
          <w:lang w:val="en"/>
        </w:rPr>
      </w:pPr>
      <w:r w:rsidRPr="00505432">
        <w:rPr>
          <w:rFonts w:cstheme="minorHAnsi"/>
          <w:sz w:val="24"/>
          <w:szCs w:val="24"/>
          <w:u w:val="single"/>
        </w:rPr>
        <w:t>OneDrive</w:t>
      </w:r>
    </w:p>
    <w:p w14:paraId="4BCAB147" w14:textId="0A9AFC8A" w:rsidR="00F62905" w:rsidRPr="00445692" w:rsidRDefault="007A0C71">
      <w:pPr>
        <w:rPr>
          <w:rFonts w:cstheme="minorHAnsi"/>
          <w:sz w:val="24"/>
          <w:szCs w:val="24"/>
          <w:lang w:val="en"/>
        </w:rPr>
      </w:pPr>
      <w:r w:rsidRPr="00445692">
        <w:rPr>
          <w:rFonts w:cstheme="minorHAnsi"/>
          <w:sz w:val="24"/>
          <w:szCs w:val="24"/>
        </w:rPr>
        <w:t xml:space="preserve">Mae OneDrive yn wasanaeth storio cwmwl gan Microsoft sy'n caniatáu i chi storio'ch ffeiliau personol mewn </w:t>
      </w:r>
      <w:r>
        <w:rPr>
          <w:rFonts w:cstheme="minorHAnsi"/>
          <w:sz w:val="24"/>
          <w:szCs w:val="24"/>
        </w:rPr>
        <w:t>u</w:t>
      </w:r>
      <w:r w:rsidRPr="00445692">
        <w:rPr>
          <w:rFonts w:cstheme="minorHAnsi"/>
          <w:sz w:val="24"/>
          <w:szCs w:val="24"/>
        </w:rPr>
        <w:t>n</w:t>
      </w:r>
      <w:r w:rsidRPr="00445692">
        <w:rPr>
          <w:rFonts w:cstheme="minorHAnsi"/>
          <w:sz w:val="24"/>
          <w:szCs w:val="24"/>
        </w:rPr>
        <w:t xml:space="preserve">man, eu rhannu ag eraill, a'u symud o unrhyw ddyfais sydd â chysylltiad â'r we.  </w:t>
      </w:r>
    </w:p>
    <w:p w14:paraId="39FFBE58" w14:textId="77777777" w:rsidR="007E0B94" w:rsidRPr="00445692" w:rsidRDefault="007A0C71">
      <w:pPr>
        <w:rPr>
          <w:rFonts w:cstheme="minorHAnsi"/>
          <w:sz w:val="24"/>
          <w:szCs w:val="24"/>
          <w:lang w:val="en"/>
        </w:rPr>
      </w:pPr>
      <w:r w:rsidRPr="00445692">
        <w:rPr>
          <w:rFonts w:cstheme="minorHAnsi"/>
          <w:sz w:val="24"/>
          <w:szCs w:val="24"/>
        </w:rPr>
        <w:t>Bydd OneDrive yn cymryd lle eich Gyriant U fel y man storio ar gy</w:t>
      </w:r>
      <w:r w:rsidRPr="00445692">
        <w:rPr>
          <w:rFonts w:cstheme="minorHAnsi"/>
          <w:sz w:val="24"/>
          <w:szCs w:val="24"/>
        </w:rPr>
        <w:t>fer ffeiliau personol cysylltiedig â gwaith.  Mae OneDrive yn cynnig llawer o fanteision, gan gynnwys:</w:t>
      </w:r>
    </w:p>
    <w:p w14:paraId="23360FBC" w14:textId="77777777" w:rsidR="008B4096" w:rsidRPr="00445692" w:rsidRDefault="007A0C71" w:rsidP="008B4096">
      <w:pPr>
        <w:pStyle w:val="ListParagraph"/>
        <w:numPr>
          <w:ilvl w:val="0"/>
          <w:numId w:val="7"/>
        </w:numPr>
        <w:rPr>
          <w:rStyle w:val="carousel-item-description2"/>
          <w:rFonts w:cstheme="minorHAnsi"/>
          <w:color w:val="auto"/>
          <w:lang w:val="en"/>
        </w:rPr>
      </w:pPr>
      <w:r w:rsidRPr="00445692">
        <w:rPr>
          <w:rFonts w:cstheme="minorHAnsi"/>
          <w:color w:val="000000"/>
          <w:sz w:val="24"/>
          <w:szCs w:val="24"/>
        </w:rPr>
        <w:t xml:space="preserve">Mynediad at ffeiliau o unrhyw ddyfais gorfforaethol e.e. Cyfrifiadur, ffôn gwaith neu lechen gwaith. Parhau â'r hyn yr ydych wedi'i ddechrau, lle bynnag </w:t>
      </w:r>
      <w:r w:rsidRPr="00445692">
        <w:rPr>
          <w:rFonts w:cstheme="minorHAnsi"/>
          <w:color w:val="000000"/>
          <w:sz w:val="24"/>
          <w:szCs w:val="24"/>
        </w:rPr>
        <w:t>y byddwch chi.</w:t>
      </w:r>
      <w:r w:rsidRPr="00445692">
        <w:rPr>
          <w:rStyle w:val="carousel-item-description2"/>
          <w:rFonts w:cstheme="minorHAnsi"/>
        </w:rPr>
        <w:t xml:space="preserve"> Bydd unrhyw newidiadau y byddwch yn eu gwneud yn cael eu diweddaru ar bob un o'ch dyfeisiau. </w:t>
      </w:r>
    </w:p>
    <w:p w14:paraId="6C0669FF" w14:textId="77777777" w:rsidR="008B4096" w:rsidRPr="00445692" w:rsidRDefault="008B4096" w:rsidP="008B4096">
      <w:pPr>
        <w:pStyle w:val="ListParagrap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</w:p>
    <w:p w14:paraId="4D1D5F83" w14:textId="77777777" w:rsidR="008B4096" w:rsidRPr="00445692" w:rsidRDefault="007A0C71" w:rsidP="008B4096">
      <w:pPr>
        <w:pStyle w:val="ListParagraph"/>
        <w:numPr>
          <w:ilvl w:val="0"/>
          <w:numId w:val="7"/>
        </w:numPr>
        <w:rPr>
          <w:rStyle w:val="sidekick-description1"/>
          <w:rFonts w:asciiTheme="minorHAnsi" w:eastAsia="Times New Roman" w:hAnsiTheme="minorHAnsi" w:cstheme="minorHAnsi"/>
          <w:color w:val="auto"/>
          <w:sz w:val="20"/>
          <w:szCs w:val="20"/>
          <w:lang w:eastAsia="cy-GB"/>
        </w:rPr>
      </w:pPr>
      <w:r w:rsidRPr="00445692">
        <w:rPr>
          <w:rStyle w:val="sidekick-description1"/>
          <w:rFonts w:asciiTheme="minorHAnsi" w:hAnsiTheme="minorHAnsi" w:cstheme="minorHAnsi"/>
        </w:rPr>
        <w:t>Rhannu a Chydweithio. Gallwch rannu ffeiliau, ffolderi a lluniau â chydweithwyr. Dim rhagor o atodiadau mawr mewn negeseuon e-bost - dim ond dolen</w:t>
      </w:r>
      <w:r w:rsidRPr="00445692">
        <w:rPr>
          <w:rStyle w:val="sidekick-description1"/>
          <w:rFonts w:asciiTheme="minorHAnsi" w:hAnsiTheme="minorHAnsi" w:cstheme="minorHAnsi"/>
        </w:rPr>
        <w:t xml:space="preserve"> gyswllt.</w:t>
      </w:r>
    </w:p>
    <w:p w14:paraId="7AE5F270" w14:textId="77777777" w:rsidR="008B4096" w:rsidRPr="00445692" w:rsidRDefault="008B4096" w:rsidP="008B4096">
      <w:pPr>
        <w:pStyle w:val="ListParagrap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</w:p>
    <w:p w14:paraId="6292A853" w14:textId="77777777" w:rsidR="007E0B94" w:rsidRPr="00445692" w:rsidRDefault="007A0C71" w:rsidP="00FC1CC5">
      <w:pPr>
        <w:ind w:left="360"/>
        <w:rPr>
          <w:rFonts w:eastAsia="Times New Roman" w:cstheme="minorHAnsi"/>
          <w:sz w:val="20"/>
          <w:szCs w:val="20"/>
          <w:lang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Dylech eisoes weld eicon OneDrive ar eich bwrdd gwaith ac yn </w:t>
      </w:r>
      <w:r w:rsidRPr="00445692">
        <w:rPr>
          <w:rFonts w:eastAsia="Times New Roman" w:cstheme="minorHAnsi"/>
          <w:i/>
          <w:iCs/>
          <w:color w:val="333333"/>
          <w:sz w:val="24"/>
          <w:szCs w:val="24"/>
          <w:lang w:eastAsia="cy-GB"/>
        </w:rPr>
        <w:t>File Explorer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 - os nad oes un gennych, dylech logio galwad hunanwasanaeth gyda'r Ddesg Gymorth TG - </w:t>
      </w:r>
      <w:hyperlink r:id="rId8" w:tgtFrame="_blank" w:history="1">
        <w:r w:rsidR="007F4604" w:rsidRPr="00445692">
          <w:rPr>
            <w:rStyle w:val="normaltextrun"/>
            <w:rFonts w:cstheme="minorHAnsi"/>
            <w:color w:val="0563C1"/>
            <w:sz w:val="24"/>
            <w:szCs w:val="24"/>
            <w:u w:val="single"/>
            <w:shd w:val="clear" w:color="auto" w:fill="FFFFFF"/>
          </w:rPr>
          <w:t>http://itselfservice</w:t>
        </w:r>
      </w:hyperlink>
      <w:r w:rsidR="007F4604" w:rsidRPr="00445692">
        <w:rPr>
          <w:rStyle w:val="scxw148703211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F4604" w:rsidRPr="00445692">
        <w:rPr>
          <w:rFonts w:eastAsia="Times New Roman" w:cstheme="minorHAnsi"/>
          <w:sz w:val="20"/>
          <w:szCs w:val="20"/>
          <w:lang w:eastAsia="cy-GB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650"/>
      </w:tblGrid>
      <w:tr w:rsidR="0036504A" w14:paraId="0C3D813F" w14:textId="77777777" w:rsidTr="007E0B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058E3" w14:textId="77777777" w:rsidR="007E0B94" w:rsidRPr="007E0B94" w:rsidRDefault="007A0C71" w:rsidP="007E0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t> </w:t>
            </w: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C8FA02A" wp14:editId="0D0045ED">
                  <wp:extent cx="771525" cy="762000"/>
                  <wp:effectExtent l="0" t="0" r="9525" b="0"/>
                  <wp:docPr id="5" name="Llu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B94">
              <w:rPr>
                <w:rFonts w:ascii="Arial" w:eastAsia="Times New Roman" w:hAnsi="Arial" w:cs="Arial"/>
                <w:sz w:val="19"/>
                <w:szCs w:val="19"/>
                <w:lang w:eastAsia="cy-GB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C30C" w14:textId="77777777" w:rsidR="007E0B94" w:rsidRPr="007E0B94" w:rsidRDefault="007A0C71" w:rsidP="007E0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t> </w:t>
            </w: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br/>
              <w:t> </w:t>
            </w: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br/>
              <w:t> </w:t>
            </w:r>
            <w:r w:rsidRPr="007E0B94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E874054" wp14:editId="05BBCF4E">
                  <wp:extent cx="2657475" cy="314325"/>
                  <wp:effectExtent l="0" t="0" r="9525" b="9525"/>
                  <wp:docPr id="6" name="Llu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777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0B94">
              <w:rPr>
                <w:rFonts w:ascii="Arial" w:eastAsia="Times New Roman" w:hAnsi="Arial" w:cs="Arial"/>
                <w:sz w:val="19"/>
                <w:szCs w:val="19"/>
                <w:lang w:eastAsia="cy-GB"/>
              </w:rPr>
              <w:t> </w:t>
            </w:r>
          </w:p>
        </w:tc>
      </w:tr>
      <w:tr w:rsidR="0036504A" w14:paraId="6452708B" w14:textId="77777777" w:rsidTr="007E0B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1838" w14:textId="77777777" w:rsidR="007E0B94" w:rsidRPr="007E0B94" w:rsidRDefault="007A0C71" w:rsidP="007E0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7E0B94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cy-GB"/>
              </w:rPr>
              <w:t>Eicon Bwrdd Gwaith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D704" w14:textId="77777777" w:rsidR="007E0B94" w:rsidRPr="007E0B94" w:rsidRDefault="007A0C71" w:rsidP="007E0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y-GB"/>
              </w:rPr>
            </w:pPr>
            <w:r w:rsidRPr="007E0B94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cy-GB"/>
              </w:rPr>
              <w:t xml:space="preserve">Lleoliad File Explorer </w:t>
            </w:r>
          </w:p>
        </w:tc>
      </w:tr>
    </w:tbl>
    <w:p w14:paraId="49B47843" w14:textId="77777777" w:rsidR="007E0B94" w:rsidRPr="008B4096" w:rsidRDefault="007E0B94" w:rsidP="008B4096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</w:p>
    <w:p w14:paraId="2B76852C" w14:textId="77777777" w:rsidR="00FC1CC5" w:rsidRDefault="00FC1CC5" w:rsidP="007F4604">
      <w:pPr>
        <w:shd w:val="clear" w:color="auto" w:fill="FFFFFF"/>
        <w:spacing w:before="100" w:beforeAutospacing="1" w:after="12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</w:p>
    <w:p w14:paraId="7CDFB2DC" w14:textId="77777777" w:rsidR="00FC1CC5" w:rsidRPr="00445692" w:rsidRDefault="007A0C71" w:rsidP="00FC1CC5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Bydd eich OneDrive yn edrych yn debyg i'ch Gyriant U ond bydd colofn ychwanegol - 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Statws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.  Mae'r golofn hon yn dweud wrthych lle y mae'r ffeil neu'r ffolder wedi'i storio ac a yw'n un a rennir ai peidio.</w:t>
      </w:r>
    </w:p>
    <w:p w14:paraId="2CDDA5DF" w14:textId="77777777" w:rsidR="00FC1CC5" w:rsidRDefault="007A0C71" w:rsidP="00FC1CC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  <w:r>
        <w:rPr>
          <w:noProof/>
          <w:lang w:val="en-GB" w:eastAsia="en-GB"/>
        </w:rPr>
        <w:drawing>
          <wp:inline distT="0" distB="0" distL="0" distR="0" wp14:anchorId="110C8F52" wp14:editId="29E3082B">
            <wp:extent cx="5731510" cy="1948815"/>
            <wp:effectExtent l="0" t="0" r="2540" b="0"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953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30E8" w14:textId="77777777" w:rsidR="00445692" w:rsidRDefault="00445692" w:rsidP="00FC1CC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</w:p>
    <w:p w14:paraId="502E0667" w14:textId="77777777" w:rsidR="00505432" w:rsidRPr="00505432" w:rsidRDefault="007A0C71" w:rsidP="0044569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05432">
        <w:rPr>
          <w:rFonts w:ascii="Calibri" w:hAnsi="Calibri" w:cstheme="minorHAnsi"/>
          <w:b/>
          <w:bCs/>
          <w:color w:val="auto"/>
          <w:sz w:val="24"/>
          <w:szCs w:val="24"/>
          <w:u w:val="single"/>
        </w:rPr>
        <w:t>Eiconau</w:t>
      </w:r>
    </w:p>
    <w:p w14:paraId="10B87A42" w14:textId="77777777" w:rsidR="00445692" w:rsidRPr="00445692" w:rsidRDefault="007A0C71" w:rsidP="0044569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445692">
        <w:rPr>
          <w:rFonts w:asciiTheme="minorHAnsi" w:hAnsiTheme="minorHAnsi" w:cstheme="minorHAnsi"/>
          <w:color w:val="auto"/>
          <w:sz w:val="24"/>
          <w:szCs w:val="24"/>
        </w:rPr>
        <w:t xml:space="preserve">Eicon person nesaf i ffeil neu </w:t>
      </w:r>
      <w:r w:rsidRPr="00445692">
        <w:rPr>
          <w:rFonts w:asciiTheme="minorHAnsi" w:hAnsiTheme="minorHAnsi" w:cstheme="minorHAnsi"/>
          <w:color w:val="auto"/>
          <w:sz w:val="24"/>
          <w:szCs w:val="24"/>
        </w:rPr>
        <w:t>ffolder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51"/>
      </w:tblGrid>
      <w:tr w:rsidR="0036504A" w14:paraId="414AE057" w14:textId="77777777" w:rsidTr="00445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6EB7B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BD2920" wp14:editId="44DF5963">
                  <wp:extent cx="1143000" cy="304800"/>
                  <wp:effectExtent l="0" t="0" r="0" b="0"/>
                  <wp:docPr id="4" name="Picture 4" descr="OneDrive file share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462018" name="Picture 2" descr="OneDrive file share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F47553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lang w:val="cy-GB"/>
              </w:rPr>
              <w:t>Os ydych yn gweld eicon "person" nesaf i'ch ffeiliau neu'ch ffolderi OneDrive, mae hyn yn dangos bod y ffeil neu'r ffolder wedi'i rhannu â phobl eraill.</w:t>
            </w:r>
          </w:p>
          <w:p w14:paraId="2E45A800" w14:textId="77777777" w:rsidR="00445692" w:rsidRPr="00445692" w:rsidRDefault="0044569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708D495C" w14:textId="77777777" w:rsidR="00445692" w:rsidRPr="00445692" w:rsidRDefault="007A0C71" w:rsidP="0044569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445692">
        <w:rPr>
          <w:rFonts w:asciiTheme="minorHAnsi" w:hAnsiTheme="minorHAnsi" w:cstheme="minorHAnsi"/>
          <w:color w:val="auto"/>
          <w:sz w:val="24"/>
          <w:szCs w:val="24"/>
        </w:rPr>
        <w:t>Eicon cwmwl glas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51"/>
      </w:tblGrid>
      <w:tr w:rsidR="0036504A" w14:paraId="2AF6FCAF" w14:textId="77777777" w:rsidTr="00445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453DE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74FD9C" wp14:editId="6E3230EC">
                  <wp:extent cx="1143000" cy="304800"/>
                  <wp:effectExtent l="0" t="0" r="0" b="0"/>
                  <wp:docPr id="3" name="Picture 3" descr="OneDrive online 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987625" name="Picture 3" descr="OneDrive online fi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5258D2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lang w:val="cy-GB"/>
              </w:rPr>
              <w:t>Mae eicon cwmwl glas nesaf i'ch ffeiliau neu'ch ffolderi OneDrive yn dangos mai dim ond ar-lein fydd y ffeil ar gael. Nid yw ffeiliau sydd ar-lein yn unig yn mynd â lle ar eich cyfrifiadur.</w:t>
            </w:r>
          </w:p>
          <w:p w14:paraId="59263CCA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lang w:val="cy-GB"/>
              </w:rPr>
              <w:t>Ni chewch agor ffeiliau sydd ar-lein yn unig pan na fydd eich dyfa</w:t>
            </w:r>
            <w:r w:rsidRPr="00445692">
              <w:rPr>
                <w:rFonts w:asciiTheme="minorHAnsi" w:hAnsiTheme="minorHAnsi" w:cstheme="minorHAnsi"/>
                <w:lang w:val="cy-GB"/>
              </w:rPr>
              <w:t xml:space="preserve">is wedi'i chysylltu â'r we. </w:t>
            </w:r>
          </w:p>
        </w:tc>
      </w:tr>
    </w:tbl>
    <w:p w14:paraId="60487D3F" w14:textId="77777777" w:rsidR="00445692" w:rsidRPr="00445692" w:rsidRDefault="007A0C71" w:rsidP="0044569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445692">
        <w:rPr>
          <w:rFonts w:asciiTheme="minorHAnsi" w:hAnsiTheme="minorHAnsi" w:cstheme="minorHAnsi"/>
          <w:color w:val="auto"/>
          <w:sz w:val="24"/>
          <w:szCs w:val="24"/>
        </w:rPr>
        <w:t>Eiconau tic gwyrdd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7151"/>
      </w:tblGrid>
      <w:tr w:rsidR="0036504A" w14:paraId="378279FA" w14:textId="77777777" w:rsidTr="004456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9B227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8BB31D" wp14:editId="0863303D">
                  <wp:extent cx="1143000" cy="304800"/>
                  <wp:effectExtent l="0" t="0" r="0" b="0"/>
                  <wp:docPr id="2" name="Picture 2" descr="OneDrive locally available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41725" name="Picture 4" descr="OneDrive locally available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345AF6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lang w:val="cy-GB"/>
              </w:rPr>
              <w:t xml:space="preserve">Pan fyddwch yn agor ffeil sydd ar-lein yn unig, mae'n cael ei ddadlwytho i'ch dyfais ac yn dod yn ffeil sydd </w:t>
            </w:r>
            <w:r w:rsidRPr="00445692">
              <w:rPr>
                <w:rFonts w:asciiTheme="minorHAnsi" w:hAnsiTheme="minorHAnsi" w:cstheme="minorHAnsi"/>
                <w:i/>
                <w:iCs/>
                <w:lang w:val="cy-GB"/>
              </w:rPr>
              <w:t>ar gael yn lleol</w:t>
            </w:r>
            <w:r w:rsidRPr="00445692">
              <w:rPr>
                <w:rFonts w:asciiTheme="minorHAnsi" w:hAnsiTheme="minorHAnsi" w:cstheme="minorHAnsi"/>
                <w:lang w:val="cy-GB"/>
              </w:rPr>
              <w:t>. Gallwch agor ffeil sydd ar gael yn lleol unrhyw bryd, hyd yn oed heb gysylltia</w:t>
            </w:r>
            <w:r w:rsidRPr="00445692">
              <w:rPr>
                <w:rFonts w:asciiTheme="minorHAnsi" w:hAnsiTheme="minorHAnsi" w:cstheme="minorHAnsi"/>
                <w:lang w:val="cy-GB"/>
              </w:rPr>
              <w:t>d â'r we.</w:t>
            </w:r>
          </w:p>
          <w:p w14:paraId="70924C35" w14:textId="77777777" w:rsidR="00445692" w:rsidRPr="00445692" w:rsidRDefault="007A0C71">
            <w:pPr>
              <w:pStyle w:val="NormalWeb"/>
              <w:rPr>
                <w:rFonts w:asciiTheme="minorHAnsi" w:hAnsiTheme="minorHAnsi" w:cstheme="minorHAnsi"/>
              </w:rPr>
            </w:pPr>
            <w:r w:rsidRPr="00445692">
              <w:rPr>
                <w:rFonts w:asciiTheme="minorHAnsi" w:hAnsiTheme="minorHAnsi" w:cstheme="minorHAnsi"/>
                <w:lang w:val="cy-GB"/>
              </w:rPr>
              <w:t>Os oes angen rhagor o le arnoch, gallwch newid y ffeil eto i fod ar-lein yn unig. De-gliciwch ar y ffeil a dewis "</w:t>
            </w:r>
            <w:r w:rsidRPr="00445692">
              <w:rPr>
                <w:rFonts w:asciiTheme="minorHAnsi" w:hAnsiTheme="minorHAnsi" w:cstheme="minorHAnsi"/>
                <w:i/>
                <w:iCs/>
                <w:lang w:val="cy-GB"/>
              </w:rPr>
              <w:t>Free up space".</w:t>
            </w:r>
          </w:p>
        </w:tc>
      </w:tr>
    </w:tbl>
    <w:p w14:paraId="238E34E1" w14:textId="77777777" w:rsidR="00445692" w:rsidRDefault="00445692" w:rsidP="00FC1CC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</w:p>
    <w:p w14:paraId="218F530A" w14:textId="77777777" w:rsidR="00FC1CC5" w:rsidRPr="00445692" w:rsidRDefault="007A0C71" w:rsidP="00FC1CC5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val="en-GB" w:eastAsia="cy-GB"/>
        </w:rPr>
      </w:pPr>
      <w:r w:rsidRPr="0044569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y-GB"/>
        </w:rPr>
        <w:t>Rhannu</w:t>
      </w:r>
    </w:p>
    <w:p w14:paraId="12715C0F" w14:textId="77777777" w:rsidR="00FC1CC5" w:rsidRPr="00445692" w:rsidRDefault="007A0C71" w:rsidP="00FC1CC5">
      <w:pPr>
        <w:rPr>
          <w:rFonts w:cstheme="minorHAnsi"/>
          <w:color w:val="000000"/>
          <w:sz w:val="24"/>
          <w:szCs w:val="24"/>
          <w:lang w:val="en"/>
        </w:rPr>
      </w:pPr>
      <w:r w:rsidRPr="00445692">
        <w:rPr>
          <w:rFonts w:cstheme="minorHAnsi"/>
          <w:color w:val="000000"/>
          <w:sz w:val="24"/>
          <w:szCs w:val="24"/>
        </w:rPr>
        <w:t>Gallwch rannu ffeiliau neu ffolderi sy'n cael eu storio ar OneDrive drwy anfon dolen gyswllt i'r ffeil neu'r ffolder i bwy bynnag y mynnoch. Felly, er enghraifft, os ydych am i'ch rheolwr weld ffolder, bydd OneDrive yn creu dolen gyswllt i chi y gallwch ei</w:t>
      </w:r>
      <w:r w:rsidRPr="00445692">
        <w:rPr>
          <w:rFonts w:cstheme="minorHAnsi"/>
          <w:color w:val="000000"/>
          <w:sz w:val="24"/>
          <w:szCs w:val="24"/>
        </w:rPr>
        <w:t xml:space="preserve"> hanfon at eich rheolwr mewn neges e-bost.  Gallwch chi a'r rheiny yr ydych yn rhannu ffeil â nhw olygu dogfen ar yr un pryd. I rannu ffolder:</w:t>
      </w:r>
    </w:p>
    <w:p w14:paraId="21E5727C" w14:textId="77777777" w:rsidR="006A1657" w:rsidRPr="00445692" w:rsidRDefault="007A0C71" w:rsidP="007B3188">
      <w:pPr>
        <w:pStyle w:val="ListParagraph"/>
        <w:numPr>
          <w:ilvl w:val="0"/>
          <w:numId w:val="9"/>
        </w:numPr>
        <w:rPr>
          <w:rFonts w:cstheme="minorHAnsi"/>
          <w:color w:val="000000"/>
          <w:sz w:val="24"/>
          <w:szCs w:val="24"/>
          <w:lang w:val="en"/>
        </w:rPr>
      </w:pPr>
      <w:r w:rsidRPr="00445692">
        <w:rPr>
          <w:rFonts w:cstheme="minorHAnsi"/>
          <w:color w:val="000000"/>
          <w:sz w:val="24"/>
          <w:szCs w:val="24"/>
        </w:rPr>
        <w:t>De-gliciwch ar ddogfen neu ffolder a bydd nifer o opsiynau'n ymddangos fel yr isod.</w:t>
      </w:r>
    </w:p>
    <w:p w14:paraId="7A65BA03" w14:textId="77777777" w:rsidR="00E81061" w:rsidRDefault="00E81061" w:rsidP="00E81061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2B9E036C" w14:textId="77777777" w:rsidR="00E81061" w:rsidRPr="00E81061" w:rsidRDefault="007A0C71" w:rsidP="00E81061">
      <w:pPr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603E3953" wp14:editId="4E2A0296">
            <wp:extent cx="3979746" cy="2096135"/>
            <wp:effectExtent l="0" t="0" r="1905" b="0"/>
            <wp:docPr id="9" name="Llu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70650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70755" cy="22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034C" w14:textId="77777777" w:rsidR="00FC1CC5" w:rsidRDefault="00FC1CC5" w:rsidP="00FC1CC5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</w:p>
    <w:p w14:paraId="63E97C3C" w14:textId="77777777" w:rsidR="007E0B94" w:rsidRPr="00DD45F8" w:rsidRDefault="007A0C71" w:rsidP="001656D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Dewiswch 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Share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 a theipiwch enw defnyddiwr, mewnflwch tîm neu grŵp diogelwch Cynllun Ffeiliau'r Cyngor.  Gallwch hefyd ychwanegu neges.</w:t>
      </w:r>
    </w:p>
    <w:p w14:paraId="0F4FECC8" w14:textId="77777777" w:rsidR="00C333EF" w:rsidRDefault="007A0C71" w:rsidP="00924A3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1"/>
          <w:szCs w:val="21"/>
          <w:lang w:val="en-GB" w:eastAsia="cy-GB"/>
        </w:rPr>
      </w:pPr>
      <w:r>
        <w:rPr>
          <w:noProof/>
          <w:lang w:val="en-GB" w:eastAsia="en-GB"/>
        </w:rPr>
        <w:drawing>
          <wp:inline distT="0" distB="0" distL="0" distR="0" wp14:anchorId="3CB221BD" wp14:editId="18C5230F">
            <wp:extent cx="2061372" cy="275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4742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9165" cy="27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661D" w14:textId="77777777" w:rsidR="00CE50F3" w:rsidRPr="00DD45F8" w:rsidRDefault="00CE50F3" w:rsidP="00A06459">
      <w:pPr>
        <w:pStyle w:val="ListParagraph"/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n-GB" w:eastAsia="cy-GB"/>
        </w:rPr>
      </w:pPr>
    </w:p>
    <w:p w14:paraId="69C91583" w14:textId="77777777" w:rsidR="00FC1CC5" w:rsidRPr="00445692" w:rsidRDefault="007A0C71" w:rsidP="009D6D3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 Cliciwch 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Anfon</w:t>
      </w:r>
    </w:p>
    <w:p w14:paraId="624B3E85" w14:textId="77777777" w:rsidR="00170653" w:rsidRPr="00445692" w:rsidRDefault="007A0C71" w:rsidP="00DD45F8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Byddwch yn gweld bod y ffeil neu'r ffolder sydd wedi'i rhannu wedi'i nodi ag eicon.</w:t>
      </w:r>
      <w:r w:rsidRPr="00445692">
        <w:rPr>
          <w:rFonts w:cstheme="minorHAnsi"/>
          <w:noProof/>
          <w:lang w:val="en-GB" w:eastAsia="en-GB"/>
        </w:rPr>
        <w:drawing>
          <wp:inline distT="0" distB="0" distL="0" distR="0" wp14:anchorId="5DDEB04B" wp14:editId="431E0FC7">
            <wp:extent cx="17145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8741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  </w:t>
      </w:r>
    </w:p>
    <w:p w14:paraId="7BAA5EC9" w14:textId="77777777" w:rsidR="00505432" w:rsidRDefault="00505432" w:rsidP="00DD45F8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val="en-GB" w:eastAsia="cy-GB"/>
        </w:rPr>
      </w:pPr>
    </w:p>
    <w:p w14:paraId="5203497E" w14:textId="77777777" w:rsidR="00170653" w:rsidRPr="00445692" w:rsidRDefault="007A0C71" w:rsidP="00DD45F8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u w:val="single"/>
          <w:lang w:val="en-GB" w:eastAsia="cy-GB"/>
        </w:rPr>
      </w:pPr>
      <w:r w:rsidRPr="0044569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y-GB"/>
        </w:rPr>
        <w:t>Stopio Rhannu</w:t>
      </w:r>
    </w:p>
    <w:p w14:paraId="63274601" w14:textId="77777777" w:rsidR="00170653" w:rsidRPr="00445692" w:rsidRDefault="007A0C71" w:rsidP="00DD45F8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I 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stopio rhannu ffeil neu ffolder:</w:t>
      </w:r>
    </w:p>
    <w:p w14:paraId="74B58F65" w14:textId="77777777" w:rsidR="00170653" w:rsidRDefault="007A0C71" w:rsidP="0017065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De-gliciwch ar ffeil neu ffolder</w:t>
      </w:r>
      <w:r>
        <w:rPr>
          <w:rFonts w:ascii="Arial" w:eastAsia="Times New Roman" w:hAnsi="Arial" w:cs="Arial"/>
          <w:color w:val="333333"/>
          <w:sz w:val="24"/>
          <w:szCs w:val="24"/>
          <w:lang w:eastAsia="cy-GB"/>
        </w:rPr>
        <w:t>.</w:t>
      </w:r>
    </w:p>
    <w:p w14:paraId="744AF945" w14:textId="77777777" w:rsidR="00170653" w:rsidRDefault="007A0C71" w:rsidP="00170653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cy-GB"/>
        </w:rPr>
      </w:pPr>
      <w:r>
        <w:rPr>
          <w:noProof/>
          <w:lang w:val="en-GB" w:eastAsia="en-GB"/>
        </w:rPr>
        <w:drawing>
          <wp:inline distT="0" distB="0" distL="0" distR="0" wp14:anchorId="735019A9" wp14:editId="62F55676">
            <wp:extent cx="1971675" cy="1533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73560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B556" w14:textId="77777777" w:rsidR="00DD45F8" w:rsidRPr="00445692" w:rsidRDefault="007A0C71" w:rsidP="0017065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Dewiswch 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 xml:space="preserve">Give access to 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a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 xml:space="preserve"> Remove access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.</w:t>
      </w:r>
    </w:p>
    <w:p w14:paraId="55BEAC63" w14:textId="77777777" w:rsidR="006359C3" w:rsidRDefault="006359C3" w:rsidP="000C3821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val="en-GB" w:eastAsia="cy-GB"/>
        </w:rPr>
      </w:pPr>
    </w:p>
    <w:p w14:paraId="0EE82D75" w14:textId="77777777" w:rsidR="000C3821" w:rsidRPr="00445692" w:rsidRDefault="007A0C71" w:rsidP="000C3821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val="en-GB" w:eastAsia="cy-GB"/>
        </w:rPr>
      </w:pPr>
      <w:r w:rsidRPr="0044569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y-GB"/>
        </w:rPr>
        <w:t>Creu a Chadw Dogfennau Newydd</w:t>
      </w:r>
    </w:p>
    <w:p w14:paraId="7C248CA9" w14:textId="77777777" w:rsidR="000C3821" w:rsidRPr="00445692" w:rsidRDefault="007A0C71" w:rsidP="000C3821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lastRenderedPageBreak/>
        <w:t>I greu a chadw dogfen o'ch OneDrive:</w:t>
      </w:r>
    </w:p>
    <w:p w14:paraId="21352136" w14:textId="77777777" w:rsidR="002862E8" w:rsidRPr="00445692" w:rsidRDefault="007A0C71" w:rsidP="002862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Agorwch ddogfen sydd eisoes yn bodoli</w:t>
      </w:r>
    </w:p>
    <w:p w14:paraId="0E47EB2A" w14:textId="77777777" w:rsidR="002862E8" w:rsidRPr="00445692" w:rsidRDefault="007A0C71" w:rsidP="002862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Cliciwch </w:t>
      </w:r>
      <w:r w:rsidRPr="00445692">
        <w:rPr>
          <w:rFonts w:eastAsia="Times New Roman" w:cstheme="minorHAnsi"/>
          <w:i/>
          <w:iCs/>
          <w:color w:val="333333"/>
          <w:sz w:val="24"/>
          <w:szCs w:val="24"/>
          <w:lang w:eastAsia="cy-GB"/>
        </w:rPr>
        <w:t xml:space="preserve">File 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o'r Bar Dewislen a dewiswch </w:t>
      </w:r>
      <w:r w:rsidRPr="00445692">
        <w:rPr>
          <w:rFonts w:eastAsia="Times New Roman" w:cstheme="minorHAnsi"/>
          <w:i/>
          <w:iCs/>
          <w:color w:val="333333"/>
          <w:sz w:val="24"/>
          <w:szCs w:val="24"/>
          <w:lang w:eastAsia="cy-GB"/>
        </w:rPr>
        <w:t xml:space="preserve">New 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fel y byddech yn ei wneud fel arfer.</w:t>
      </w:r>
    </w:p>
    <w:p w14:paraId="781555DD" w14:textId="77777777" w:rsidR="002862E8" w:rsidRPr="00445692" w:rsidRDefault="007A0C71" w:rsidP="002862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>
        <w:rPr>
          <w:rFonts w:eastAsia="Times New Roman" w:cstheme="minorHAnsi"/>
          <w:color w:val="333333"/>
          <w:sz w:val="24"/>
          <w:szCs w:val="24"/>
          <w:lang w:eastAsia="cy-GB"/>
        </w:rPr>
        <w:t xml:space="preserve">Cliciwch </w:t>
      </w:r>
      <w:r>
        <w:rPr>
          <w:rFonts w:eastAsia="Times New Roman" w:cstheme="minorHAnsi"/>
          <w:i/>
          <w:iCs/>
          <w:color w:val="333333"/>
          <w:sz w:val="24"/>
          <w:szCs w:val="24"/>
          <w:lang w:eastAsia="cy-GB"/>
        </w:rPr>
        <w:t xml:space="preserve">File </w:t>
      </w:r>
      <w:r>
        <w:rPr>
          <w:rFonts w:eastAsia="Times New Roman" w:cstheme="minorHAnsi"/>
          <w:color w:val="333333"/>
          <w:sz w:val="24"/>
          <w:szCs w:val="24"/>
          <w:lang w:eastAsia="cy-GB"/>
        </w:rPr>
        <w:t xml:space="preserve">a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Save As</w:t>
      </w:r>
    </w:p>
    <w:p w14:paraId="658BF48C" w14:textId="77777777" w:rsidR="00445692" w:rsidRDefault="007A0C71" w:rsidP="002862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 xml:space="preserve">Dewiswch </w:t>
      </w:r>
      <w:r w:rsidRPr="00445692"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 xml:space="preserve">Computer </w:t>
      </w:r>
      <w:r w:rsidRPr="00445692">
        <w:rPr>
          <w:rFonts w:eastAsia="Times New Roman" w:cstheme="minorHAnsi"/>
          <w:color w:val="333333"/>
          <w:sz w:val="24"/>
          <w:szCs w:val="24"/>
          <w:lang w:eastAsia="cy-GB"/>
        </w:rPr>
        <w:t>ac yna'r ffolder OneDrive</w:t>
      </w:r>
    </w:p>
    <w:p w14:paraId="4531830A" w14:textId="77777777" w:rsidR="00445692" w:rsidRPr="00445692" w:rsidRDefault="00445692" w:rsidP="00445692">
      <w:pPr>
        <w:shd w:val="clear" w:color="auto" w:fill="FFFFFF"/>
        <w:spacing w:before="100" w:beforeAutospacing="1" w:after="120" w:line="240" w:lineRule="auto"/>
        <w:ind w:left="360"/>
        <w:rPr>
          <w:rFonts w:eastAsia="Times New Roman" w:cstheme="minorHAnsi"/>
          <w:color w:val="333333"/>
          <w:sz w:val="24"/>
          <w:szCs w:val="24"/>
          <w:lang w:val="en-GB" w:eastAsia="cy-GB"/>
        </w:rPr>
      </w:pPr>
    </w:p>
    <w:p w14:paraId="177CEADB" w14:textId="77777777" w:rsidR="00445692" w:rsidRPr="00445692" w:rsidRDefault="007A0C71" w:rsidP="00445692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>
        <w:rPr>
          <w:noProof/>
          <w:lang w:eastAsia="en-GB"/>
        </w:rPr>
        <w:drawing>
          <wp:inline distT="0" distB="0" distL="0" distR="0" wp14:anchorId="7902E69F" wp14:editId="7F566854">
            <wp:extent cx="4284569" cy="188595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9636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1784" cy="190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8D54" w14:textId="77777777" w:rsidR="002862E8" w:rsidRDefault="007A0C71" w:rsidP="002862E8">
      <w:pPr>
        <w:pStyle w:val="ListParagraph"/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FF0000"/>
          <w:sz w:val="24"/>
          <w:szCs w:val="24"/>
          <w:lang w:val="en-GB" w:eastAsia="cy-GB"/>
        </w:rPr>
      </w:pPr>
      <w:r>
        <w:rPr>
          <w:noProof/>
          <w:lang w:val="en-GB" w:eastAsia="en-GB"/>
        </w:rPr>
        <w:drawing>
          <wp:inline distT="0" distB="0" distL="0" distR="0" wp14:anchorId="30ED6769" wp14:editId="1EA4FB97">
            <wp:extent cx="3400425" cy="35663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4703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0346" cy="37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AB13" w14:textId="77777777" w:rsidR="002862E8" w:rsidRDefault="002862E8" w:rsidP="002862E8">
      <w:pPr>
        <w:pStyle w:val="ListParagraph"/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FF0000"/>
          <w:sz w:val="24"/>
          <w:szCs w:val="24"/>
          <w:lang w:val="en-GB" w:eastAsia="cy-GB"/>
        </w:rPr>
      </w:pPr>
    </w:p>
    <w:p w14:paraId="4FDBF6C1" w14:textId="77777777" w:rsidR="002862E8" w:rsidRDefault="002862E8" w:rsidP="006359C3">
      <w:pPr>
        <w:pStyle w:val="ListParagraph"/>
        <w:shd w:val="clear" w:color="auto" w:fill="FFFFFF"/>
        <w:spacing w:before="100" w:beforeAutospacing="1" w:after="120" w:line="240" w:lineRule="auto"/>
        <w:ind w:left="0"/>
        <w:jc w:val="both"/>
        <w:rPr>
          <w:noProof/>
          <w:lang w:val="en-GB" w:eastAsia="en-GB"/>
        </w:rPr>
      </w:pPr>
    </w:p>
    <w:p w14:paraId="449637E2" w14:textId="77777777" w:rsidR="006359C3" w:rsidRPr="006359C3" w:rsidRDefault="007A0C71" w:rsidP="006359C3">
      <w:pPr>
        <w:pStyle w:val="ListParagraph"/>
        <w:shd w:val="clear" w:color="auto" w:fill="FFFFFF"/>
        <w:spacing w:before="100" w:beforeAutospacing="1" w:after="120" w:line="240" w:lineRule="auto"/>
        <w:ind w:left="0"/>
        <w:jc w:val="both"/>
        <w:rPr>
          <w:b/>
          <w:noProof/>
          <w:u w:val="single"/>
          <w:lang w:val="en-GB" w:eastAsia="en-GB"/>
        </w:rPr>
      </w:pPr>
      <w:r w:rsidRPr="006359C3">
        <w:rPr>
          <w:b/>
          <w:bCs/>
          <w:noProof/>
          <w:u w:val="single"/>
          <w:lang w:eastAsia="en-GB"/>
        </w:rPr>
        <w:t>Bin Ailgylchu</w:t>
      </w:r>
    </w:p>
    <w:p w14:paraId="51EAB6E9" w14:textId="77777777" w:rsidR="002636C4" w:rsidRPr="00232C11" w:rsidRDefault="007A0C71" w:rsidP="002636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6359C3">
        <w:rPr>
          <w:rFonts w:eastAsia="Times New Roman" w:cstheme="minorHAnsi"/>
          <w:sz w:val="24"/>
          <w:szCs w:val="24"/>
          <w:lang w:eastAsia="en-GB"/>
        </w:rPr>
        <w:t>I adfer eitemau sydd wedi'u dileu: </w:t>
      </w:r>
      <w:r w:rsidRPr="006359C3">
        <w:rPr>
          <w:rFonts w:eastAsia="Times New Roman" w:cstheme="minorHAnsi"/>
          <w:sz w:val="24"/>
          <w:szCs w:val="24"/>
          <w:lang w:eastAsia="en-GB"/>
        </w:rPr>
        <w:br/>
      </w:r>
      <w:r w:rsidRPr="006359C3">
        <w:rPr>
          <w:rFonts w:eastAsia="Times New Roman" w:cstheme="minorHAnsi"/>
          <w:sz w:val="24"/>
          <w:szCs w:val="24"/>
          <w:lang w:eastAsia="en-GB"/>
        </w:rPr>
        <w:t xml:space="preserve">Pan fyddwch yn dileu ffeiliau ar OneDrive gan ddefnyddio </w:t>
      </w:r>
      <w:r w:rsidRPr="006359C3">
        <w:rPr>
          <w:rFonts w:eastAsia="Times New Roman" w:cstheme="minorHAnsi"/>
          <w:i/>
          <w:iCs/>
          <w:sz w:val="24"/>
          <w:szCs w:val="24"/>
          <w:lang w:eastAsia="en-GB"/>
        </w:rPr>
        <w:t>File Explorer</w:t>
      </w:r>
      <w:r w:rsidRPr="006359C3">
        <w:rPr>
          <w:rFonts w:eastAsia="Times New Roman" w:cstheme="minorHAnsi"/>
          <w:sz w:val="24"/>
          <w:szCs w:val="24"/>
          <w:lang w:eastAsia="en-GB"/>
        </w:rPr>
        <w:t>, maent yn cael eu symud i'r Bin Ailgylchu ar fwrdd gwaith eich cyfrifiadur. Oni bai bod eich Bin Ailgylchu yn gorlifo, mae'r ffeiliau'n aros yno am 30 diwrnod.</w:t>
      </w:r>
    </w:p>
    <w:p w14:paraId="3477F25F" w14:textId="77777777" w:rsidR="002636C4" w:rsidRPr="00232C11" w:rsidRDefault="007A0C71" w:rsidP="002636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232C11">
        <w:rPr>
          <w:rFonts w:eastAsia="Times New Roman" w:cstheme="minorHAnsi"/>
          <w:sz w:val="24"/>
          <w:szCs w:val="24"/>
          <w:lang w:eastAsia="en-GB"/>
        </w:rPr>
        <w:t>I agor y Bin Ailgylchu, c</w:t>
      </w:r>
      <w:r w:rsidRPr="00232C11">
        <w:rPr>
          <w:rFonts w:eastAsia="Times New Roman" w:cstheme="minorHAnsi"/>
          <w:sz w:val="24"/>
          <w:szCs w:val="24"/>
          <w:lang w:eastAsia="en-GB"/>
        </w:rPr>
        <w:t>liciwch ddwywaith ar y Bin Ailgylchu ar y bwrdd gwaith.</w:t>
      </w:r>
    </w:p>
    <w:p w14:paraId="7899E54C" w14:textId="77777777" w:rsidR="002636C4" w:rsidRPr="00232C11" w:rsidRDefault="007A0C71" w:rsidP="002636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232C11">
        <w:rPr>
          <w:rFonts w:eastAsia="Times New Roman" w:cstheme="minorHAnsi"/>
          <w:sz w:val="24"/>
          <w:szCs w:val="24"/>
          <w:lang w:eastAsia="en-GB"/>
        </w:rPr>
        <w:t xml:space="preserve">De-gliciwch ar yr eitem yr ydych am ei hadfer, a dewiswch </w:t>
      </w:r>
      <w:r w:rsidRPr="00232C11">
        <w:rPr>
          <w:rFonts w:eastAsia="Times New Roman" w:cstheme="minorHAnsi"/>
          <w:b/>
          <w:bCs/>
          <w:sz w:val="24"/>
          <w:szCs w:val="24"/>
          <w:lang w:eastAsia="en-GB"/>
        </w:rPr>
        <w:t>Restore.</w:t>
      </w:r>
    </w:p>
    <w:p w14:paraId="42FE9D0E" w14:textId="77777777" w:rsidR="002636C4" w:rsidRPr="00232C11" w:rsidRDefault="002636C4" w:rsidP="002862E8">
      <w:pPr>
        <w:pStyle w:val="ListParagraph"/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sz w:val="24"/>
          <w:szCs w:val="24"/>
          <w:lang w:val="en-GB" w:eastAsia="cy-GB"/>
        </w:rPr>
      </w:pPr>
    </w:p>
    <w:p w14:paraId="3CDBF315" w14:textId="77777777" w:rsidR="00232C11" w:rsidRPr="00232C11" w:rsidRDefault="007A0C71" w:rsidP="00232C11">
      <w:pPr>
        <w:rPr>
          <w:rFonts w:eastAsia="Times New Roman" w:cstheme="minorHAnsi"/>
          <w:b/>
          <w:color w:val="333333"/>
          <w:sz w:val="24"/>
          <w:szCs w:val="24"/>
          <w:lang w:val="en-GB" w:eastAsia="cy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Pethau i'w gwneud</w:t>
      </w:r>
    </w:p>
    <w:p w14:paraId="5D095407" w14:textId="77777777" w:rsidR="00F62905" w:rsidRPr="00232C11" w:rsidRDefault="007A0C71" w:rsidP="00232C11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232C11">
        <w:rPr>
          <w:rFonts w:eastAsia="Times New Roman" w:cstheme="minorHAnsi"/>
          <w:color w:val="333333"/>
          <w:sz w:val="24"/>
          <w:szCs w:val="24"/>
          <w:lang w:eastAsia="cy-GB"/>
        </w:rPr>
        <w:t>Dylech ond gadw ffeiliau yma nad oes modd eu rhannu â rhywun arall fel arfer. Os oes modd, neu os oes angen, eu rhannu (gan un neu fwy o aelodau staff), symudwch nhw i Gynllun Ffeiliau'r Cyngor gyda'r caniatâd mynediad priodol</w:t>
      </w:r>
    </w:p>
    <w:p w14:paraId="49E983DB" w14:textId="77777777" w:rsidR="00232C11" w:rsidRPr="00232C11" w:rsidRDefault="007A0C71" w:rsidP="00232C11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232C11">
        <w:rPr>
          <w:rFonts w:eastAsia="Times New Roman" w:cstheme="minorHAnsi"/>
          <w:color w:val="333333"/>
          <w:sz w:val="24"/>
          <w:szCs w:val="24"/>
          <w:lang w:eastAsia="cy-GB"/>
        </w:rPr>
        <w:t xml:space="preserve">Efallai y byddwch am gadw dogfennau yma sydd ar ffurf drafft – ar ôl i chi orffen gweithio ar y dogfennau hynny, dylech eu symud i leoliad a rennir a dileu'r hen ddrafftiau </w:t>
      </w:r>
    </w:p>
    <w:p w14:paraId="1E74574E" w14:textId="77777777" w:rsidR="00232C11" w:rsidRDefault="007A0C71" w:rsidP="00232C11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  <w:sz w:val="24"/>
          <w:szCs w:val="24"/>
          <w:lang w:val="en-GB" w:eastAsia="cy-GB"/>
        </w:rPr>
      </w:pPr>
      <w:r w:rsidRPr="00232C11">
        <w:rPr>
          <w:rFonts w:eastAsia="Times New Roman" w:cstheme="minorHAnsi"/>
          <w:color w:val="333333"/>
          <w:sz w:val="24"/>
          <w:szCs w:val="24"/>
          <w:lang w:eastAsia="cy-GB"/>
        </w:rPr>
        <w:t>Dileu pob ffeil nad yw'n gysylltiedig â gwaith</w:t>
      </w:r>
    </w:p>
    <w:p w14:paraId="704610A4" w14:textId="77777777" w:rsidR="00232C11" w:rsidRDefault="007A0C71" w:rsidP="00232C11">
      <w:pPr>
        <w:rPr>
          <w:rFonts w:eastAsia="Times New Roman" w:cstheme="minorHAnsi"/>
          <w:b/>
          <w:color w:val="333333"/>
          <w:sz w:val="24"/>
          <w:szCs w:val="24"/>
          <w:lang w:val="en-GB" w:eastAsia="cy-GB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y-GB"/>
        </w:rPr>
        <w:t>Peidiwch â gwneud y canlynol</w:t>
      </w:r>
    </w:p>
    <w:p w14:paraId="4AF96474" w14:textId="77777777" w:rsidR="00232C11" w:rsidRPr="00232C11" w:rsidRDefault="007A0C71" w:rsidP="00232C11">
      <w:pPr>
        <w:pStyle w:val="ListParagraph"/>
        <w:numPr>
          <w:ilvl w:val="0"/>
          <w:numId w:val="15"/>
        </w:numPr>
        <w:rPr>
          <w:rFonts w:eastAsia="Times New Roman" w:cstheme="minorHAnsi"/>
          <w:b/>
          <w:color w:val="333333"/>
          <w:sz w:val="24"/>
          <w:szCs w:val="24"/>
          <w:lang w:val="en-GB" w:eastAsia="cy-GB"/>
        </w:rPr>
      </w:pPr>
      <w:r>
        <w:rPr>
          <w:rFonts w:eastAsia="Times New Roman" w:cstheme="minorHAnsi"/>
          <w:color w:val="333333"/>
          <w:sz w:val="24"/>
          <w:szCs w:val="24"/>
          <w:lang w:eastAsia="cy-GB"/>
        </w:rPr>
        <w:lastRenderedPageBreak/>
        <w:t>Cadw f</w:t>
      </w:r>
      <w:r>
        <w:rPr>
          <w:rFonts w:eastAsia="Times New Roman" w:cstheme="minorHAnsi"/>
          <w:color w:val="333333"/>
          <w:sz w:val="24"/>
          <w:szCs w:val="24"/>
          <w:lang w:eastAsia="cy-GB"/>
        </w:rPr>
        <w:t>feiliau nad ydynt yn gysylltiedig â gwaith yn eich OneDrive</w:t>
      </w:r>
    </w:p>
    <w:sectPr w:rsidR="00232C11" w:rsidRPr="0023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Web Semi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"/>
      </v:shape>
    </w:pict>
  </w:numPicBullet>
  <w:abstractNum w:abstractNumId="0" w15:restartNumberingAfterBreak="0">
    <w:nsid w:val="08393211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82545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76EFF"/>
    <w:multiLevelType w:val="multilevel"/>
    <w:tmpl w:val="00C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3B96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02B81"/>
    <w:multiLevelType w:val="hybridMultilevel"/>
    <w:tmpl w:val="7938F114"/>
    <w:lvl w:ilvl="0" w:tplc="3362A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5824F55A" w:tentative="1">
      <w:start w:val="1"/>
      <w:numFmt w:val="lowerLetter"/>
      <w:lvlText w:val="%2."/>
      <w:lvlJc w:val="left"/>
      <w:pPr>
        <w:ind w:left="1440" w:hanging="360"/>
      </w:pPr>
    </w:lvl>
    <w:lvl w:ilvl="2" w:tplc="154C4916" w:tentative="1">
      <w:start w:val="1"/>
      <w:numFmt w:val="lowerRoman"/>
      <w:lvlText w:val="%3."/>
      <w:lvlJc w:val="right"/>
      <w:pPr>
        <w:ind w:left="2160" w:hanging="180"/>
      </w:pPr>
    </w:lvl>
    <w:lvl w:ilvl="3" w:tplc="3684E60E" w:tentative="1">
      <w:start w:val="1"/>
      <w:numFmt w:val="decimal"/>
      <w:lvlText w:val="%4."/>
      <w:lvlJc w:val="left"/>
      <w:pPr>
        <w:ind w:left="2880" w:hanging="360"/>
      </w:pPr>
    </w:lvl>
    <w:lvl w:ilvl="4" w:tplc="2C54D854" w:tentative="1">
      <w:start w:val="1"/>
      <w:numFmt w:val="lowerLetter"/>
      <w:lvlText w:val="%5."/>
      <w:lvlJc w:val="left"/>
      <w:pPr>
        <w:ind w:left="3600" w:hanging="360"/>
      </w:pPr>
    </w:lvl>
    <w:lvl w:ilvl="5" w:tplc="BBB48E4A" w:tentative="1">
      <w:start w:val="1"/>
      <w:numFmt w:val="lowerRoman"/>
      <w:lvlText w:val="%6."/>
      <w:lvlJc w:val="right"/>
      <w:pPr>
        <w:ind w:left="4320" w:hanging="180"/>
      </w:pPr>
    </w:lvl>
    <w:lvl w:ilvl="6" w:tplc="2640F03E" w:tentative="1">
      <w:start w:val="1"/>
      <w:numFmt w:val="decimal"/>
      <w:lvlText w:val="%7."/>
      <w:lvlJc w:val="left"/>
      <w:pPr>
        <w:ind w:left="5040" w:hanging="360"/>
      </w:pPr>
    </w:lvl>
    <w:lvl w:ilvl="7" w:tplc="2458CE08" w:tentative="1">
      <w:start w:val="1"/>
      <w:numFmt w:val="lowerLetter"/>
      <w:lvlText w:val="%8."/>
      <w:lvlJc w:val="left"/>
      <w:pPr>
        <w:ind w:left="5760" w:hanging="360"/>
      </w:pPr>
    </w:lvl>
    <w:lvl w:ilvl="8" w:tplc="BE148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33E2"/>
    <w:multiLevelType w:val="multilevel"/>
    <w:tmpl w:val="6A72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6E0E"/>
    <w:multiLevelType w:val="hybridMultilevel"/>
    <w:tmpl w:val="D258391E"/>
    <w:lvl w:ilvl="0" w:tplc="9650E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4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A9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C5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E2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2C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3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7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E2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500FD8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12DD3"/>
    <w:multiLevelType w:val="hybridMultilevel"/>
    <w:tmpl w:val="C5C6B64A"/>
    <w:lvl w:ilvl="0" w:tplc="F26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CD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A0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C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1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E2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69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5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88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529"/>
    <w:multiLevelType w:val="hybridMultilevel"/>
    <w:tmpl w:val="58648380"/>
    <w:lvl w:ilvl="0" w:tplc="CC209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E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2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81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F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21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A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CC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AF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26E3"/>
    <w:multiLevelType w:val="hybridMultilevel"/>
    <w:tmpl w:val="7F80C1CA"/>
    <w:lvl w:ilvl="0" w:tplc="73260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FBF6" w:tentative="1">
      <w:start w:val="1"/>
      <w:numFmt w:val="lowerLetter"/>
      <w:lvlText w:val="%2."/>
      <w:lvlJc w:val="left"/>
      <w:pPr>
        <w:ind w:left="1440" w:hanging="360"/>
      </w:pPr>
    </w:lvl>
    <w:lvl w:ilvl="2" w:tplc="9516FD2E" w:tentative="1">
      <w:start w:val="1"/>
      <w:numFmt w:val="lowerRoman"/>
      <w:lvlText w:val="%3."/>
      <w:lvlJc w:val="right"/>
      <w:pPr>
        <w:ind w:left="2160" w:hanging="180"/>
      </w:pPr>
    </w:lvl>
    <w:lvl w:ilvl="3" w:tplc="71FA27D4" w:tentative="1">
      <w:start w:val="1"/>
      <w:numFmt w:val="decimal"/>
      <w:lvlText w:val="%4."/>
      <w:lvlJc w:val="left"/>
      <w:pPr>
        <w:ind w:left="2880" w:hanging="360"/>
      </w:pPr>
    </w:lvl>
    <w:lvl w:ilvl="4" w:tplc="39B89A4E" w:tentative="1">
      <w:start w:val="1"/>
      <w:numFmt w:val="lowerLetter"/>
      <w:lvlText w:val="%5."/>
      <w:lvlJc w:val="left"/>
      <w:pPr>
        <w:ind w:left="3600" w:hanging="360"/>
      </w:pPr>
    </w:lvl>
    <w:lvl w:ilvl="5" w:tplc="51768D9A" w:tentative="1">
      <w:start w:val="1"/>
      <w:numFmt w:val="lowerRoman"/>
      <w:lvlText w:val="%6."/>
      <w:lvlJc w:val="right"/>
      <w:pPr>
        <w:ind w:left="4320" w:hanging="180"/>
      </w:pPr>
    </w:lvl>
    <w:lvl w:ilvl="6" w:tplc="BCCE9DA2" w:tentative="1">
      <w:start w:val="1"/>
      <w:numFmt w:val="decimal"/>
      <w:lvlText w:val="%7."/>
      <w:lvlJc w:val="left"/>
      <w:pPr>
        <w:ind w:left="5040" w:hanging="360"/>
      </w:pPr>
    </w:lvl>
    <w:lvl w:ilvl="7" w:tplc="FFDAECDC" w:tentative="1">
      <w:start w:val="1"/>
      <w:numFmt w:val="lowerLetter"/>
      <w:lvlText w:val="%8."/>
      <w:lvlJc w:val="left"/>
      <w:pPr>
        <w:ind w:left="5760" w:hanging="360"/>
      </w:pPr>
    </w:lvl>
    <w:lvl w:ilvl="8" w:tplc="316C6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FCE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A6EF0"/>
    <w:multiLevelType w:val="multilevel"/>
    <w:tmpl w:val="879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750D1"/>
    <w:multiLevelType w:val="multilevel"/>
    <w:tmpl w:val="35B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E653B"/>
    <w:multiLevelType w:val="hybridMultilevel"/>
    <w:tmpl w:val="2416BDE2"/>
    <w:lvl w:ilvl="0" w:tplc="4E963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85A86" w:tentative="1">
      <w:start w:val="1"/>
      <w:numFmt w:val="lowerLetter"/>
      <w:lvlText w:val="%2."/>
      <w:lvlJc w:val="left"/>
      <w:pPr>
        <w:ind w:left="1440" w:hanging="360"/>
      </w:pPr>
    </w:lvl>
    <w:lvl w:ilvl="2" w:tplc="26BA1002" w:tentative="1">
      <w:start w:val="1"/>
      <w:numFmt w:val="lowerRoman"/>
      <w:lvlText w:val="%3."/>
      <w:lvlJc w:val="right"/>
      <w:pPr>
        <w:ind w:left="2160" w:hanging="180"/>
      </w:pPr>
    </w:lvl>
    <w:lvl w:ilvl="3" w:tplc="6F56A1E4" w:tentative="1">
      <w:start w:val="1"/>
      <w:numFmt w:val="decimal"/>
      <w:lvlText w:val="%4."/>
      <w:lvlJc w:val="left"/>
      <w:pPr>
        <w:ind w:left="2880" w:hanging="360"/>
      </w:pPr>
    </w:lvl>
    <w:lvl w:ilvl="4" w:tplc="5AB0AE68" w:tentative="1">
      <w:start w:val="1"/>
      <w:numFmt w:val="lowerLetter"/>
      <w:lvlText w:val="%5."/>
      <w:lvlJc w:val="left"/>
      <w:pPr>
        <w:ind w:left="3600" w:hanging="360"/>
      </w:pPr>
    </w:lvl>
    <w:lvl w:ilvl="5" w:tplc="4FD032D2" w:tentative="1">
      <w:start w:val="1"/>
      <w:numFmt w:val="lowerRoman"/>
      <w:lvlText w:val="%6."/>
      <w:lvlJc w:val="right"/>
      <w:pPr>
        <w:ind w:left="4320" w:hanging="180"/>
      </w:pPr>
    </w:lvl>
    <w:lvl w:ilvl="6" w:tplc="2594FDDE" w:tentative="1">
      <w:start w:val="1"/>
      <w:numFmt w:val="decimal"/>
      <w:lvlText w:val="%7."/>
      <w:lvlJc w:val="left"/>
      <w:pPr>
        <w:ind w:left="5040" w:hanging="360"/>
      </w:pPr>
    </w:lvl>
    <w:lvl w:ilvl="7" w:tplc="D56A025A" w:tentative="1">
      <w:start w:val="1"/>
      <w:numFmt w:val="lowerLetter"/>
      <w:lvlText w:val="%8."/>
      <w:lvlJc w:val="left"/>
      <w:pPr>
        <w:ind w:left="5760" w:hanging="360"/>
      </w:pPr>
    </w:lvl>
    <w:lvl w:ilvl="8" w:tplc="8BEEC4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6D"/>
    <w:rsid w:val="00021C70"/>
    <w:rsid w:val="00076143"/>
    <w:rsid w:val="00081E94"/>
    <w:rsid w:val="000C3821"/>
    <w:rsid w:val="001656D0"/>
    <w:rsid w:val="00170653"/>
    <w:rsid w:val="00232C11"/>
    <w:rsid w:val="002636C4"/>
    <w:rsid w:val="002862E8"/>
    <w:rsid w:val="0036504A"/>
    <w:rsid w:val="00397828"/>
    <w:rsid w:val="00445692"/>
    <w:rsid w:val="00505432"/>
    <w:rsid w:val="0053325A"/>
    <w:rsid w:val="00571CCE"/>
    <w:rsid w:val="006359C3"/>
    <w:rsid w:val="006A1657"/>
    <w:rsid w:val="006F7342"/>
    <w:rsid w:val="007A0C71"/>
    <w:rsid w:val="007B3188"/>
    <w:rsid w:val="007C20D9"/>
    <w:rsid w:val="007E0B94"/>
    <w:rsid w:val="007F4604"/>
    <w:rsid w:val="008646B8"/>
    <w:rsid w:val="008B4096"/>
    <w:rsid w:val="00924A38"/>
    <w:rsid w:val="00931D28"/>
    <w:rsid w:val="009D6D38"/>
    <w:rsid w:val="00A06459"/>
    <w:rsid w:val="00A4686D"/>
    <w:rsid w:val="00AA5923"/>
    <w:rsid w:val="00C333EF"/>
    <w:rsid w:val="00C41BEF"/>
    <w:rsid w:val="00CE50F3"/>
    <w:rsid w:val="00DD45F8"/>
    <w:rsid w:val="00E81061"/>
    <w:rsid w:val="00EA012E"/>
    <w:rsid w:val="00F151F2"/>
    <w:rsid w:val="00F62905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52969B"/>
  <w15:chartTrackingRefBased/>
  <w15:docId w15:val="{E4351E02-7243-4B7E-9674-150CF57F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409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68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0B94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paragraph">
    <w:name w:val="paragraph"/>
    <w:basedOn w:val="Normal"/>
    <w:rsid w:val="007E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customStyle="1" w:styleId="normaltextrun">
    <w:name w:val="normaltextrun"/>
    <w:basedOn w:val="DefaultParagraphFont"/>
    <w:rsid w:val="007E0B94"/>
  </w:style>
  <w:style w:type="character" w:customStyle="1" w:styleId="eop">
    <w:name w:val="eop"/>
    <w:basedOn w:val="DefaultParagraphFont"/>
    <w:rsid w:val="007E0B94"/>
  </w:style>
  <w:style w:type="character" w:customStyle="1" w:styleId="scxw229254441">
    <w:name w:val="scxw229254441"/>
    <w:basedOn w:val="DefaultParagraphFont"/>
    <w:rsid w:val="007E0B94"/>
  </w:style>
  <w:style w:type="paragraph" w:styleId="ListParagraph">
    <w:name w:val="List Paragraph"/>
    <w:basedOn w:val="Normal"/>
    <w:uiPriority w:val="34"/>
    <w:qFormat/>
    <w:rsid w:val="007E0B94"/>
    <w:pPr>
      <w:ind w:left="720"/>
      <w:contextualSpacing/>
    </w:pPr>
  </w:style>
  <w:style w:type="character" w:customStyle="1" w:styleId="scxw148703211">
    <w:name w:val="scxw148703211"/>
    <w:basedOn w:val="DefaultParagraphFont"/>
    <w:rsid w:val="007F4604"/>
  </w:style>
  <w:style w:type="character" w:customStyle="1" w:styleId="carousel-item-description2">
    <w:name w:val="carousel-item-description2"/>
    <w:basedOn w:val="DefaultParagraphFont"/>
    <w:rsid w:val="008B4096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4096"/>
    <w:rPr>
      <w:rFonts w:ascii="Times New Roman" w:eastAsia="Times New Roman" w:hAnsi="Times New Roman" w:cs="Times New Roman"/>
      <w:b/>
      <w:bCs/>
      <w:sz w:val="27"/>
      <w:szCs w:val="27"/>
      <w:lang w:eastAsia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idekick-description1">
    <w:name w:val="sidekick-description1"/>
    <w:basedOn w:val="DefaultParagraphFont"/>
    <w:rsid w:val="008B4096"/>
    <w:rPr>
      <w:rFonts w:ascii="Segoe UI Web Semilight" w:hAnsi="Segoe UI Web Semilight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63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elfservice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FA0ED3ECA44B9E4467B0CE906515" ma:contentTypeVersion="13" ma:contentTypeDescription="Create a new document." ma:contentTypeScope="" ma:versionID="2a54c8de44e790ac17e66af09416cdbb">
  <xsd:schema xmlns:xsd="http://www.w3.org/2001/XMLSchema" xmlns:xs="http://www.w3.org/2001/XMLSchema" xmlns:p="http://schemas.microsoft.com/office/2006/metadata/properties" xmlns:ns3="925fcf63-5057-492d-abe9-e3b8a4fa8d8a" xmlns:ns4="eb005877-6334-4156-9786-e0317c30b871" targetNamespace="http://schemas.microsoft.com/office/2006/metadata/properties" ma:root="true" ma:fieldsID="af4394d29b4db9126ea274ea31a026c3" ns3:_="" ns4:_="">
    <xsd:import namespace="925fcf63-5057-492d-abe9-e3b8a4fa8d8a"/>
    <xsd:import namespace="eb005877-6334-4156-9786-e0317c30b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fcf63-5057-492d-abe9-e3b8a4fa8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877-6334-4156-9786-e0317c30b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7625E-0CB4-4264-BDCB-BAC013C9C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FF4E8-F620-42F3-860B-F7BE4C06A1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005877-6334-4156-9786-e0317c30b871"/>
    <ds:schemaRef ds:uri="http://purl.org/dc/elements/1.1/"/>
    <ds:schemaRef ds:uri="http://schemas.microsoft.com/office/2006/metadata/properties"/>
    <ds:schemaRef ds:uri="925fcf63-5057-492d-abe9-e3b8a4fa8d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0D09A3-6AB5-4365-AD48-3ACFEE95A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fcf63-5057-492d-abe9-e3b8a4fa8d8a"/>
    <ds:schemaRef ds:uri="eb005877-6334-4156-9786-e0317c30b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3654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Carmarthenshire County Council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 N Thomas</dc:creator>
  <cp:lastModifiedBy>Nia N Thomas</cp:lastModifiedBy>
  <cp:revision>2</cp:revision>
  <dcterms:created xsi:type="dcterms:W3CDTF">2020-07-24T10:35:00Z</dcterms:created>
  <dcterms:modified xsi:type="dcterms:W3CDTF">2020-07-24T10:35:00Z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0x01010091C8FA0ED3ECA44B9E4467B0CE906515</vt:lpwstr>
  </property>
</Properties>
</file>