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D4B8" w14:textId="77777777" w:rsidR="00762260" w:rsidRPr="001E16A9" w:rsidRDefault="00D52E94" w:rsidP="001E16A9">
      <w:pPr>
        <w:jc w:val="center"/>
      </w:pPr>
      <w:r w:rsidRPr="001E16A9">
        <w:rPr>
          <w:b/>
          <w:bCs/>
          <w:sz w:val="32"/>
          <w:szCs w:val="32"/>
          <w:lang w:val="cy-GB"/>
        </w:rPr>
        <w:t>Cais am Dâl ac Absenoldeb - Babanod Cynamserol a Babanod sydd yn yr Ysbyty</w:t>
      </w:r>
    </w:p>
    <w:tbl>
      <w:tblPr>
        <w:tblW w:w="104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446"/>
      </w:tblGrid>
      <w:tr w:rsidR="00B776FE" w14:paraId="50ACD4BA" w14:textId="77777777" w:rsidTr="00D97A4A">
        <w:trPr>
          <w:trHeight w:val="290"/>
        </w:trPr>
        <w:tc>
          <w:tcPr>
            <w:tcW w:w="10446" w:type="dxa"/>
            <w:shd w:val="clear" w:color="auto" w:fill="auto"/>
          </w:tcPr>
          <w:p w14:paraId="50ACD4B9" w14:textId="77777777" w:rsidR="008C5EE8" w:rsidRDefault="00D52E94" w:rsidP="009F1037">
            <w:pPr>
              <w:tabs>
                <w:tab w:val="left" w:pos="-1096"/>
                <w:tab w:val="left" w:pos="-720"/>
                <w:tab w:val="left" w:pos="0"/>
                <w:tab w:val="left" w:pos="4948"/>
                <w:tab w:val="left" w:pos="7897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60" w:line="360" w:lineRule="auto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Enw Llawn:</w:t>
            </w:r>
          </w:p>
        </w:tc>
      </w:tr>
      <w:tr w:rsidR="00B776FE" w14:paraId="50ACD4BC" w14:textId="77777777" w:rsidTr="00D97A4A">
        <w:trPr>
          <w:trHeight w:val="283"/>
        </w:trPr>
        <w:tc>
          <w:tcPr>
            <w:tcW w:w="10446" w:type="dxa"/>
            <w:shd w:val="clear" w:color="auto" w:fill="auto"/>
          </w:tcPr>
          <w:p w14:paraId="50ACD4BB" w14:textId="77777777" w:rsidR="00762260" w:rsidRPr="00B97A28" w:rsidRDefault="00D52E94" w:rsidP="009F1037">
            <w:pPr>
              <w:tabs>
                <w:tab w:val="left" w:pos="-1096"/>
                <w:tab w:val="left" w:pos="-720"/>
                <w:tab w:val="left" w:pos="0"/>
                <w:tab w:val="left" w:pos="4948"/>
                <w:tab w:val="left" w:pos="7897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60" w:line="360" w:lineRule="auto"/>
            </w:pPr>
            <w:r>
              <w:rPr>
                <w:b/>
                <w:bCs/>
                <w:lang w:val="cy-GB"/>
              </w:rPr>
              <w:t>Rhif Gweithiwr:</w:t>
            </w:r>
          </w:p>
        </w:tc>
      </w:tr>
      <w:tr w:rsidR="00B776FE" w14:paraId="50ACD4BE" w14:textId="77777777" w:rsidTr="00D97A4A">
        <w:trPr>
          <w:trHeight w:val="444"/>
        </w:trPr>
        <w:tc>
          <w:tcPr>
            <w:tcW w:w="10446" w:type="dxa"/>
            <w:shd w:val="clear" w:color="auto" w:fill="auto"/>
          </w:tcPr>
          <w:p w14:paraId="50ACD4BD" w14:textId="77777777" w:rsidR="00762260" w:rsidRPr="00B97A28" w:rsidRDefault="00D52E94" w:rsidP="009F1037">
            <w:pPr>
              <w:tabs>
                <w:tab w:val="left" w:pos="-1096"/>
                <w:tab w:val="left" w:pos="-720"/>
                <w:tab w:val="left" w:pos="0"/>
                <w:tab w:val="left" w:pos="4948"/>
                <w:tab w:val="left" w:pos="7897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line="360" w:lineRule="auto"/>
            </w:pPr>
            <w:r>
              <w:rPr>
                <w:b/>
                <w:bCs/>
                <w:lang w:val="cy-GB"/>
              </w:rPr>
              <w:t>Cyfeiriad Cartref :</w:t>
            </w:r>
          </w:p>
        </w:tc>
      </w:tr>
      <w:tr w:rsidR="00B776FE" w14:paraId="50ACD4C0" w14:textId="77777777" w:rsidTr="00D97A4A">
        <w:trPr>
          <w:trHeight w:val="289"/>
        </w:trPr>
        <w:tc>
          <w:tcPr>
            <w:tcW w:w="10446" w:type="dxa"/>
            <w:shd w:val="clear" w:color="auto" w:fill="auto"/>
          </w:tcPr>
          <w:p w14:paraId="50ACD4BF" w14:textId="77777777" w:rsidR="009E47B2" w:rsidRDefault="00D52E94" w:rsidP="009F1037">
            <w:pPr>
              <w:tabs>
                <w:tab w:val="left" w:pos="-1096"/>
                <w:tab w:val="left" w:pos="-720"/>
                <w:tab w:val="left" w:pos="0"/>
                <w:tab w:val="left" w:pos="4948"/>
                <w:tab w:val="left" w:pos="7897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line="360" w:lineRule="auto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Cyfeiriad e-bost:</w:t>
            </w:r>
          </w:p>
        </w:tc>
      </w:tr>
      <w:tr w:rsidR="00B776FE" w14:paraId="50ACD4C2" w14:textId="77777777" w:rsidTr="00D97A4A">
        <w:trPr>
          <w:trHeight w:val="500"/>
        </w:trPr>
        <w:tc>
          <w:tcPr>
            <w:tcW w:w="10446" w:type="dxa"/>
            <w:shd w:val="clear" w:color="auto" w:fill="auto"/>
          </w:tcPr>
          <w:p w14:paraId="50ACD4C1" w14:textId="77777777" w:rsidR="00762260" w:rsidRPr="00B97A28" w:rsidRDefault="00D52E94" w:rsidP="009F1037">
            <w:pPr>
              <w:tabs>
                <w:tab w:val="left" w:pos="-1096"/>
                <w:tab w:val="left" w:pos="-720"/>
                <w:tab w:val="left" w:pos="0"/>
                <w:tab w:val="left" w:pos="4948"/>
                <w:tab w:val="left" w:pos="7897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line="360" w:lineRule="auto"/>
            </w:pPr>
            <w:r>
              <w:rPr>
                <w:b/>
                <w:bCs/>
                <w:lang w:val="cy-GB"/>
              </w:rPr>
              <w:t>Rhif ffôn cyswllt :</w:t>
            </w:r>
          </w:p>
        </w:tc>
      </w:tr>
    </w:tbl>
    <w:p w14:paraId="50ACD4C3" w14:textId="77777777" w:rsidR="009C3F2E" w:rsidRDefault="009C3F2E" w:rsidP="009C3F2E">
      <w:pPr>
        <w:pStyle w:val="Heading2"/>
        <w:spacing w:before="0"/>
        <w:jc w:val="center"/>
        <w:rPr>
          <w:b w:val="0"/>
          <w:i w:val="0"/>
          <w:iCs w:val="0"/>
          <w:color w:val="C00000"/>
        </w:rPr>
      </w:pPr>
    </w:p>
    <w:p w14:paraId="50ACD4C4" w14:textId="77777777" w:rsidR="00762260" w:rsidRPr="001E16A9" w:rsidRDefault="00D52E94" w:rsidP="001E16A9">
      <w:pPr>
        <w:pStyle w:val="Heading2"/>
        <w:spacing w:before="0"/>
        <w:jc w:val="center"/>
      </w:pPr>
      <w:r w:rsidRPr="001E16A9">
        <w:rPr>
          <w:i w:val="0"/>
          <w:iCs w:val="0"/>
          <w:lang w:val="cy-GB"/>
        </w:rPr>
        <w:t xml:space="preserve">Pa gynllun sy'n berthnasol i chi? </w:t>
      </w:r>
    </w:p>
    <w:p w14:paraId="50ACD4C5" w14:textId="77777777" w:rsidR="00762260" w:rsidRPr="00762260" w:rsidRDefault="00D52E94" w:rsidP="00762260">
      <w:pPr>
        <w:spacing w:after="120" w:line="276" w:lineRule="auto"/>
        <w:ind w:right="-425"/>
        <w:rPr>
          <w:color w:val="000000" w:themeColor="text1"/>
        </w:rPr>
      </w:pPr>
      <w:r w:rsidRPr="006626CB">
        <w:rPr>
          <w:lang w:val="cy-GB"/>
        </w:rPr>
        <w:t>Nodwch y cynllun sy'n berthnasol i chi (eglurir cymhwysedd yn ein</w:t>
      </w:r>
      <w:hyperlink r:id="rId11" w:history="1">
        <w:r w:rsidRPr="00762260">
          <w:rPr>
            <w:rStyle w:val="Hyperlink"/>
            <w:color w:val="000000" w:themeColor="text1"/>
            <w:u w:val="none"/>
            <w:lang w:val="cy-GB"/>
          </w:rPr>
          <w:t xml:space="preserve"> canllawiau)</w:t>
        </w:r>
      </w:hyperlink>
      <w:r w:rsidRPr="006626CB">
        <w:rPr>
          <w:lang w:val="cy-GB"/>
        </w:rPr>
        <w:t>:</w:t>
      </w: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5"/>
        <w:gridCol w:w="8505"/>
        <w:gridCol w:w="1134"/>
      </w:tblGrid>
      <w:tr w:rsidR="00B776FE" w14:paraId="50ACD4CB" w14:textId="77777777" w:rsidTr="009F1037">
        <w:tc>
          <w:tcPr>
            <w:tcW w:w="675" w:type="dxa"/>
            <w:shd w:val="clear" w:color="auto" w:fill="auto"/>
          </w:tcPr>
          <w:p w14:paraId="50ACD4C6" w14:textId="77777777" w:rsidR="00762260" w:rsidRPr="00865192" w:rsidRDefault="00D52E94" w:rsidP="009F1037">
            <w:pPr>
              <w:spacing w:before="60" w:line="276" w:lineRule="auto"/>
              <w:rPr>
                <w:b/>
              </w:rPr>
            </w:pPr>
            <w:r w:rsidRPr="00865192">
              <w:rPr>
                <w:b/>
                <w:bCs/>
                <w:lang w:val="cy-GB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50ACD4C7" w14:textId="471AF02E" w:rsidR="00762260" w:rsidRPr="00750E13" w:rsidRDefault="00D52E94" w:rsidP="009F1037">
            <w:pPr>
              <w:spacing w:before="60" w:line="276" w:lineRule="auto"/>
              <w:rPr>
                <w:b/>
              </w:rPr>
            </w:pPr>
            <w:r w:rsidRPr="00750E13">
              <w:rPr>
                <w:b/>
                <w:bCs/>
                <w:lang w:val="cy-GB"/>
              </w:rPr>
              <w:t>Baban Cynamserol - Absenoldeb a Thâl?</w:t>
            </w:r>
          </w:p>
          <w:p w14:paraId="50ACD4C9" w14:textId="19576667" w:rsidR="00762260" w:rsidRPr="006626CB" w:rsidRDefault="00D52E94" w:rsidP="001737F3">
            <w:pPr>
              <w:spacing w:before="60" w:line="276" w:lineRule="auto"/>
            </w:pPr>
            <w:r>
              <w:rPr>
                <w:lang w:val="cy-GB"/>
              </w:rPr>
              <w:t>Cafodd fy mabi ei eni cyn 37 wythnos</w:t>
            </w:r>
          </w:p>
        </w:tc>
        <w:tc>
          <w:tcPr>
            <w:tcW w:w="1134" w:type="dxa"/>
            <w:shd w:val="clear" w:color="auto" w:fill="auto"/>
          </w:tcPr>
          <w:p w14:paraId="50ACD4CA" w14:textId="77777777" w:rsidR="00762260" w:rsidRPr="00865192" w:rsidRDefault="00762260" w:rsidP="009F1037">
            <w:pPr>
              <w:spacing w:before="60" w:line="276" w:lineRule="auto"/>
              <w:rPr>
                <w:b/>
              </w:rPr>
            </w:pPr>
          </w:p>
        </w:tc>
      </w:tr>
      <w:tr w:rsidR="00B776FE" w14:paraId="50ACD4D0" w14:textId="77777777" w:rsidTr="009F1037">
        <w:tc>
          <w:tcPr>
            <w:tcW w:w="675" w:type="dxa"/>
            <w:shd w:val="clear" w:color="auto" w:fill="auto"/>
          </w:tcPr>
          <w:p w14:paraId="50ACD4CC" w14:textId="77777777" w:rsidR="00762260" w:rsidRPr="00865192" w:rsidRDefault="00D52E94" w:rsidP="009F1037">
            <w:pPr>
              <w:spacing w:before="60" w:line="276" w:lineRule="auto"/>
              <w:rPr>
                <w:b/>
              </w:rPr>
            </w:pPr>
            <w:r w:rsidRPr="00865192">
              <w:rPr>
                <w:b/>
                <w:bCs/>
                <w:lang w:val="cy-GB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50ACD4CD" w14:textId="77777777" w:rsidR="00762260" w:rsidRPr="00750E13" w:rsidRDefault="00D52E94" w:rsidP="00762260">
            <w:pPr>
              <w:spacing w:before="60" w:line="276" w:lineRule="auto"/>
              <w:rPr>
                <w:b/>
              </w:rPr>
            </w:pPr>
            <w:r w:rsidRPr="00750E13">
              <w:rPr>
                <w:b/>
                <w:bCs/>
                <w:lang w:val="cy-GB"/>
              </w:rPr>
              <w:t>Tâl ac absenoldeb ar gyfer rhieni â baban tymor llawn sydd yn yr ysbyty</w:t>
            </w:r>
            <w:r w:rsidRPr="00750E13">
              <w:rPr>
                <w:b/>
                <w:bCs/>
                <w:lang w:val="cy-GB"/>
              </w:rPr>
              <w:tab/>
            </w:r>
          </w:p>
          <w:p w14:paraId="50ACD4CE" w14:textId="77777777" w:rsidR="00750E13" w:rsidRPr="00762260" w:rsidRDefault="00D52E94" w:rsidP="00762260">
            <w:pPr>
              <w:spacing w:before="60" w:line="276" w:lineRule="auto"/>
            </w:pPr>
            <w:r>
              <w:rPr>
                <w:lang w:val="cy-GB"/>
              </w:rPr>
              <w:t xml:space="preserve">Roedd yn rhaid i fy mabi aros yn yr ysbyty yn union ar ôl genedigaeth tymor llawn oherwydd salwch </w:t>
            </w:r>
          </w:p>
        </w:tc>
        <w:tc>
          <w:tcPr>
            <w:tcW w:w="1134" w:type="dxa"/>
            <w:shd w:val="clear" w:color="auto" w:fill="auto"/>
          </w:tcPr>
          <w:p w14:paraId="50ACD4CF" w14:textId="77777777" w:rsidR="00762260" w:rsidRPr="00865192" w:rsidRDefault="00762260" w:rsidP="009F1037">
            <w:pPr>
              <w:spacing w:before="60" w:line="276" w:lineRule="auto"/>
              <w:rPr>
                <w:b/>
              </w:rPr>
            </w:pPr>
          </w:p>
        </w:tc>
      </w:tr>
    </w:tbl>
    <w:p w14:paraId="50ACD4D1" w14:textId="77777777" w:rsidR="009C3F2E" w:rsidRPr="001E16A9" w:rsidRDefault="00D52E94" w:rsidP="001E16A9">
      <w:pPr>
        <w:pStyle w:val="Heading2"/>
        <w:jc w:val="center"/>
      </w:pPr>
      <w:r w:rsidRPr="001E16A9">
        <w:rPr>
          <w:i w:val="0"/>
          <w:iCs w:val="0"/>
          <w:lang w:val="cy-GB"/>
        </w:rPr>
        <w:t xml:space="preserve">Gwybodaeth allweddol sydd ei hangen gyda'r cais </w:t>
      </w:r>
    </w:p>
    <w:tbl>
      <w:tblPr>
        <w:tblW w:w="103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209"/>
        <w:gridCol w:w="1134"/>
      </w:tblGrid>
      <w:tr w:rsidR="00B776FE" w14:paraId="50ACD4D4" w14:textId="77777777" w:rsidTr="00F37F71">
        <w:tc>
          <w:tcPr>
            <w:tcW w:w="9209" w:type="dxa"/>
            <w:shd w:val="clear" w:color="auto" w:fill="auto"/>
          </w:tcPr>
          <w:p w14:paraId="50ACD4D2" w14:textId="77777777" w:rsidR="009C659E" w:rsidRDefault="00D52E94" w:rsidP="00750E13">
            <w:pPr>
              <w:spacing w:before="120" w:after="60" w:line="360" w:lineRule="auto"/>
            </w:pPr>
            <w:r>
              <w:rPr>
                <w:lang w:val="cy-GB"/>
              </w:rPr>
              <w:t>1.   Dyddiad esgor disgwyliedig/Tystysgrif MAT B1 (os nad ydych eisoes wedi derbyn y dystysgrif)</w:t>
            </w:r>
          </w:p>
        </w:tc>
        <w:tc>
          <w:tcPr>
            <w:tcW w:w="1134" w:type="dxa"/>
            <w:shd w:val="clear" w:color="auto" w:fill="auto"/>
          </w:tcPr>
          <w:p w14:paraId="50ACD4D3" w14:textId="77777777" w:rsidR="009C659E" w:rsidRPr="006626CB" w:rsidRDefault="009C659E" w:rsidP="00750E13">
            <w:pPr>
              <w:spacing w:before="120" w:after="60" w:line="360" w:lineRule="auto"/>
            </w:pPr>
          </w:p>
        </w:tc>
      </w:tr>
      <w:tr w:rsidR="00B776FE" w14:paraId="50ACD4D7" w14:textId="77777777" w:rsidTr="00F37F71">
        <w:tc>
          <w:tcPr>
            <w:tcW w:w="9209" w:type="dxa"/>
            <w:shd w:val="clear" w:color="auto" w:fill="auto"/>
          </w:tcPr>
          <w:p w14:paraId="50ACD4D5" w14:textId="77777777" w:rsidR="00F37F71" w:rsidRPr="006626CB" w:rsidRDefault="00D52E94" w:rsidP="00750E13">
            <w:pPr>
              <w:spacing w:before="120" w:after="60" w:line="360" w:lineRule="auto"/>
            </w:pPr>
            <w:r>
              <w:rPr>
                <w:lang w:val="cy-GB"/>
              </w:rPr>
              <w:t>2.    Tystysgrif geni baban (genedigaeth gynnar)</w:t>
            </w:r>
          </w:p>
        </w:tc>
        <w:tc>
          <w:tcPr>
            <w:tcW w:w="1134" w:type="dxa"/>
            <w:shd w:val="clear" w:color="auto" w:fill="auto"/>
          </w:tcPr>
          <w:p w14:paraId="50ACD4D6" w14:textId="77777777" w:rsidR="00F37F71" w:rsidRPr="006626CB" w:rsidRDefault="00F37F71" w:rsidP="00750E13">
            <w:pPr>
              <w:spacing w:before="120" w:after="60" w:line="360" w:lineRule="auto"/>
            </w:pPr>
          </w:p>
        </w:tc>
      </w:tr>
      <w:tr w:rsidR="00B776FE" w14:paraId="50ACD4DA" w14:textId="77777777" w:rsidTr="00BC29EF">
        <w:tc>
          <w:tcPr>
            <w:tcW w:w="10343" w:type="dxa"/>
            <w:gridSpan w:val="2"/>
            <w:shd w:val="clear" w:color="auto" w:fill="auto"/>
          </w:tcPr>
          <w:p w14:paraId="50ACD4D8" w14:textId="77777777" w:rsidR="00F37F71" w:rsidRPr="006626CB" w:rsidRDefault="00D52E94" w:rsidP="00F37F71">
            <w:pPr>
              <w:spacing w:before="120" w:after="60" w:line="276" w:lineRule="auto"/>
            </w:pPr>
            <w:r>
              <w:rPr>
                <w:lang w:val="cy-GB"/>
              </w:rPr>
              <w:t>3.   Dyddiadau y babi yn yr ysbyty:</w:t>
            </w:r>
          </w:p>
          <w:p w14:paraId="50ACD4D9" w14:textId="17DDFD67" w:rsidR="008C5EE8" w:rsidRPr="00865192" w:rsidRDefault="00D52E94" w:rsidP="00F37F71">
            <w:pPr>
              <w:spacing w:before="120" w:after="60" w:line="360" w:lineRule="auto"/>
              <w:rPr>
                <w:b/>
              </w:rPr>
            </w:pPr>
            <w:r w:rsidRPr="00865192">
              <w:rPr>
                <w:b/>
                <w:bCs/>
                <w:lang w:val="cy-GB"/>
              </w:rPr>
              <w:t>o:</w:t>
            </w:r>
            <w:r w:rsidRPr="00865192">
              <w:rPr>
                <w:b/>
                <w:bCs/>
                <w:lang w:val="cy-GB"/>
              </w:rPr>
              <w:tab/>
            </w:r>
            <w:r w:rsidRPr="00865192">
              <w:rPr>
                <w:b/>
                <w:bCs/>
                <w:lang w:val="cy-GB"/>
              </w:rPr>
              <w:tab/>
            </w:r>
            <w:r w:rsidRPr="00865192">
              <w:rPr>
                <w:b/>
                <w:bCs/>
                <w:lang w:val="cy-GB"/>
              </w:rPr>
              <w:tab/>
            </w:r>
            <w:r w:rsidRPr="00865192">
              <w:rPr>
                <w:lang w:val="cy-GB"/>
              </w:rPr>
              <w:t xml:space="preserve">                                       </w:t>
            </w:r>
            <w:r w:rsidRPr="00865192">
              <w:rPr>
                <w:b/>
                <w:bCs/>
                <w:lang w:val="cy-GB"/>
              </w:rPr>
              <w:t>tan:</w:t>
            </w:r>
          </w:p>
        </w:tc>
      </w:tr>
      <w:tr w:rsidR="00B776FE" w14:paraId="50ACD4DD" w14:textId="77777777" w:rsidTr="00BC29EF">
        <w:tc>
          <w:tcPr>
            <w:tcW w:w="10343" w:type="dxa"/>
            <w:gridSpan w:val="2"/>
            <w:shd w:val="clear" w:color="auto" w:fill="auto"/>
          </w:tcPr>
          <w:p w14:paraId="50ACD4DB" w14:textId="39D6FF7C" w:rsidR="00AB55F2" w:rsidRDefault="00D52E94" w:rsidP="00F37F71">
            <w:pPr>
              <w:spacing w:before="120" w:after="60" w:line="276" w:lineRule="auto"/>
            </w:pPr>
            <w:r>
              <w:rPr>
                <w:lang w:val="cy-GB"/>
              </w:rPr>
              <w:t xml:space="preserve">4. Y dull talu fyddai orau gennych chi (misol/cyfandaliad) </w:t>
            </w:r>
          </w:p>
          <w:p w14:paraId="50ACD4DC" w14:textId="5E094C65" w:rsidR="00F37F71" w:rsidRDefault="00D52E94" w:rsidP="00F37F71">
            <w:pPr>
              <w:spacing w:before="120" w:after="60" w:line="276" w:lineRule="auto"/>
            </w:pPr>
            <w:r w:rsidRPr="00192D69">
              <w:rPr>
                <w:b/>
                <w:bCs/>
                <w:sz w:val="24"/>
                <w:szCs w:val="24"/>
                <w:u w:val="single"/>
                <w:lang w:val="cy-GB"/>
              </w:rPr>
              <w:t>Sylwch</w:t>
            </w:r>
            <w:r>
              <w:rPr>
                <w:lang w:val="cy-GB"/>
              </w:rPr>
              <w:t xml:space="preserve"> os ydych yn dewis derbyn cyfandaliad am gyfnod o absenoldeb babanod cynamserol neu absenoldeb babanod sydd yn yr ysbyty ac yn dewis dychwelyd i'r gwaith cyn diwedd eich cyfnod o absenoldeb, bydd angen ad-dalu unrhyw wythnosau sy'n weddill. Bydd cyflog arferol yn ailddechrau o'r dyddiad dychwelyd i'r gwaith.</w:t>
            </w:r>
          </w:p>
        </w:tc>
      </w:tr>
    </w:tbl>
    <w:p w14:paraId="50ACD4DE" w14:textId="77777777" w:rsidR="00762260" w:rsidRPr="001E16A9" w:rsidRDefault="00D52E94" w:rsidP="001E16A9">
      <w:pPr>
        <w:pStyle w:val="Heading2"/>
        <w:jc w:val="center"/>
      </w:pPr>
      <w:r w:rsidRPr="001E16A9">
        <w:rPr>
          <w:i w:val="0"/>
          <w:iCs w:val="0"/>
          <w:lang w:val="cy-GB"/>
        </w:rPr>
        <w:t>Datganiad a llofnod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776FE" w14:paraId="50ACD4E0" w14:textId="77777777" w:rsidTr="001E16A9">
        <w:tc>
          <w:tcPr>
            <w:tcW w:w="10343" w:type="dxa"/>
          </w:tcPr>
          <w:p w14:paraId="50ACD4DF" w14:textId="77777777" w:rsidR="009C659E" w:rsidRDefault="00D52E94" w:rsidP="001E16A9">
            <w:pPr>
              <w:spacing w:line="360" w:lineRule="auto"/>
            </w:pPr>
            <w:r>
              <w:rPr>
                <w:lang w:val="cy-GB"/>
              </w:rPr>
              <w:t xml:space="preserve">Rwyf yn datgan bod y wybodaeth a roddir uchod yn gywir. </w:t>
            </w:r>
          </w:p>
        </w:tc>
      </w:tr>
      <w:tr w:rsidR="00B776FE" w14:paraId="50ACD4E2" w14:textId="77777777" w:rsidTr="001E16A9">
        <w:tc>
          <w:tcPr>
            <w:tcW w:w="10343" w:type="dxa"/>
          </w:tcPr>
          <w:p w14:paraId="50ACD4E1" w14:textId="151AF0F2" w:rsidR="009C659E" w:rsidRDefault="00D52E94" w:rsidP="00762260">
            <w:pPr>
              <w:spacing w:line="360" w:lineRule="auto"/>
            </w:pPr>
            <w:r>
              <w:rPr>
                <w:lang w:val="cy-GB"/>
              </w:rPr>
              <w:t>Llofnod:                                                                                                                 Dyddiad:</w:t>
            </w:r>
          </w:p>
        </w:tc>
      </w:tr>
    </w:tbl>
    <w:p w14:paraId="50ACD4E5" w14:textId="77777777" w:rsidR="00762260" w:rsidRDefault="00762260" w:rsidP="00762260">
      <w:pPr>
        <w:spacing w:line="360" w:lineRule="auto"/>
        <w:sectPr w:rsidR="00762260" w:rsidSect="00A61FD7">
          <w:headerReference w:type="default" r:id="rId12"/>
          <w:footerReference w:type="default" r:id="rId13"/>
          <w:footerReference w:type="first" r:id="rId14"/>
          <w:pgSz w:w="11906" w:h="16838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50ACD4E6" w14:textId="77777777" w:rsidR="00762260" w:rsidRPr="00762260" w:rsidRDefault="00762260" w:rsidP="00762260">
      <w:pPr>
        <w:rPr>
          <w:sz w:val="24"/>
          <w:szCs w:val="24"/>
        </w:rPr>
      </w:pPr>
    </w:p>
    <w:sectPr w:rsidR="00762260" w:rsidRPr="0076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2148" w14:textId="77777777" w:rsidR="00734D5B" w:rsidRDefault="00D52E94">
      <w:pPr>
        <w:spacing w:after="0" w:line="240" w:lineRule="auto"/>
      </w:pPr>
      <w:r>
        <w:separator/>
      </w:r>
    </w:p>
  </w:endnote>
  <w:endnote w:type="continuationSeparator" w:id="0">
    <w:p w14:paraId="0234BDEE" w14:textId="77777777" w:rsidR="00734D5B" w:rsidRDefault="00D5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513"/>
      <w:gridCol w:w="4513"/>
    </w:tblGrid>
    <w:tr w:rsidR="00B776FE" w14:paraId="50ACD4EF" w14:textId="77777777" w:rsidTr="000344DF">
      <w:tc>
        <w:tcPr>
          <w:tcW w:w="4927" w:type="dxa"/>
          <w:shd w:val="clear" w:color="auto" w:fill="auto"/>
        </w:tcPr>
        <w:p w14:paraId="50ACD4ED" w14:textId="77777777" w:rsidR="006626CB" w:rsidRPr="000344DF" w:rsidRDefault="006626CB" w:rsidP="00A61FD7">
          <w:pPr>
            <w:pStyle w:val="Footer"/>
            <w:rPr>
              <w:sz w:val="22"/>
              <w:szCs w:val="22"/>
            </w:rPr>
          </w:pPr>
        </w:p>
      </w:tc>
      <w:tc>
        <w:tcPr>
          <w:tcW w:w="4927" w:type="dxa"/>
          <w:shd w:val="clear" w:color="auto" w:fill="auto"/>
        </w:tcPr>
        <w:p w14:paraId="50ACD4EE" w14:textId="77777777" w:rsidR="006626CB" w:rsidRPr="000344DF" w:rsidRDefault="006626CB" w:rsidP="00A61FD7">
          <w:pPr>
            <w:pStyle w:val="Footer"/>
            <w:jc w:val="right"/>
            <w:rPr>
              <w:sz w:val="22"/>
              <w:szCs w:val="22"/>
            </w:rPr>
          </w:pPr>
        </w:p>
      </w:tc>
    </w:tr>
  </w:tbl>
  <w:p w14:paraId="50ACD4F0" w14:textId="77777777" w:rsidR="006626CB" w:rsidRPr="002A1B7E" w:rsidRDefault="00D52E94" w:rsidP="002A1B7E">
    <w:pPr>
      <w:pStyle w:val="Footer"/>
      <w:jc w:val="right"/>
    </w:pPr>
    <w:r>
      <w:rPr>
        <w:lang w:val="cy-GB"/>
      </w:rPr>
      <w:tab/>
    </w:r>
    <w:r>
      <w:rPr>
        <w:lang w:val="cy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D4F1" w14:textId="3B40C648" w:rsidR="001E16A9" w:rsidRDefault="00D52E94">
    <w:pPr>
      <w:pStyle w:val="Footer"/>
    </w:pPr>
    <w:r>
      <w:rPr>
        <w:lang w:val="cy-GB"/>
      </w:rPr>
      <w:t>Rheoli Pobl Chwefror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21C0" w14:textId="77777777" w:rsidR="00734D5B" w:rsidRDefault="00D52E94">
      <w:pPr>
        <w:spacing w:after="0" w:line="240" w:lineRule="auto"/>
      </w:pPr>
      <w:r>
        <w:separator/>
      </w:r>
    </w:p>
  </w:footnote>
  <w:footnote w:type="continuationSeparator" w:id="0">
    <w:p w14:paraId="405AD021" w14:textId="77777777" w:rsidR="00734D5B" w:rsidRDefault="00D5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D4EB" w14:textId="77777777" w:rsidR="006626CB" w:rsidRDefault="00D52E94" w:rsidP="0033773F">
    <w:pPr>
      <w:pStyle w:val="Header"/>
      <w:tabs>
        <w:tab w:val="clear" w:pos="4153"/>
        <w:tab w:val="clear" w:pos="8306"/>
        <w:tab w:val="right" w:pos="9864"/>
      </w:tabs>
    </w:pPr>
    <w:r>
      <w:rPr>
        <w:lang w:val="cy-GB"/>
      </w:rPr>
      <w:tab/>
    </w:r>
  </w:p>
  <w:p w14:paraId="50ACD4EC" w14:textId="77777777" w:rsidR="006626CB" w:rsidRDefault="00662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7120"/>
    <w:multiLevelType w:val="hybridMultilevel"/>
    <w:tmpl w:val="77C09A12"/>
    <w:lvl w:ilvl="0" w:tplc="1B74A522">
      <w:numFmt w:val="bullet"/>
      <w:lvlText w:val="•"/>
      <w:lvlJc w:val="left"/>
      <w:pPr>
        <w:ind w:left="1440" w:hanging="720"/>
      </w:pPr>
      <w:rPr>
        <w:rFonts w:ascii="Arial" w:eastAsia="SimSun" w:hAnsi="Arial" w:cs="Arial" w:hint="default"/>
      </w:rPr>
    </w:lvl>
    <w:lvl w:ilvl="1" w:tplc="B2C603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961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B8F5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CB6C6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E8F7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68AD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3E4A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BA50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07AF3"/>
    <w:multiLevelType w:val="hybridMultilevel"/>
    <w:tmpl w:val="3EE66ED0"/>
    <w:lvl w:ilvl="0" w:tplc="B2BEA782">
      <w:numFmt w:val="bullet"/>
      <w:lvlText w:val="•"/>
      <w:lvlJc w:val="left"/>
      <w:pPr>
        <w:ind w:left="1440" w:hanging="720"/>
      </w:pPr>
      <w:rPr>
        <w:rFonts w:ascii="Arial" w:eastAsia="SimSun" w:hAnsi="Arial" w:cs="Arial" w:hint="default"/>
      </w:rPr>
    </w:lvl>
    <w:lvl w:ilvl="1" w:tplc="9A9A8C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F2A0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F43B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488C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4E6B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B833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EC38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D697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733749"/>
    <w:multiLevelType w:val="hybridMultilevel"/>
    <w:tmpl w:val="63A06B1A"/>
    <w:lvl w:ilvl="0" w:tplc="0732659E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E65CE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64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40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0E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88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C1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9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22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76919">
    <w:abstractNumId w:val="1"/>
  </w:num>
  <w:num w:numId="2" w16cid:durableId="749694413">
    <w:abstractNumId w:val="0"/>
  </w:num>
  <w:num w:numId="3" w16cid:durableId="1145274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60"/>
    <w:rsid w:val="000344DF"/>
    <w:rsid w:val="00051404"/>
    <w:rsid w:val="00072BBE"/>
    <w:rsid w:val="000D77AA"/>
    <w:rsid w:val="001737F3"/>
    <w:rsid w:val="00192D69"/>
    <w:rsid w:val="001E16A9"/>
    <w:rsid w:val="002A1B7E"/>
    <w:rsid w:val="0033773F"/>
    <w:rsid w:val="003E40D6"/>
    <w:rsid w:val="0043137A"/>
    <w:rsid w:val="00494ECF"/>
    <w:rsid w:val="005373CE"/>
    <w:rsid w:val="00547C1F"/>
    <w:rsid w:val="00551D19"/>
    <w:rsid w:val="005848BB"/>
    <w:rsid w:val="005B05D0"/>
    <w:rsid w:val="006626CB"/>
    <w:rsid w:val="006B3295"/>
    <w:rsid w:val="006F4FDB"/>
    <w:rsid w:val="00734D5B"/>
    <w:rsid w:val="00744FEC"/>
    <w:rsid w:val="00750E13"/>
    <w:rsid w:val="00750E5B"/>
    <w:rsid w:val="00761E16"/>
    <w:rsid w:val="00762260"/>
    <w:rsid w:val="00767E5B"/>
    <w:rsid w:val="007969E3"/>
    <w:rsid w:val="007B77AA"/>
    <w:rsid w:val="00865192"/>
    <w:rsid w:val="00891376"/>
    <w:rsid w:val="008C5EE8"/>
    <w:rsid w:val="008E1C09"/>
    <w:rsid w:val="0094155B"/>
    <w:rsid w:val="00950CC0"/>
    <w:rsid w:val="009C3F2E"/>
    <w:rsid w:val="009C659E"/>
    <w:rsid w:val="009E47B2"/>
    <w:rsid w:val="009F1037"/>
    <w:rsid w:val="00A4311D"/>
    <w:rsid w:val="00A61FD7"/>
    <w:rsid w:val="00A85AD0"/>
    <w:rsid w:val="00AB55F2"/>
    <w:rsid w:val="00B776FE"/>
    <w:rsid w:val="00B97A28"/>
    <w:rsid w:val="00BA2787"/>
    <w:rsid w:val="00BC29EF"/>
    <w:rsid w:val="00D208CD"/>
    <w:rsid w:val="00D37B6D"/>
    <w:rsid w:val="00D52E94"/>
    <w:rsid w:val="00D97A4A"/>
    <w:rsid w:val="00DC058F"/>
    <w:rsid w:val="00E14B71"/>
    <w:rsid w:val="00E44A58"/>
    <w:rsid w:val="00EE4BDC"/>
    <w:rsid w:val="00F37F71"/>
    <w:rsid w:val="00F452A3"/>
    <w:rsid w:val="00F719AF"/>
    <w:rsid w:val="00FB6856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00FD"/>
  <w15:chartTrackingRefBased/>
  <w15:docId w15:val="{CB1E5DB5-6102-4CB1-8EF2-54DA1F8E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62260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2260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er">
    <w:name w:val="header"/>
    <w:basedOn w:val="Normal"/>
    <w:link w:val="HeaderChar"/>
    <w:rsid w:val="00762260"/>
    <w:pPr>
      <w:tabs>
        <w:tab w:val="center" w:pos="4153"/>
        <w:tab w:val="right" w:pos="8306"/>
      </w:tabs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762260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762260"/>
    <w:pPr>
      <w:tabs>
        <w:tab w:val="center" w:pos="4153"/>
        <w:tab w:val="right" w:pos="8306"/>
      </w:tabs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762260"/>
    <w:rPr>
      <w:rFonts w:ascii="Arial" w:eastAsia="SimSun" w:hAnsi="Arial" w:cs="Arial"/>
      <w:sz w:val="24"/>
      <w:szCs w:val="24"/>
      <w:lang w:eastAsia="zh-CN"/>
    </w:rPr>
  </w:style>
  <w:style w:type="character" w:styleId="Hyperlink">
    <w:name w:val="Hyperlink"/>
    <w:rsid w:val="00762260"/>
    <w:rPr>
      <w:color w:val="0000FF"/>
      <w:u w:val="single"/>
    </w:rPr>
  </w:style>
  <w:style w:type="table" w:styleId="TableGrid">
    <w:name w:val="Table Grid"/>
    <w:basedOn w:val="TableNormal"/>
    <w:uiPriority w:val="39"/>
    <w:rsid w:val="009C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rk.ac.uk/admin/hr/maternit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5" ma:contentTypeDescription="Create a new document." ma:contentTypeScope="" ma:versionID="f5190df4c6083f2a0cccfcb72dae0743">
  <xsd:schema xmlns:xsd="http://www.w3.org/2001/XMLSchema" xmlns:xs="http://www.w3.org/2001/XMLSchema" xmlns:p="http://schemas.microsoft.com/office/2006/metadata/properties" xmlns:ns2="c6e5c394-54dd-46f3-a32c-99ea1dc187c2" xmlns:ns3="e2d0c5be-ef18-446e-9ad8-b76b42ded427" xmlns:ns4="2fc2a8c7-3b3f-4409-bc78-aa40538e7eb1" targetNamespace="http://schemas.microsoft.com/office/2006/metadata/properties" ma:root="true" ma:fieldsID="86b9b42decc31d3edba6a6485af2463f" ns2:_="" ns3:_="" ns4:_="">
    <xsd:import namespace="c6e5c394-54dd-46f3-a32c-99ea1dc187c2"/>
    <xsd:import namespace="e2d0c5be-ef18-446e-9ad8-b76b42ded42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0c5be-ef18-446e-9ad8-b76b42ded427">
      <Terms xmlns="http://schemas.microsoft.com/office/infopath/2007/PartnerControls"/>
    </lcf76f155ced4ddcb4097134ff3c332f>
    <TaxCatchAll xmlns="2fc2a8c7-3b3f-4409-bc78-aa40538e7eb1" xsi:nil="true"/>
  </documentManagement>
</p:properties>
</file>

<file path=customXml/itemProps1.xml><?xml version="1.0" encoding="utf-8"?>
<ds:datastoreItem xmlns:ds="http://schemas.openxmlformats.org/officeDocument/2006/customXml" ds:itemID="{D131A989-9607-438B-A780-4A725F3B8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B329C-76AB-4E5B-8D24-766D4C953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e2d0c5be-ef18-446e-9ad8-b76b42ded427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36C99-760A-44E9-9355-096D0DD08F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38B0E-9876-48D2-9888-617483E66324}">
  <ds:schemaRefs>
    <ds:schemaRef ds:uri="c6e5c394-54dd-46f3-a32c-99ea1dc187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c2a8c7-3b3f-4409-bc78-aa40538e7eb1"/>
    <ds:schemaRef ds:uri="http://purl.org/dc/elements/1.1/"/>
    <ds:schemaRef ds:uri="http://schemas.microsoft.com/office/2006/metadata/properties"/>
    <ds:schemaRef ds:uri="e2d0c5be-ef18-446e-9ad8-b76b42ded4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 Warwick</dc:creator>
  <cp:lastModifiedBy>Katharine E Luzzi</cp:lastModifiedBy>
  <cp:revision>2</cp:revision>
  <dcterms:created xsi:type="dcterms:W3CDTF">2023-02-07T16:13:00Z</dcterms:created>
  <dcterms:modified xsi:type="dcterms:W3CDTF">2023-02-07T16:13:00Z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0x010100AD64AD8FE8350742ADCBDAB2764E4C06</vt:lpwstr>
  </property>
  <property fmtid="{D5CDD505-2E9C-101B-9397-08002B2CF9AE}" pid="3" name="MediaServiceImageTags">
    <vt:lpwstr/>
  </property>
  <property fmtid="{D5CDD505-2E9C-101B-9397-08002B2CF9AE}" pid="4" name="Order">
    <vt:r8>100</vt:r8>
  </property>
</Properties>
</file>