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4531"/>
        <w:gridCol w:w="4470"/>
      </w:tblGrid>
      <w:tr w:rsidR="00E343D5" w14:paraId="0A3A83FC" w14:textId="77777777" w:rsidTr="00F06D23">
        <w:tc>
          <w:tcPr>
            <w:tcW w:w="4531" w:type="dxa"/>
          </w:tcPr>
          <w:p w14:paraId="0A3A83F9" w14:textId="77777777" w:rsidR="00326A79" w:rsidRPr="00665135" w:rsidRDefault="00A41185" w:rsidP="00326A79">
            <w:pPr>
              <w:rPr>
                <w:rFonts w:ascii="Arial" w:hAnsi="Arial" w:cs="Arial"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Enw  </w:t>
            </w:r>
          </w:p>
          <w:p w14:paraId="0A3A83FA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</w:tcPr>
          <w:p w14:paraId="0A3A83FB" w14:textId="77777777" w:rsidR="00326A79" w:rsidRPr="00665135" w:rsidRDefault="00A41185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Rhif y Gweithiwr</w:t>
            </w:r>
          </w:p>
        </w:tc>
      </w:tr>
      <w:tr w:rsidR="00E343D5" w14:paraId="0A3A8400" w14:textId="77777777" w:rsidTr="00F06D23">
        <w:tc>
          <w:tcPr>
            <w:tcW w:w="4531" w:type="dxa"/>
          </w:tcPr>
          <w:p w14:paraId="0A3A83FD" w14:textId="77777777" w:rsidR="00326A79" w:rsidRPr="00665135" w:rsidRDefault="00A41185" w:rsidP="00326A79">
            <w:pPr>
              <w:rPr>
                <w:rFonts w:ascii="Arial" w:hAnsi="Arial" w:cs="Arial"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Teitl y Swydd  </w:t>
            </w:r>
          </w:p>
          <w:p w14:paraId="0A3A83FE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</w:tcPr>
          <w:p w14:paraId="0A3A83FF" w14:textId="77777777" w:rsidR="00326A79" w:rsidRPr="00665135" w:rsidRDefault="00A41185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Adran</w:t>
            </w:r>
          </w:p>
        </w:tc>
      </w:tr>
      <w:tr w:rsidR="00E343D5" w14:paraId="0A3A8404" w14:textId="77777777" w:rsidTr="00F06D23">
        <w:tc>
          <w:tcPr>
            <w:tcW w:w="4531" w:type="dxa"/>
          </w:tcPr>
          <w:p w14:paraId="0A3A8401" w14:textId="77777777" w:rsidR="00326A79" w:rsidRPr="00665135" w:rsidRDefault="00A41185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Cynhaliwyd y Cyfarfod gan </w:t>
            </w:r>
          </w:p>
          <w:p w14:paraId="0A3A8402" w14:textId="77777777" w:rsidR="00326A79" w:rsidRPr="00665135" w:rsidRDefault="00326A79" w:rsidP="0032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</w:tcPr>
          <w:p w14:paraId="0A3A8403" w14:textId="77777777" w:rsidR="00326A79" w:rsidRPr="00665135" w:rsidRDefault="00A41185" w:rsidP="00326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135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Teitl y Swydd</w:t>
            </w:r>
          </w:p>
        </w:tc>
      </w:tr>
    </w:tbl>
    <w:p w14:paraId="0A3A8405" w14:textId="77777777" w:rsidR="00326A79" w:rsidRDefault="00326A7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0A3A8406" w14:textId="77777777" w:rsidR="0036371D" w:rsidRPr="00665135" w:rsidRDefault="00A4118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665135">
        <w:rPr>
          <w:rFonts w:ascii="Arial" w:hAnsi="Arial" w:cs="Arial"/>
          <w:b/>
          <w:bCs/>
          <w:sz w:val="20"/>
          <w:szCs w:val="20"/>
          <w:u w:val="single"/>
          <w:lang w:val="cy-GB"/>
        </w:rPr>
        <w:t>Nodwch ddyddiadau'r absenoldebau perthnasol isod a'r rhesymau drostynt: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2721"/>
        <w:gridCol w:w="3048"/>
      </w:tblGrid>
      <w:tr w:rsidR="00E343D5" w14:paraId="0A3A840A" w14:textId="77777777" w:rsidTr="00F07E47">
        <w:tc>
          <w:tcPr>
            <w:tcW w:w="3322" w:type="dxa"/>
          </w:tcPr>
          <w:p w14:paraId="0A3A8407" w14:textId="77777777" w:rsidR="00F07E47" w:rsidRPr="00F06D23" w:rsidRDefault="00A41185" w:rsidP="00F07E47">
            <w:pPr>
              <w:tabs>
                <w:tab w:val="left" w:pos="28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06D23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Dyddiadau'r Absenoldeb</w:t>
            </w:r>
          </w:p>
        </w:tc>
        <w:tc>
          <w:tcPr>
            <w:tcW w:w="2805" w:type="dxa"/>
          </w:tcPr>
          <w:p w14:paraId="0A3A8408" w14:textId="77777777" w:rsidR="00F07E47" w:rsidRPr="00F06D23" w:rsidRDefault="00A41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6D23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Hyd</w:t>
            </w:r>
          </w:p>
        </w:tc>
        <w:tc>
          <w:tcPr>
            <w:tcW w:w="3115" w:type="dxa"/>
          </w:tcPr>
          <w:p w14:paraId="0A3A8409" w14:textId="77777777" w:rsidR="00F07E47" w:rsidRPr="00F06D23" w:rsidRDefault="00A41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6D23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Y Rhesymau dros yr Absenoldeb</w:t>
            </w:r>
          </w:p>
        </w:tc>
      </w:tr>
      <w:tr w:rsidR="00E343D5" w14:paraId="0A3A840E" w14:textId="77777777" w:rsidTr="00F07E47">
        <w:tc>
          <w:tcPr>
            <w:tcW w:w="3322" w:type="dxa"/>
          </w:tcPr>
          <w:p w14:paraId="0A3A840B" w14:textId="77777777" w:rsidR="00F07E47" w:rsidRPr="00665135" w:rsidRDefault="00F07E47" w:rsidP="00651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A3A840C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A3A840D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3D5" w14:paraId="0A3A8412" w14:textId="77777777" w:rsidTr="00F07E47">
        <w:tc>
          <w:tcPr>
            <w:tcW w:w="3322" w:type="dxa"/>
          </w:tcPr>
          <w:p w14:paraId="0A3A840F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A3A8410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A3A8411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3D5" w14:paraId="0A3A8416" w14:textId="77777777" w:rsidTr="00F07E47">
        <w:tc>
          <w:tcPr>
            <w:tcW w:w="3322" w:type="dxa"/>
          </w:tcPr>
          <w:p w14:paraId="0A3A8413" w14:textId="77777777" w:rsidR="00F07E47" w:rsidRPr="00665135" w:rsidRDefault="00F07E47" w:rsidP="0054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A3A8414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14:paraId="0A3A8415" w14:textId="77777777" w:rsidR="00F07E47" w:rsidRPr="00665135" w:rsidRDefault="00F07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3D5" w14:paraId="0A3A841A" w14:textId="77777777" w:rsidTr="00F07E47">
        <w:tc>
          <w:tcPr>
            <w:tcW w:w="3322" w:type="dxa"/>
          </w:tcPr>
          <w:p w14:paraId="0A3A8417" w14:textId="77777777" w:rsidR="00F07E47" w:rsidRPr="00665135" w:rsidRDefault="00F07E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05" w:type="dxa"/>
          </w:tcPr>
          <w:p w14:paraId="0A3A8418" w14:textId="77777777" w:rsidR="00F07E47" w:rsidRPr="00665135" w:rsidRDefault="00F07E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14:paraId="0A3A8419" w14:textId="77777777" w:rsidR="00F07E47" w:rsidRPr="00665135" w:rsidRDefault="00F07E4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A3A841B" w14:textId="77777777" w:rsidR="0036371D" w:rsidRPr="00665135" w:rsidRDefault="0036371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0A3A841C" w14:textId="77777777" w:rsidR="0036371D" w:rsidRPr="00665135" w:rsidRDefault="00A41185">
      <w:pPr>
        <w:rPr>
          <w:rFonts w:ascii="Arial" w:hAnsi="Arial" w:cs="Arial"/>
          <w:b/>
          <w:sz w:val="20"/>
          <w:szCs w:val="20"/>
          <w:u w:val="single"/>
        </w:rPr>
      </w:pPr>
      <w:r w:rsidRPr="00665135">
        <w:rPr>
          <w:rFonts w:ascii="Arial" w:hAnsi="Arial" w:cs="Arial"/>
          <w:b/>
          <w:bCs/>
          <w:sz w:val="20"/>
          <w:szCs w:val="20"/>
          <w:u w:val="single"/>
          <w:lang w:val="cy-GB"/>
        </w:rPr>
        <w:t>Manylion y trafodaethau: gall y canlynol fod yn ffactorau perthnasol:</w:t>
      </w:r>
    </w:p>
    <w:p w14:paraId="0A3A841D" w14:textId="77777777" w:rsidR="00D17717" w:rsidRPr="00EE63B0" w:rsidRDefault="00A41185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  <w:lang w:val="cy-GB"/>
        </w:rPr>
        <w:t xml:space="preserve">A oes rheswm sylfaenol dros yr absenoldeb?  </w:t>
      </w:r>
    </w:p>
    <w:p w14:paraId="0A3A841E" w14:textId="77777777" w:rsidR="00D17717" w:rsidRPr="00EE63B0" w:rsidRDefault="00A41185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  <w:lang w:val="cy-GB"/>
        </w:rPr>
        <w:t>A yw'r gweithiwr yn aros am gyngor meddygol gan Feddyg Teulu/Ymgynghorydd?</w:t>
      </w:r>
    </w:p>
    <w:p w14:paraId="0A3A841F" w14:textId="77777777" w:rsidR="003E10DE" w:rsidRPr="00EE63B0" w:rsidRDefault="00A41185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  <w:lang w:val="cy-GB"/>
        </w:rPr>
        <w:t xml:space="preserve">A oes unrhyw un o'r absenoldebau yn ymwneud ag anabledd? </w:t>
      </w:r>
    </w:p>
    <w:p w14:paraId="0A3A8420" w14:textId="77777777" w:rsidR="003E10DE" w:rsidRPr="00EE63B0" w:rsidRDefault="00A41185">
      <w:p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  <w:lang w:val="cy-GB"/>
        </w:rPr>
        <w:t>Diffiniad Deddf Cydraddoldeb 2010 o anabledd:</w:t>
      </w:r>
    </w:p>
    <w:p w14:paraId="0A3A8421" w14:textId="04073F7F" w:rsidR="003E10DE" w:rsidRPr="00EE63B0" w:rsidRDefault="00A41185" w:rsidP="003E10D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y-GB"/>
        </w:rPr>
        <w:t>M</w:t>
      </w:r>
      <w:r w:rsidRPr="00EE63B0">
        <w:rPr>
          <w:rFonts w:ascii="Arial" w:hAnsi="Arial" w:cs="Arial"/>
          <w:bCs/>
          <w:sz w:val="20"/>
          <w:szCs w:val="20"/>
          <w:lang w:val="cy-GB"/>
        </w:rPr>
        <w:t>ae gan yr unigolyn nam corfforol neu feddyliol</w:t>
      </w:r>
    </w:p>
    <w:p w14:paraId="0A3A8422" w14:textId="251B9074" w:rsidR="00326A79" w:rsidRPr="00EE63B0" w:rsidRDefault="00A41185" w:rsidP="00326A7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EE63B0">
        <w:rPr>
          <w:rFonts w:ascii="Arial" w:hAnsi="Arial" w:cs="Arial"/>
          <w:bCs/>
          <w:sz w:val="20"/>
          <w:szCs w:val="20"/>
          <w:lang w:val="cy-GB"/>
        </w:rPr>
        <w:t>Mae'r nam yn cael effaith sylweddol andwyol a hirdymor ar allu'r unigolyn i gyflawni gweithgareddau arferol o ddydd i ddydd</w:t>
      </w:r>
    </w:p>
    <w:p w14:paraId="0A3A8423" w14:textId="77777777" w:rsidR="00326A79" w:rsidRDefault="00A41185" w:rsidP="00326A79">
      <w:pPr>
        <w:rPr>
          <w:rFonts w:ascii="Arial" w:hAnsi="Arial" w:cs="Arial"/>
          <w:b/>
          <w:sz w:val="20"/>
          <w:szCs w:val="20"/>
          <w:u w:val="single"/>
        </w:rPr>
      </w:pPr>
      <w:r w:rsidRPr="00326A79">
        <w:rPr>
          <w:rFonts w:ascii="Arial" w:hAnsi="Arial" w:cs="Arial"/>
          <w:b/>
          <w:bCs/>
          <w:sz w:val="20"/>
          <w:szCs w:val="20"/>
          <w:u w:val="single"/>
          <w:lang w:val="cy-GB"/>
        </w:rPr>
        <w:t>Y Cynllun Gweithredu y mae'r rheolwr a'r gweithiwr wedi cytuno arno:</w:t>
      </w:r>
    </w:p>
    <w:p w14:paraId="0A3A8424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0A3A8425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0A3A8426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0A3A8427" w14:textId="77777777" w:rsidR="00326A79" w:rsidRDefault="00326A79" w:rsidP="00326A79">
      <w:pPr>
        <w:rPr>
          <w:rFonts w:ascii="Arial" w:hAnsi="Arial" w:cs="Arial"/>
          <w:b/>
          <w:sz w:val="20"/>
          <w:szCs w:val="20"/>
        </w:rPr>
      </w:pPr>
    </w:p>
    <w:p w14:paraId="0A3A8428" w14:textId="77777777" w:rsidR="00D17717" w:rsidRPr="00326A79" w:rsidRDefault="00A41185" w:rsidP="00326A79">
      <w:pPr>
        <w:rPr>
          <w:rFonts w:ascii="Arial" w:hAnsi="Arial" w:cs="Arial"/>
          <w:b/>
          <w:sz w:val="20"/>
          <w:szCs w:val="20"/>
        </w:rPr>
      </w:pPr>
      <w:r w:rsidRPr="00665135">
        <w:rPr>
          <w:rFonts w:ascii="Arial" w:hAnsi="Arial" w:cs="Arial"/>
          <w:b/>
          <w:bCs/>
          <w:sz w:val="20"/>
          <w:szCs w:val="20"/>
          <w:lang w:val="cy-GB"/>
        </w:rPr>
        <w:t>Llofnod y Rheolwr</w:t>
      </w:r>
      <w:r w:rsidRPr="00665135">
        <w:rPr>
          <w:rFonts w:ascii="Arial" w:hAnsi="Arial" w:cs="Arial"/>
          <w:b/>
          <w:bCs/>
          <w:sz w:val="20"/>
          <w:szCs w:val="20"/>
          <w:lang w:val="cy-GB"/>
        </w:rPr>
        <w:tab/>
      </w:r>
      <w:r w:rsidRPr="00665135">
        <w:rPr>
          <w:rFonts w:ascii="Arial" w:hAnsi="Arial" w:cs="Arial"/>
          <w:sz w:val="20"/>
          <w:szCs w:val="20"/>
          <w:lang w:val="cy-GB"/>
        </w:rPr>
        <w:t>-------------------------------</w:t>
      </w:r>
    </w:p>
    <w:p w14:paraId="0A3A8429" w14:textId="77777777" w:rsidR="00D17717" w:rsidRPr="00665135" w:rsidRDefault="00A41185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b/>
          <w:bCs/>
          <w:sz w:val="20"/>
          <w:szCs w:val="20"/>
          <w:lang w:val="cy-GB"/>
        </w:rPr>
        <w:t>Dyddiad</w:t>
      </w:r>
      <w:r w:rsidRPr="00665135">
        <w:rPr>
          <w:rFonts w:ascii="Arial" w:hAnsi="Arial" w:cs="Arial"/>
          <w:sz w:val="20"/>
          <w:szCs w:val="20"/>
          <w:lang w:val="cy-GB"/>
        </w:rPr>
        <w:tab/>
      </w:r>
      <w:r w:rsidRPr="00665135">
        <w:rPr>
          <w:rFonts w:ascii="Arial" w:hAnsi="Arial" w:cs="Arial"/>
          <w:sz w:val="20"/>
          <w:szCs w:val="20"/>
          <w:lang w:val="cy-GB"/>
        </w:rPr>
        <w:tab/>
      </w:r>
      <w:r w:rsidRPr="00665135">
        <w:rPr>
          <w:rFonts w:ascii="Arial" w:hAnsi="Arial" w:cs="Arial"/>
          <w:sz w:val="20"/>
          <w:szCs w:val="20"/>
          <w:lang w:val="cy-GB"/>
        </w:rPr>
        <w:tab/>
        <w:t>-------------------------------</w:t>
      </w:r>
    </w:p>
    <w:p w14:paraId="0A3A842A" w14:textId="77777777" w:rsidR="00EB2F3B" w:rsidRPr="00665135" w:rsidRDefault="00A41185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b/>
          <w:bCs/>
          <w:sz w:val="20"/>
          <w:szCs w:val="20"/>
          <w:lang w:val="cy-GB"/>
        </w:rPr>
        <w:t>Llofnod y Gweithiwr</w:t>
      </w:r>
      <w:r w:rsidRPr="00665135">
        <w:rPr>
          <w:rFonts w:ascii="Arial" w:hAnsi="Arial" w:cs="Arial"/>
          <w:b/>
          <w:bCs/>
          <w:sz w:val="20"/>
          <w:szCs w:val="20"/>
          <w:lang w:val="cy-GB"/>
        </w:rPr>
        <w:tab/>
      </w:r>
      <w:r w:rsidRPr="00665135">
        <w:rPr>
          <w:rFonts w:ascii="Arial" w:hAnsi="Arial" w:cs="Arial"/>
          <w:sz w:val="20"/>
          <w:szCs w:val="20"/>
          <w:lang w:val="cy-GB"/>
        </w:rPr>
        <w:t>-------------------------------</w:t>
      </w:r>
    </w:p>
    <w:p w14:paraId="0A3A842B" w14:textId="77777777" w:rsidR="00EB2F3B" w:rsidRPr="00665135" w:rsidRDefault="00A41185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sz w:val="20"/>
          <w:szCs w:val="20"/>
          <w:lang w:val="cy-GB"/>
        </w:rPr>
        <w:t xml:space="preserve"> </w:t>
      </w:r>
      <w:r w:rsidRPr="00665135">
        <w:rPr>
          <w:rFonts w:ascii="Arial" w:hAnsi="Arial" w:cs="Arial"/>
          <w:b/>
          <w:bCs/>
          <w:sz w:val="20"/>
          <w:szCs w:val="20"/>
          <w:lang w:val="cy-GB"/>
        </w:rPr>
        <w:t>Dyddiad</w:t>
      </w:r>
      <w:r w:rsidRPr="00665135">
        <w:rPr>
          <w:rFonts w:ascii="Arial" w:hAnsi="Arial" w:cs="Arial"/>
          <w:b/>
          <w:bCs/>
          <w:sz w:val="20"/>
          <w:szCs w:val="20"/>
          <w:lang w:val="cy-GB"/>
        </w:rPr>
        <w:tab/>
      </w:r>
      <w:r w:rsidRPr="00665135">
        <w:rPr>
          <w:rFonts w:ascii="Arial" w:hAnsi="Arial" w:cs="Arial"/>
          <w:b/>
          <w:bCs/>
          <w:sz w:val="20"/>
          <w:szCs w:val="20"/>
          <w:lang w:val="cy-GB"/>
        </w:rPr>
        <w:tab/>
      </w:r>
      <w:r w:rsidRPr="00665135">
        <w:rPr>
          <w:rFonts w:ascii="Arial" w:hAnsi="Arial" w:cs="Arial"/>
          <w:b/>
          <w:bCs/>
          <w:sz w:val="20"/>
          <w:szCs w:val="20"/>
          <w:lang w:val="cy-GB"/>
        </w:rPr>
        <w:tab/>
      </w:r>
      <w:r w:rsidRPr="00665135">
        <w:rPr>
          <w:rFonts w:ascii="Arial" w:hAnsi="Arial" w:cs="Arial"/>
          <w:sz w:val="20"/>
          <w:szCs w:val="20"/>
          <w:lang w:val="cy-GB"/>
        </w:rPr>
        <w:t>-------------------------------</w:t>
      </w:r>
    </w:p>
    <w:p w14:paraId="0A3A842C" w14:textId="77777777" w:rsidR="00F174E5" w:rsidRPr="00665135" w:rsidRDefault="00A41185" w:rsidP="003E10D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cy-GB"/>
        </w:rPr>
        <w:t xml:space="preserve">Dolenni Defnyddiol: </w:t>
      </w:r>
    </w:p>
    <w:p w14:paraId="0A3A842D" w14:textId="77777777" w:rsidR="00B40FD2" w:rsidRPr="00665135" w:rsidRDefault="00A41185" w:rsidP="00B40FD2">
      <w:pPr>
        <w:spacing w:after="0"/>
        <w:rPr>
          <w:rFonts w:ascii="Arial" w:hAnsi="Arial" w:cs="Arial"/>
          <w:sz w:val="20"/>
          <w:szCs w:val="20"/>
        </w:rPr>
      </w:pPr>
      <w:hyperlink r:id="rId11" w:history="1">
        <w:proofErr w:type="spellStart"/>
        <w:r w:rsidR="003E10DE" w:rsidRPr="00665135">
          <w:rPr>
            <w:rStyle w:val="Hyperlink"/>
            <w:rFonts w:ascii="Arial" w:hAnsi="Arial" w:cs="Arial"/>
            <w:sz w:val="20"/>
            <w:szCs w:val="20"/>
            <w:lang w:val="cy-GB"/>
          </w:rPr>
          <w:t>Atgyfeirio</w:t>
        </w:r>
        <w:proofErr w:type="spellEnd"/>
      </w:hyperlink>
      <w:r w:rsidR="003E10DE" w:rsidRPr="00665135">
        <w:rPr>
          <w:rFonts w:ascii="Arial" w:hAnsi="Arial" w:cs="Arial"/>
          <w:sz w:val="20"/>
          <w:szCs w:val="20"/>
          <w:lang w:val="cy-GB"/>
        </w:rPr>
        <w:t xml:space="preserve"> at iechyd galwedigaethol ar gyfer cyngor ac asesiad meddygol</w:t>
      </w:r>
    </w:p>
    <w:p w14:paraId="0A3A842E" w14:textId="77777777" w:rsidR="00B40FD2" w:rsidRPr="00665135" w:rsidRDefault="00A41185" w:rsidP="00B40FD2">
      <w:pPr>
        <w:spacing w:after="0"/>
        <w:rPr>
          <w:rFonts w:ascii="Arial" w:hAnsi="Arial" w:cs="Arial"/>
          <w:sz w:val="20"/>
          <w:szCs w:val="20"/>
        </w:rPr>
      </w:pPr>
      <w:hyperlink r:id="rId12" w:history="1">
        <w:r w:rsidRPr="00665135">
          <w:rPr>
            <w:rStyle w:val="Hyperlink"/>
            <w:rFonts w:ascii="Arial" w:hAnsi="Arial" w:cs="Arial"/>
            <w:sz w:val="20"/>
            <w:szCs w:val="20"/>
            <w:lang w:val="cy-GB"/>
          </w:rPr>
          <w:t xml:space="preserve">Canllawiau </w:t>
        </w:r>
        <w:proofErr w:type="spellStart"/>
        <w:r w:rsidRPr="00665135">
          <w:rPr>
            <w:rStyle w:val="Hyperlink"/>
            <w:rFonts w:ascii="Arial" w:hAnsi="Arial" w:cs="Arial"/>
            <w:sz w:val="20"/>
            <w:szCs w:val="20"/>
            <w:lang w:val="cy-GB"/>
          </w:rPr>
          <w:t>Atgyfeirio</w:t>
        </w:r>
        <w:proofErr w:type="spellEnd"/>
        <w:r w:rsidRPr="00665135">
          <w:rPr>
            <w:rStyle w:val="Hyperlink"/>
            <w:rFonts w:ascii="Arial" w:hAnsi="Arial" w:cs="Arial"/>
            <w:sz w:val="20"/>
            <w:szCs w:val="20"/>
            <w:lang w:val="cy-GB"/>
          </w:rPr>
          <w:t xml:space="preserve"> Rheoli Iechyd Galwedigaethol</w:t>
        </w:r>
      </w:hyperlink>
    </w:p>
    <w:p w14:paraId="0A3A842F" w14:textId="77777777" w:rsidR="00050A64" w:rsidRPr="00665135" w:rsidRDefault="00050A64" w:rsidP="00B40F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3A8430" w14:textId="77777777" w:rsidR="00F07E47" w:rsidRPr="00665135" w:rsidRDefault="00A41185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sz w:val="20"/>
          <w:szCs w:val="20"/>
          <w:lang w:val="cy-GB"/>
        </w:rPr>
        <w:t xml:space="preserve">Ystyriwch yr </w:t>
      </w:r>
      <w:hyperlink r:id="rId13" w:history="1">
        <w:r w:rsidR="00665135" w:rsidRPr="00665135">
          <w:rPr>
            <w:rStyle w:val="Hyperlink"/>
            <w:rFonts w:ascii="Arial" w:hAnsi="Arial" w:cs="Arial"/>
            <w:sz w:val="20"/>
            <w:szCs w:val="20"/>
            <w:lang w:val="cy-GB"/>
          </w:rPr>
          <w:t>Anabledd: Canllawiau Addasiadau Rhesymol</w:t>
        </w:r>
      </w:hyperlink>
      <w:r w:rsidRPr="00665135">
        <w:rPr>
          <w:rFonts w:ascii="Arial" w:hAnsi="Arial" w:cs="Arial"/>
          <w:sz w:val="20"/>
          <w:szCs w:val="20"/>
          <w:lang w:val="cy-GB"/>
        </w:rPr>
        <w:t xml:space="preserve"> </w:t>
      </w:r>
    </w:p>
    <w:p w14:paraId="0A3A8431" w14:textId="77777777" w:rsidR="00EB2F3B" w:rsidRPr="00665135" w:rsidRDefault="00A41185" w:rsidP="003E10DE">
      <w:pPr>
        <w:rPr>
          <w:rFonts w:ascii="Arial" w:hAnsi="Arial" w:cs="Arial"/>
          <w:sz w:val="20"/>
          <w:szCs w:val="20"/>
        </w:rPr>
      </w:pPr>
      <w:r w:rsidRPr="00665135">
        <w:rPr>
          <w:rFonts w:ascii="Arial" w:hAnsi="Arial" w:cs="Arial"/>
          <w:sz w:val="20"/>
          <w:szCs w:val="20"/>
          <w:lang w:val="cy-GB"/>
        </w:rPr>
        <w:lastRenderedPageBreak/>
        <w:t xml:space="preserve">Newid patrwm gwaith i ddiwallu gofynion: </w:t>
      </w:r>
      <w:hyperlink r:id="rId14" w:history="1">
        <w:r w:rsidR="00937A89" w:rsidRPr="00665135">
          <w:rPr>
            <w:rStyle w:val="Hyperlink"/>
            <w:rFonts w:ascii="Arial" w:hAnsi="Arial" w:cs="Arial"/>
            <w:sz w:val="20"/>
            <w:szCs w:val="20"/>
            <w:lang w:val="cy-GB"/>
          </w:rPr>
          <w:t>Gweithio Hyblyg</w:t>
        </w:r>
      </w:hyperlink>
    </w:p>
    <w:sectPr w:rsidR="00EB2F3B" w:rsidRPr="00665135" w:rsidSect="0036371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8438" w14:textId="77777777" w:rsidR="00A41185" w:rsidRDefault="00A41185">
      <w:pPr>
        <w:spacing w:after="0" w:line="240" w:lineRule="auto"/>
      </w:pPr>
      <w:r>
        <w:separator/>
      </w:r>
    </w:p>
  </w:endnote>
  <w:endnote w:type="continuationSeparator" w:id="0">
    <w:p w14:paraId="0A3A843A" w14:textId="77777777" w:rsidR="00A41185" w:rsidRDefault="00A4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8433" w14:textId="77777777" w:rsidR="004C018C" w:rsidRPr="00326A79" w:rsidRDefault="00A41185" w:rsidP="00E427CE">
    <w:pPr>
      <w:pStyle w:val="Footer"/>
      <w:rPr>
        <w:rFonts w:ascii="Arial" w:hAnsi="Arial" w:cs="Arial"/>
        <w:sz w:val="20"/>
        <w:szCs w:val="20"/>
      </w:rPr>
    </w:pPr>
    <w:r w:rsidRPr="00326A79">
      <w:rPr>
        <w:rFonts w:ascii="Arial" w:hAnsi="Arial" w:cs="Arial"/>
        <w:sz w:val="20"/>
        <w:szCs w:val="20"/>
        <w:lang w:val="cy-GB"/>
      </w:rPr>
      <w:t>Cyfarfod</w:t>
    </w:r>
    <w:r w:rsidRPr="00326A79">
      <w:rPr>
        <w:rFonts w:ascii="Arial" w:hAnsi="Arial" w:cs="Arial"/>
        <w:b/>
        <w:bCs/>
        <w:sz w:val="20"/>
        <w:szCs w:val="20"/>
        <w:lang w:val="cy-GB"/>
      </w:rPr>
      <w:t xml:space="preserve"> </w:t>
    </w:r>
    <w:r w:rsidRPr="00326A79">
      <w:rPr>
        <w:rFonts w:ascii="Arial" w:hAnsi="Arial" w:cs="Arial"/>
        <w:sz w:val="20"/>
        <w:szCs w:val="20"/>
        <w:lang w:val="cy-GB"/>
      </w:rPr>
      <w:t xml:space="preserve">Cymorth i Weithwyr </w:t>
    </w:r>
    <w:r w:rsidR="00326A79" w:rsidRPr="00326A79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0A3A8434" wp14:editId="0A3A8435">
          <wp:extent cx="1733043" cy="574431"/>
          <wp:effectExtent l="0" t="0" r="635" b="0"/>
          <wp:docPr id="1352746975" name="Picture 1" descr="A logo with a dragon 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62430" name="Picture 1" descr="A logo with a dragon w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161" cy="62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326A79">
      <w:rPr>
        <w:rFonts w:ascii="Arial" w:hAnsi="Arial" w:cs="Arial"/>
        <w:sz w:val="20"/>
        <w:szCs w:val="20"/>
        <w:lang w:val="cy-GB"/>
      </w:rPr>
      <w:t>Awst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8434" w14:textId="77777777" w:rsidR="00A41185" w:rsidRDefault="00A41185">
      <w:pPr>
        <w:spacing w:after="0" w:line="240" w:lineRule="auto"/>
      </w:pPr>
      <w:r>
        <w:separator/>
      </w:r>
    </w:p>
  </w:footnote>
  <w:footnote w:type="continuationSeparator" w:id="0">
    <w:p w14:paraId="0A3A8436" w14:textId="77777777" w:rsidR="00A41185" w:rsidRDefault="00A4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b/>
        <w:bCs/>
        <w:color w:val="000000"/>
        <w:sz w:val="20"/>
        <w:szCs w:val="20"/>
      </w:rPr>
      <w:alias w:val="Title"/>
      <w:id w:val="77738743"/>
      <w:placeholder>
        <w:docPart w:val="A4716B5EA42E443D98D2D4BBD14F97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A3A8432" w14:textId="65668F14" w:rsidR="004C018C" w:rsidRPr="00665135" w:rsidRDefault="00E427CE" w:rsidP="00E427CE">
        <w:pPr>
          <w:pStyle w:val="Header"/>
          <w:pBdr>
            <w:bottom w:val="thickThinSmallGap" w:sz="24" w:space="5" w:color="622423" w:themeColor="accent2" w:themeShade="7F"/>
          </w:pBdr>
          <w:jc w:val="center"/>
          <w:rPr>
            <w:rFonts w:ascii="Arial" w:eastAsiaTheme="majorEastAsia" w:hAnsi="Arial" w:cs="Arial"/>
            <w:b/>
            <w:bCs/>
            <w:sz w:val="32"/>
            <w:szCs w:val="32"/>
          </w:rPr>
        </w:pPr>
        <w:r w:rsidRPr="00E427CE">
          <w:rPr>
            <w:rFonts w:ascii="Tahoma" w:hAnsi="Tahoma" w:cs="Tahoma"/>
            <w:b/>
            <w:bCs/>
            <w:color w:val="000000"/>
            <w:sz w:val="20"/>
            <w:szCs w:val="20"/>
          </w:rPr>
          <w:t>CYFARFOD CYMORTH I WEITHWYR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AE9"/>
    <w:multiLevelType w:val="hybridMultilevel"/>
    <w:tmpl w:val="42F290B4"/>
    <w:lvl w:ilvl="0" w:tplc="D4E87ECC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ACF5E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DB14159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93BCFD66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E8024866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D74F43C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6C161C64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9CC6D6AA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D4C1F76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57805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1D"/>
    <w:rsid w:val="000247CF"/>
    <w:rsid w:val="00050A64"/>
    <w:rsid w:val="00073177"/>
    <w:rsid w:val="000B382C"/>
    <w:rsid w:val="000D6ACE"/>
    <w:rsid w:val="000E0D13"/>
    <w:rsid w:val="000E1DCE"/>
    <w:rsid w:val="00197663"/>
    <w:rsid w:val="001A442E"/>
    <w:rsid w:val="001A7238"/>
    <w:rsid w:val="002436E2"/>
    <w:rsid w:val="00271018"/>
    <w:rsid w:val="00277807"/>
    <w:rsid w:val="00281327"/>
    <w:rsid w:val="002A43FB"/>
    <w:rsid w:val="002D1ACB"/>
    <w:rsid w:val="002F04FA"/>
    <w:rsid w:val="002F4D81"/>
    <w:rsid w:val="00312651"/>
    <w:rsid w:val="00326A79"/>
    <w:rsid w:val="00352DCE"/>
    <w:rsid w:val="0036371D"/>
    <w:rsid w:val="003846B0"/>
    <w:rsid w:val="00397058"/>
    <w:rsid w:val="003B5B6B"/>
    <w:rsid w:val="003E10DE"/>
    <w:rsid w:val="004765D5"/>
    <w:rsid w:val="004863BB"/>
    <w:rsid w:val="00497CBA"/>
    <w:rsid w:val="004A1C75"/>
    <w:rsid w:val="004C018C"/>
    <w:rsid w:val="004D0245"/>
    <w:rsid w:val="004E152A"/>
    <w:rsid w:val="004F2681"/>
    <w:rsid w:val="0050515B"/>
    <w:rsid w:val="00513274"/>
    <w:rsid w:val="0052277C"/>
    <w:rsid w:val="00543AEB"/>
    <w:rsid w:val="005513BB"/>
    <w:rsid w:val="005604EC"/>
    <w:rsid w:val="00596941"/>
    <w:rsid w:val="005E45A4"/>
    <w:rsid w:val="00611AF9"/>
    <w:rsid w:val="00617296"/>
    <w:rsid w:val="00626A8E"/>
    <w:rsid w:val="00637A38"/>
    <w:rsid w:val="00645999"/>
    <w:rsid w:val="00651E8E"/>
    <w:rsid w:val="00653D67"/>
    <w:rsid w:val="00665135"/>
    <w:rsid w:val="00684CD6"/>
    <w:rsid w:val="006A5764"/>
    <w:rsid w:val="006C0A33"/>
    <w:rsid w:val="006C1EDF"/>
    <w:rsid w:val="006C435E"/>
    <w:rsid w:val="006F6C7A"/>
    <w:rsid w:val="00714D52"/>
    <w:rsid w:val="007348E8"/>
    <w:rsid w:val="007700D7"/>
    <w:rsid w:val="007D5721"/>
    <w:rsid w:val="007E008E"/>
    <w:rsid w:val="007E16EB"/>
    <w:rsid w:val="007E3FAC"/>
    <w:rsid w:val="007E742C"/>
    <w:rsid w:val="00805FE0"/>
    <w:rsid w:val="00821A87"/>
    <w:rsid w:val="0082212D"/>
    <w:rsid w:val="0082715B"/>
    <w:rsid w:val="008760D4"/>
    <w:rsid w:val="008A262F"/>
    <w:rsid w:val="008F0845"/>
    <w:rsid w:val="008F2316"/>
    <w:rsid w:val="009366E3"/>
    <w:rsid w:val="00937A89"/>
    <w:rsid w:val="009B1F7A"/>
    <w:rsid w:val="00A13391"/>
    <w:rsid w:val="00A41185"/>
    <w:rsid w:val="00A45F1D"/>
    <w:rsid w:val="00A5009D"/>
    <w:rsid w:val="00A763A1"/>
    <w:rsid w:val="00AC02AF"/>
    <w:rsid w:val="00AE3039"/>
    <w:rsid w:val="00B17D49"/>
    <w:rsid w:val="00B36117"/>
    <w:rsid w:val="00B40FD2"/>
    <w:rsid w:val="00B7621F"/>
    <w:rsid w:val="00C1309D"/>
    <w:rsid w:val="00C33483"/>
    <w:rsid w:val="00C67B0C"/>
    <w:rsid w:val="00CA58DB"/>
    <w:rsid w:val="00D17717"/>
    <w:rsid w:val="00D56E4B"/>
    <w:rsid w:val="00D82776"/>
    <w:rsid w:val="00DA4799"/>
    <w:rsid w:val="00DB3575"/>
    <w:rsid w:val="00DD76BF"/>
    <w:rsid w:val="00E01F04"/>
    <w:rsid w:val="00E027EB"/>
    <w:rsid w:val="00E174EA"/>
    <w:rsid w:val="00E343D5"/>
    <w:rsid w:val="00E372BC"/>
    <w:rsid w:val="00E427CE"/>
    <w:rsid w:val="00E444DD"/>
    <w:rsid w:val="00E6419D"/>
    <w:rsid w:val="00E84ED9"/>
    <w:rsid w:val="00EB2F3B"/>
    <w:rsid w:val="00EE63B0"/>
    <w:rsid w:val="00EF5B18"/>
    <w:rsid w:val="00F035A8"/>
    <w:rsid w:val="00F06D23"/>
    <w:rsid w:val="00F07E47"/>
    <w:rsid w:val="00F16505"/>
    <w:rsid w:val="00F17336"/>
    <w:rsid w:val="00F174E5"/>
    <w:rsid w:val="00F45A68"/>
    <w:rsid w:val="00F64CEC"/>
    <w:rsid w:val="00FA335C"/>
    <w:rsid w:val="00FF0B10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83F9"/>
  <w15:docId w15:val="{42343507-DF8A-486A-99BF-39D5B245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7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117"/>
  </w:style>
  <w:style w:type="paragraph" w:styleId="Footer">
    <w:name w:val="footer"/>
    <w:basedOn w:val="Normal"/>
    <w:link w:val="FooterChar"/>
    <w:uiPriority w:val="99"/>
    <w:unhideWhenUsed/>
    <w:rsid w:val="00B3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17"/>
  </w:style>
  <w:style w:type="paragraph" w:styleId="BalloonText">
    <w:name w:val="Balloon Text"/>
    <w:basedOn w:val="Normal"/>
    <w:link w:val="BalloonTextChar"/>
    <w:uiPriority w:val="99"/>
    <w:semiHidden/>
    <w:unhideWhenUsed/>
    <w:rsid w:val="002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AF9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CD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/our-people/hr/equality-diversity/disability-reasonable-adjustment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Intranet/OH%20MANAGEMENT%20REFERRAL%20GUDANCE%202019.docx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/our-people/occupational-health/request-a-referr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/our-people/hr/flexible-working-and-job-shar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16B5EA42E443D98D2D4BBD14F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E34E-13D5-43EF-8292-5127F4128661}"/>
      </w:docPartPr>
      <w:docPartBody>
        <w:p w:rsidR="008F0845" w:rsidRDefault="00FE1A90" w:rsidP="004E152A">
          <w:pPr>
            <w:pStyle w:val="A4716B5EA42E443D98D2D4BBD14F97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52A"/>
    <w:rsid w:val="00133E95"/>
    <w:rsid w:val="002467A4"/>
    <w:rsid w:val="00285BE2"/>
    <w:rsid w:val="004E152A"/>
    <w:rsid w:val="004F647A"/>
    <w:rsid w:val="005F5384"/>
    <w:rsid w:val="006C1EDF"/>
    <w:rsid w:val="006F6C7A"/>
    <w:rsid w:val="007233A9"/>
    <w:rsid w:val="008F0845"/>
    <w:rsid w:val="00A17193"/>
    <w:rsid w:val="00B639C6"/>
    <w:rsid w:val="00CC5E59"/>
    <w:rsid w:val="00D921AF"/>
    <w:rsid w:val="00DF1A81"/>
    <w:rsid w:val="00E93295"/>
    <w:rsid w:val="00FE1A90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16B5EA42E443D98D2D4BBD14F97AF">
    <w:name w:val="A4716B5EA42E443D98D2D4BBD14F97AF"/>
    <w:rsid w:val="004E1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18E00-9418-48F4-B192-5D9D5C500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4B95F-2E4C-4641-B644-859F31E00BCE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3.xml><?xml version="1.0" encoding="utf-8"?>
<ds:datastoreItem xmlns:ds="http://schemas.openxmlformats.org/officeDocument/2006/customXml" ds:itemID="{567E9CB5-E412-406D-B204-26349CEE5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75D694-5D9C-484B-923E-EF7F9E77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SUPPORT MEETING</vt:lpstr>
    </vt:vector>
  </TitlesOfParts>
  <Company>Carmarthenshire County Council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CYFARFOD CYMORTH I WEITHWYR</dc:title>
  <dc:creator>LLawrence</dc:creator>
  <cp:lastModifiedBy>Llinos A Jones</cp:lastModifiedBy>
  <cp:revision>9</cp:revision>
  <cp:lastPrinted>2013-12-30T11:48:00Z</cp:lastPrinted>
  <dcterms:created xsi:type="dcterms:W3CDTF">2025-08-26T14:03:00Z</dcterms:created>
  <dcterms:modified xsi:type="dcterms:W3CDTF">2025-09-05T09:47:00Z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