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ACC33" w14:textId="03E91BCD" w:rsidR="007D5DB8" w:rsidRDefault="007D5DB8" w:rsidP="007D5DB8">
      <w:pPr>
        <w:rPr>
          <w:rFonts w:ascii="Arial" w:eastAsia="Times New Roman" w:hAnsi="Arial" w:cs="Arial"/>
          <w:b/>
          <w:bCs/>
          <w:lang w:val="cy-GB"/>
        </w:rPr>
      </w:pPr>
      <w:r>
        <w:rPr>
          <w:rFonts w:ascii="Arial" w:eastAsia="Times New Roman" w:hAnsi="Arial" w:cs="Arial"/>
          <w:b/>
          <w:bCs/>
          <w:lang w:val="cy-GB"/>
        </w:rPr>
        <w:t>A</w:t>
      </w:r>
      <w:r w:rsidR="009A7861">
        <w:rPr>
          <w:rFonts w:ascii="Arial" w:eastAsia="Times New Roman" w:hAnsi="Arial" w:cs="Arial"/>
          <w:b/>
          <w:bCs/>
          <w:lang w:val="cy-GB"/>
        </w:rPr>
        <w:t>TODIAD</w:t>
      </w:r>
      <w:r>
        <w:rPr>
          <w:rFonts w:ascii="Arial" w:eastAsia="Times New Roman" w:hAnsi="Arial" w:cs="Arial"/>
          <w:b/>
          <w:bCs/>
          <w:lang w:val="cy-GB"/>
        </w:rPr>
        <w:t xml:space="preserve"> 1 - DISGRIFIADAU O'R MEINI PRAWF DETHOL</w:t>
      </w:r>
    </w:p>
    <w:p w14:paraId="05696603" w14:textId="2BC86BEA" w:rsidR="007D5DB8" w:rsidRDefault="007D5DB8" w:rsidP="007D5DB8">
      <w:pPr>
        <w:rPr>
          <w:rFonts w:ascii="Arial" w:eastAsia="Times New Roman" w:hAnsi="Arial" w:cs="Arial"/>
          <w:b/>
        </w:rPr>
      </w:pPr>
    </w:p>
    <w:p w14:paraId="377B3D42" w14:textId="77777777" w:rsidR="007D5DB8" w:rsidRDefault="007D5DB8" w:rsidP="007D5DB8">
      <w:pPr>
        <w:rPr>
          <w:rFonts w:ascii="Arial" w:eastAsia="Times New Roman" w:hAnsi="Arial" w:cs="Arial"/>
          <w:b/>
        </w:rPr>
      </w:pPr>
      <w:r w:rsidRPr="002F2714">
        <w:rPr>
          <w:rFonts w:ascii="Arial" w:eastAsia="Times New Roman" w:hAnsi="Arial" w:cs="Arial"/>
          <w:b/>
          <w:bCs/>
          <w:lang w:val="cy-GB"/>
        </w:rPr>
        <w:t xml:space="preserve">Presenoldeb </w:t>
      </w:r>
    </w:p>
    <w:p w14:paraId="0DE9E159" w14:textId="77777777" w:rsidR="007D5DB8" w:rsidRDefault="007D5DB8" w:rsidP="007D5DB8">
      <w:pPr>
        <w:rPr>
          <w:rFonts w:ascii="Arial" w:hAnsi="Arial" w:cs="Arial"/>
          <w:color w:val="000000"/>
        </w:rPr>
      </w:pPr>
      <w:r w:rsidRPr="002F2714">
        <w:rPr>
          <w:rFonts w:ascii="Arial" w:hAnsi="Arial" w:cs="Arial"/>
          <w:color w:val="000000"/>
          <w:lang w:val="cy-GB"/>
        </w:rPr>
        <w:t xml:space="preserve">Os defnyddir presenoldeb yn faen prawf dethol, bydd angen cofnodion presenoldeb diweddar. Wrth ystyried absenoldeb, dylid gofalu na chynhwysir amser a gymerwyd o’r gwaith ar gyfer absenoldeb mamolaeth a thadolaeth; absenoldeb salwch cysylltiedig â mamolaeth, absenoldeb cyn geni, rhieni a dibynyddion; pob absenoldeb cysylltiedig ag anabledd, gan gynnwys absenoldeb salwch cysylltiedig â namau; absenoldeb mabwysiadu; hyfforddiant; iechyd a diogelwch; gwasanaeth rheithgor; dyletswyddau’r Fyddin Diriogaethol neu aelodaeth undeb llafur. Nid yw’r rhestr hon yn hollgynhwysol; os ydych chi’n ansicr am fath penodol o absenoldeb, holwch </w:t>
      </w:r>
      <w:r>
        <w:rPr>
          <w:rFonts w:ascii="Arial" w:hAnsi="Arial" w:cs="Arial"/>
          <w:color w:val="000000"/>
          <w:lang w:val="cy-GB"/>
        </w:rPr>
        <w:t>Bartner Busnes</w:t>
      </w:r>
      <w:r w:rsidRPr="002F2714">
        <w:rPr>
          <w:rFonts w:ascii="Arial" w:hAnsi="Arial" w:cs="Arial"/>
          <w:color w:val="000000"/>
          <w:lang w:val="cy-GB"/>
        </w:rPr>
        <w:t xml:space="preserve"> Adnoddau Dynol i gael rhagor o gyngor ac arweiniad. </w:t>
      </w:r>
    </w:p>
    <w:p w14:paraId="6076DB09" w14:textId="77777777" w:rsidR="007D5DB8" w:rsidRPr="002F2714" w:rsidRDefault="007D5DB8" w:rsidP="007D5DB8">
      <w:pPr>
        <w:rPr>
          <w:rFonts w:ascii="Arial" w:eastAsia="Times New Roman" w:hAnsi="Arial" w:cs="Arial"/>
        </w:rPr>
      </w:pPr>
    </w:p>
    <w:p w14:paraId="4ABDE1F4" w14:textId="77777777" w:rsidR="007D5DB8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F2714">
        <w:rPr>
          <w:rFonts w:ascii="Arial" w:hAnsi="Arial" w:cs="Arial"/>
          <w:color w:val="000000"/>
          <w:lang w:val="cy-GB"/>
        </w:rPr>
        <w:t xml:space="preserve">Wrth ddefnyddio absenoldeb salwch fel maen prawf, dylai Rheolwyr ystyried lefel yr absenoldeb oherwydd absenoldeb salwch/absenoldeb heb ei awdurdodi. Gellir casglu adroddiadau absenoldeb salwch gan y Tîm Presenoldeb. Y cyfnod absenoldeb sydd i’w ystyried yw’r cyfnod o 3 blynedd cyn i’r cyfnod ymgynghori ffurfiol ddechrau. </w:t>
      </w:r>
    </w:p>
    <w:p w14:paraId="719226E1" w14:textId="77777777" w:rsidR="007D5DB8" w:rsidRDefault="007D5DB8" w:rsidP="007D5DB8">
      <w:pPr>
        <w:rPr>
          <w:rFonts w:ascii="Arial" w:hAnsi="Arial" w:cs="Arial"/>
          <w:color w:val="000000"/>
        </w:rPr>
      </w:pPr>
    </w:p>
    <w:p w14:paraId="0EEA6C65" w14:textId="77777777" w:rsidR="007D5DB8" w:rsidRPr="00B40E98" w:rsidRDefault="007D5DB8" w:rsidP="007D5DB8">
      <w:pPr>
        <w:rPr>
          <w:rFonts w:ascii="Arial" w:hAnsi="Arial" w:cs="Arial"/>
          <w:color w:val="000000"/>
        </w:rPr>
      </w:pPr>
      <w:r w:rsidRPr="002F2714">
        <w:rPr>
          <w:rFonts w:ascii="Arial" w:hAnsi="Arial" w:cs="Arial"/>
          <w:color w:val="000000"/>
          <w:lang w:val="cy-GB"/>
        </w:rPr>
        <w:t>Dylid dyfarnu 5 pwynt yn awtomatig i weithwyr sydd â chofnod presenoldeb o 100%.</w:t>
      </w:r>
    </w:p>
    <w:p w14:paraId="524D0C79" w14:textId="77777777" w:rsidR="007D5DB8" w:rsidRDefault="007D5DB8" w:rsidP="007D5DB8">
      <w:pPr>
        <w:rPr>
          <w:rFonts w:ascii="Arial" w:eastAsia="Times New Roman" w:hAnsi="Arial" w:cs="Arial"/>
          <w:b/>
        </w:rPr>
      </w:pPr>
    </w:p>
    <w:p w14:paraId="70E4571E" w14:textId="77777777" w:rsidR="007D5DB8" w:rsidRDefault="007D5DB8" w:rsidP="007D5DB8">
      <w:pPr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bCs/>
          <w:lang w:val="cy-GB"/>
        </w:rPr>
        <w:t xml:space="preserve">5 </w:t>
      </w:r>
      <w:r>
        <w:rPr>
          <w:rFonts w:ascii="Arial" w:eastAsia="Times New Roman" w:hAnsi="Arial" w:cs="Arial"/>
          <w:b/>
          <w:bCs/>
          <w:lang w:val="cy-GB"/>
        </w:rPr>
        <w:tab/>
      </w:r>
      <w:r>
        <w:rPr>
          <w:rFonts w:ascii="Arial" w:eastAsia="Times New Roman" w:hAnsi="Arial" w:cs="Arial"/>
          <w:lang w:val="cy-GB"/>
        </w:rPr>
        <w:t xml:space="preserve">  Mae gan y gweithiwr gofnod presenoldeb o 100%</w:t>
      </w:r>
    </w:p>
    <w:p w14:paraId="02EF1FF3" w14:textId="77777777" w:rsidR="007D5DB8" w:rsidRPr="000343FC" w:rsidRDefault="007D5DB8" w:rsidP="007D5DB8">
      <w:pPr>
        <w:ind w:left="1440" w:hanging="144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  <w:lang w:val="cy-GB"/>
        </w:rPr>
        <w:t>4</w:t>
      </w:r>
      <w:r>
        <w:rPr>
          <w:rFonts w:ascii="Arial" w:eastAsia="Times New Roman" w:hAnsi="Arial" w:cs="Arial"/>
          <w:lang w:val="cy-GB"/>
        </w:rPr>
        <w:t xml:space="preserve">           Mae presenoldeb y gweithiwr yn &lt; 2% mewn cyfnod o dair blynedd</w:t>
      </w:r>
    </w:p>
    <w:p w14:paraId="2AA95F1B" w14:textId="77777777" w:rsidR="007D5DB8" w:rsidRPr="00EA5C35" w:rsidRDefault="007D5DB8" w:rsidP="007D5DB8">
      <w:pPr>
        <w:ind w:left="1440" w:hanging="144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  <w:lang w:val="cy-GB"/>
        </w:rPr>
        <w:t>3</w:t>
      </w:r>
      <w:r>
        <w:rPr>
          <w:rFonts w:ascii="Arial" w:eastAsia="Times New Roman" w:hAnsi="Arial" w:cs="Arial"/>
          <w:lang w:val="cy-GB"/>
        </w:rPr>
        <w:t xml:space="preserve">           Mae presenoldeb y gweithiwr yn 2% - 3.9% mewn cyfnod o dair blynedd</w:t>
      </w:r>
    </w:p>
    <w:p w14:paraId="3EB260A2" w14:textId="77777777" w:rsidR="007D5DB8" w:rsidRDefault="007D5DB8" w:rsidP="007D5DB8">
      <w:pPr>
        <w:ind w:left="1440" w:hanging="144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  <w:lang w:val="cy-GB"/>
        </w:rPr>
        <w:t>2</w:t>
      </w:r>
      <w:r>
        <w:rPr>
          <w:rFonts w:ascii="Arial" w:eastAsia="Times New Roman" w:hAnsi="Arial" w:cs="Arial"/>
          <w:lang w:val="cy-GB"/>
        </w:rPr>
        <w:t xml:space="preserve">           Mae presenoldeb y gweithiwr yn 4% - 5.9% mewn cyfnod o dair blynedd</w:t>
      </w:r>
    </w:p>
    <w:p w14:paraId="5C31FED1" w14:textId="77777777" w:rsidR="007D5DB8" w:rsidRDefault="007D5DB8" w:rsidP="007D5DB8">
      <w:pPr>
        <w:ind w:left="1440" w:hanging="144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  <w:lang w:val="cy-GB"/>
        </w:rPr>
        <w:t xml:space="preserve">1 </w:t>
      </w:r>
      <w:r>
        <w:rPr>
          <w:rFonts w:ascii="Arial" w:eastAsia="Times New Roman" w:hAnsi="Arial" w:cs="Arial"/>
          <w:lang w:val="cy-GB"/>
        </w:rPr>
        <w:t xml:space="preserve">          Mae presenoldeb y gweithiwr yn 6% - 7.9% mewn cyfnod o dair blynedd</w:t>
      </w:r>
    </w:p>
    <w:p w14:paraId="05097B36" w14:textId="77777777" w:rsidR="007D5DB8" w:rsidRPr="00A56767" w:rsidRDefault="007D5DB8" w:rsidP="007D5DB8">
      <w:pPr>
        <w:ind w:left="1440" w:hanging="144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bCs/>
          <w:lang w:val="cy-GB"/>
        </w:rPr>
        <w:t xml:space="preserve">0 </w:t>
      </w:r>
      <w:r>
        <w:rPr>
          <w:rFonts w:ascii="Arial" w:eastAsia="Times New Roman" w:hAnsi="Arial" w:cs="Arial"/>
          <w:lang w:val="cy-GB"/>
        </w:rPr>
        <w:t xml:space="preserve">          Mae presenoldeb y gweithiwr yn 8%+</w:t>
      </w:r>
    </w:p>
    <w:p w14:paraId="57C86D94" w14:textId="77777777" w:rsidR="007D5DB8" w:rsidRDefault="007D5DB8" w:rsidP="007D5DB8">
      <w:pPr>
        <w:rPr>
          <w:rFonts w:ascii="Arial" w:eastAsia="Times New Roman" w:hAnsi="Arial" w:cs="Arial"/>
          <w:b/>
        </w:rPr>
      </w:pPr>
    </w:p>
    <w:p w14:paraId="3F20B1FD" w14:textId="77777777" w:rsidR="007D5DB8" w:rsidRPr="00AD493E" w:rsidRDefault="007D5DB8" w:rsidP="007D5DB8">
      <w:pPr>
        <w:rPr>
          <w:rFonts w:ascii="Arial" w:eastAsia="Times New Roman" w:hAnsi="Arial" w:cs="Arial"/>
          <w:b/>
        </w:rPr>
      </w:pPr>
    </w:p>
    <w:p w14:paraId="64590DFA" w14:textId="77777777" w:rsidR="007D5DB8" w:rsidRDefault="007D5DB8" w:rsidP="007D5DB8">
      <w:pPr>
        <w:rPr>
          <w:rFonts w:ascii="Arial" w:eastAsia="Times New Roman" w:hAnsi="Arial" w:cs="Arial"/>
          <w:b/>
        </w:rPr>
      </w:pPr>
      <w:r w:rsidRPr="002F2714">
        <w:rPr>
          <w:rFonts w:ascii="Arial" w:eastAsia="Times New Roman" w:hAnsi="Arial" w:cs="Arial"/>
          <w:b/>
          <w:bCs/>
          <w:lang w:val="cy-GB"/>
        </w:rPr>
        <w:t xml:space="preserve">Cofnodion disgyblu </w:t>
      </w:r>
    </w:p>
    <w:p w14:paraId="477A0C35" w14:textId="77777777" w:rsidR="007D5DB8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5E0B13">
        <w:rPr>
          <w:rFonts w:ascii="Arial" w:hAnsi="Arial" w:cs="Arial"/>
          <w:color w:val="000000"/>
          <w:lang w:val="cy-GB"/>
        </w:rPr>
        <w:t xml:space="preserve">I ddefnyddio cofnodion disgyblu fel maen prawf dethol, gofalwch fod yr holl gofnodion wedi’u diweddaru a bod pob rhybudd yn gyfredol. </w:t>
      </w:r>
      <w:r w:rsidRPr="005E0B13">
        <w:rPr>
          <w:rFonts w:ascii="Arial" w:hAnsi="Arial" w:cs="Arial"/>
          <w:b/>
          <w:bCs/>
          <w:color w:val="000000"/>
          <w:lang w:val="cy-GB"/>
        </w:rPr>
        <w:t>Ni chaniateir</w:t>
      </w:r>
      <w:r w:rsidRPr="005E0B13">
        <w:rPr>
          <w:rFonts w:ascii="Arial" w:hAnsi="Arial" w:cs="Arial"/>
          <w:color w:val="000000"/>
          <w:lang w:val="cy-GB"/>
        </w:rPr>
        <w:t xml:space="preserve"> defnyddio rhybuddion sydd wedi dod i ben. Dylid tynnu’r pwyntiau a roddir am rybuddion byw/sydd heb ddod i ben o sgôr y matrics dethol, gyda’r </w:t>
      </w:r>
      <w:proofErr w:type="spellStart"/>
      <w:r w:rsidRPr="005E0B13">
        <w:rPr>
          <w:rFonts w:ascii="Arial" w:hAnsi="Arial" w:cs="Arial"/>
          <w:color w:val="000000"/>
          <w:lang w:val="cy-GB"/>
        </w:rPr>
        <w:t>pwysoliad</w:t>
      </w:r>
      <w:proofErr w:type="spellEnd"/>
      <w:r w:rsidRPr="005E0B13">
        <w:rPr>
          <w:rFonts w:ascii="Arial" w:hAnsi="Arial" w:cs="Arial"/>
          <w:color w:val="000000"/>
          <w:lang w:val="cy-GB"/>
        </w:rPr>
        <w:t xml:space="preserve"> a ddangosir ar Ffurflen y Matrics Dethol ar gyfer Dileu Swyddi. </w:t>
      </w:r>
    </w:p>
    <w:p w14:paraId="303325AC" w14:textId="77777777" w:rsidR="007D5DB8" w:rsidRPr="005E0B13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538F7D9" w14:textId="77777777" w:rsidR="007D5DB8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5E0B13">
        <w:rPr>
          <w:rFonts w:ascii="Arial" w:hAnsi="Arial" w:cs="Arial"/>
          <w:color w:val="000000"/>
          <w:lang w:val="cy-GB"/>
        </w:rPr>
        <w:t xml:space="preserve">Mewn achos lle mae gan weithiwr fwy nag un rhybudd byw am droseddau disgyblu ar wahân, tynnir y sgoriau am bob rhybudd ar wahân, fel y nodir yn y tabl isod. Er enghraifft, bydd -4 am rybudd byw anffurfiol a -6 am rybudd byw ffurfiol ysgrifenedig ar wahân yn golygu mai cyfanswm sgôr yr unigolyn yw -10. </w:t>
      </w:r>
    </w:p>
    <w:p w14:paraId="65891ACB" w14:textId="77777777" w:rsidR="007D5DB8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7D5CB37" w14:textId="77777777" w:rsidR="007D5DB8" w:rsidRDefault="007D5DB8" w:rsidP="007D5D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3FE1E548" w14:textId="77777777" w:rsidR="007D5DB8" w:rsidRPr="009C478F" w:rsidRDefault="007D5DB8" w:rsidP="007D5D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lang w:val="cy-GB"/>
        </w:rPr>
        <w:t>Sgôr</w:t>
      </w:r>
      <w:r>
        <w:rPr>
          <w:rFonts w:ascii="Arial" w:hAnsi="Arial" w:cs="Arial"/>
          <w:b/>
          <w:bCs/>
          <w:color w:val="000000"/>
          <w:lang w:val="cy-GB"/>
        </w:rPr>
        <w:tab/>
      </w:r>
      <w:r>
        <w:rPr>
          <w:rFonts w:ascii="Arial" w:hAnsi="Arial" w:cs="Arial"/>
          <w:b/>
          <w:bCs/>
          <w:color w:val="000000"/>
          <w:lang w:val="cy-GB"/>
        </w:rPr>
        <w:tab/>
        <w:t>Y Math o Rybudd</w:t>
      </w:r>
    </w:p>
    <w:p w14:paraId="5825CF00" w14:textId="77777777" w:rsidR="007D5DB8" w:rsidRPr="005E0E6F" w:rsidRDefault="007D5DB8" w:rsidP="007D5D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3D8316A8" w14:textId="77777777" w:rsidR="007D5DB8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5E0E6F">
        <w:rPr>
          <w:rFonts w:ascii="Arial" w:hAnsi="Arial" w:cs="Arial"/>
          <w:b/>
          <w:bCs/>
          <w:color w:val="000000"/>
          <w:lang w:val="cy-GB"/>
        </w:rPr>
        <w:t>0</w:t>
      </w:r>
      <w:r w:rsidRPr="005E0E6F">
        <w:rPr>
          <w:rFonts w:ascii="Arial" w:hAnsi="Arial" w:cs="Arial"/>
          <w:b/>
          <w:bCs/>
          <w:color w:val="000000"/>
          <w:lang w:val="cy-GB"/>
        </w:rPr>
        <w:tab/>
      </w:r>
      <w:r w:rsidRPr="005E0E6F">
        <w:rPr>
          <w:rFonts w:ascii="Arial" w:hAnsi="Arial" w:cs="Arial"/>
          <w:b/>
          <w:bCs/>
          <w:color w:val="000000"/>
          <w:lang w:val="cy-GB"/>
        </w:rPr>
        <w:tab/>
      </w:r>
      <w:r w:rsidRPr="005E0E6F">
        <w:rPr>
          <w:rFonts w:ascii="Arial" w:hAnsi="Arial" w:cs="Arial"/>
          <w:color w:val="000000"/>
          <w:lang w:val="cy-GB"/>
        </w:rPr>
        <w:t>Dim disgyblaeth gyfredol</w:t>
      </w:r>
    </w:p>
    <w:p w14:paraId="6908F4D5" w14:textId="77777777" w:rsidR="007D5DB8" w:rsidRPr="005E0E6F" w:rsidRDefault="007D5DB8" w:rsidP="007D5D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5E0E6F">
        <w:rPr>
          <w:rFonts w:ascii="Arial" w:hAnsi="Arial" w:cs="Arial"/>
          <w:b/>
          <w:bCs/>
          <w:color w:val="000000"/>
          <w:lang w:val="cy-GB"/>
        </w:rPr>
        <w:t>-4</w:t>
      </w:r>
      <w:r w:rsidRPr="005E0E6F">
        <w:rPr>
          <w:rFonts w:ascii="Arial" w:hAnsi="Arial" w:cs="Arial"/>
          <w:b/>
          <w:bCs/>
          <w:color w:val="000000"/>
          <w:lang w:val="cy-GB"/>
        </w:rPr>
        <w:tab/>
      </w:r>
      <w:r w:rsidRPr="005E0E6F">
        <w:rPr>
          <w:rFonts w:ascii="Arial" w:hAnsi="Arial" w:cs="Arial"/>
          <w:b/>
          <w:bCs/>
          <w:color w:val="000000"/>
          <w:lang w:val="cy-GB"/>
        </w:rPr>
        <w:tab/>
      </w:r>
      <w:r w:rsidRPr="005E0E6F">
        <w:rPr>
          <w:rFonts w:ascii="Arial" w:hAnsi="Arial" w:cs="Arial"/>
          <w:bCs/>
          <w:color w:val="000000"/>
          <w:lang w:val="cy-GB"/>
        </w:rPr>
        <w:t xml:space="preserve">Rhybudd anffurfiol cyfredol </w:t>
      </w:r>
    </w:p>
    <w:p w14:paraId="17A58C5D" w14:textId="77777777" w:rsidR="007D5DB8" w:rsidRPr="005E0E6F" w:rsidRDefault="007D5DB8" w:rsidP="007D5D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5E0E6F">
        <w:rPr>
          <w:rFonts w:ascii="Arial" w:hAnsi="Arial" w:cs="Arial"/>
          <w:b/>
          <w:bCs/>
          <w:color w:val="000000"/>
          <w:lang w:val="cy-GB"/>
        </w:rPr>
        <w:t>-6</w:t>
      </w:r>
      <w:r w:rsidRPr="005E0E6F">
        <w:rPr>
          <w:rFonts w:ascii="Arial" w:hAnsi="Arial" w:cs="Arial"/>
          <w:b/>
          <w:bCs/>
          <w:color w:val="000000"/>
          <w:lang w:val="cy-GB"/>
        </w:rPr>
        <w:tab/>
      </w:r>
      <w:r w:rsidRPr="005E0E6F">
        <w:rPr>
          <w:rFonts w:ascii="Arial" w:hAnsi="Arial" w:cs="Arial"/>
          <w:b/>
          <w:bCs/>
          <w:color w:val="000000"/>
          <w:lang w:val="cy-GB"/>
        </w:rPr>
        <w:tab/>
      </w:r>
      <w:r w:rsidRPr="005E0E6F">
        <w:rPr>
          <w:rFonts w:ascii="Arial" w:hAnsi="Arial" w:cs="Arial"/>
          <w:bCs/>
          <w:color w:val="000000"/>
          <w:lang w:val="cy-GB"/>
        </w:rPr>
        <w:t>Rhybudd ysgrifenedig ffurfiol cyfredol</w:t>
      </w:r>
    </w:p>
    <w:p w14:paraId="45067E5D" w14:textId="77777777" w:rsidR="007D5DB8" w:rsidRPr="005E0E6F" w:rsidRDefault="007D5DB8" w:rsidP="007D5D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5E0E6F">
        <w:rPr>
          <w:rFonts w:ascii="Arial" w:hAnsi="Arial" w:cs="Arial"/>
          <w:b/>
          <w:bCs/>
          <w:color w:val="000000"/>
          <w:lang w:val="cy-GB"/>
        </w:rPr>
        <w:t>-8</w:t>
      </w:r>
      <w:r w:rsidRPr="005E0E6F">
        <w:rPr>
          <w:rFonts w:ascii="Arial" w:hAnsi="Arial" w:cs="Arial"/>
          <w:bCs/>
          <w:color w:val="000000"/>
          <w:lang w:val="cy-GB"/>
        </w:rPr>
        <w:tab/>
      </w:r>
      <w:r w:rsidRPr="005E0E6F">
        <w:rPr>
          <w:rFonts w:ascii="Arial" w:hAnsi="Arial" w:cs="Arial"/>
          <w:bCs/>
          <w:color w:val="000000"/>
          <w:lang w:val="cy-GB"/>
        </w:rPr>
        <w:tab/>
        <w:t>Rhybudd ysgrifenedig terfynol cyfredol</w:t>
      </w:r>
    </w:p>
    <w:p w14:paraId="252A8091" w14:textId="77777777" w:rsidR="007D5DB8" w:rsidRPr="005E0B13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5E0E6F">
        <w:rPr>
          <w:rFonts w:ascii="Arial" w:hAnsi="Arial" w:cs="Arial"/>
          <w:b/>
          <w:bCs/>
          <w:color w:val="000000"/>
          <w:lang w:val="cy-GB"/>
        </w:rPr>
        <w:t>-10</w:t>
      </w:r>
      <w:r w:rsidRPr="005E0E6F">
        <w:rPr>
          <w:rFonts w:ascii="Arial" w:hAnsi="Arial" w:cs="Arial"/>
          <w:b/>
          <w:bCs/>
          <w:color w:val="000000"/>
          <w:lang w:val="cy-GB"/>
        </w:rPr>
        <w:tab/>
      </w:r>
      <w:r w:rsidRPr="005E0E6F">
        <w:rPr>
          <w:rFonts w:ascii="Arial" w:hAnsi="Arial" w:cs="Arial"/>
          <w:color w:val="000000"/>
          <w:lang w:val="cy-GB"/>
        </w:rPr>
        <w:tab/>
        <w:t>Rhybudd ysgrifenedig terfynol cyfredol a hefyd gamau sy’n agosáu at ddiswyddo</w:t>
      </w:r>
      <w:r w:rsidRPr="005E0E6F">
        <w:rPr>
          <w:rFonts w:ascii="Arial" w:hAnsi="Arial" w:cs="Arial"/>
          <w:color w:val="000000"/>
          <w:lang w:val="cy-GB"/>
        </w:rPr>
        <w:tab/>
      </w:r>
      <w:r>
        <w:rPr>
          <w:rFonts w:ascii="Tahoma" w:hAnsi="Tahoma" w:cs="Tahoma"/>
          <w:b/>
          <w:bCs/>
          <w:color w:val="000000"/>
          <w:sz w:val="22"/>
          <w:szCs w:val="22"/>
          <w:lang w:val="cy-GB"/>
        </w:rPr>
        <w:tab/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695"/>
        <w:gridCol w:w="3695"/>
      </w:tblGrid>
      <w:tr w:rsidR="007D5DB8" w14:paraId="1A2C10F9" w14:textId="77777777" w:rsidTr="00BC2E35">
        <w:trPr>
          <w:trHeight w:val="107"/>
        </w:trPr>
        <w:tc>
          <w:tcPr>
            <w:tcW w:w="3695" w:type="dxa"/>
          </w:tcPr>
          <w:p w14:paraId="6A92F8CA" w14:textId="77777777" w:rsidR="007D5DB8" w:rsidRPr="005E0B13" w:rsidRDefault="007D5DB8" w:rsidP="00BC2E35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</w:rPr>
            </w:pPr>
          </w:p>
        </w:tc>
        <w:tc>
          <w:tcPr>
            <w:tcW w:w="3695" w:type="dxa"/>
          </w:tcPr>
          <w:p w14:paraId="235F4D7A" w14:textId="77777777" w:rsidR="007D5DB8" w:rsidRPr="005E0B13" w:rsidRDefault="007D5DB8" w:rsidP="00BC2E35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</w:rPr>
            </w:pPr>
          </w:p>
        </w:tc>
      </w:tr>
    </w:tbl>
    <w:p w14:paraId="2793D728" w14:textId="77777777" w:rsidR="007D5DB8" w:rsidRDefault="007D5DB8" w:rsidP="007D5DB8">
      <w:pPr>
        <w:rPr>
          <w:rFonts w:ascii="Arial" w:eastAsia="Times New Roman" w:hAnsi="Arial" w:cs="Arial"/>
          <w:b/>
        </w:rPr>
      </w:pPr>
    </w:p>
    <w:p w14:paraId="6DB1E3EF" w14:textId="77777777" w:rsidR="007D5DB8" w:rsidRDefault="007D5DB8" w:rsidP="007D5DB8">
      <w:pPr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bCs/>
          <w:lang w:val="cy-GB"/>
        </w:rPr>
        <w:t xml:space="preserve">Cofnodion </w:t>
      </w:r>
      <w:proofErr w:type="spellStart"/>
      <w:r>
        <w:rPr>
          <w:rFonts w:ascii="Arial" w:eastAsia="Times New Roman" w:hAnsi="Arial" w:cs="Arial"/>
          <w:b/>
          <w:bCs/>
          <w:lang w:val="cy-GB"/>
        </w:rPr>
        <w:t>Galluogrwydd</w:t>
      </w:r>
      <w:proofErr w:type="spellEnd"/>
      <w:r>
        <w:rPr>
          <w:rFonts w:ascii="Arial" w:eastAsia="Times New Roman" w:hAnsi="Arial" w:cs="Arial"/>
          <w:lang w:val="cy-GB"/>
        </w:rPr>
        <w:t xml:space="preserve"> </w:t>
      </w:r>
    </w:p>
    <w:p w14:paraId="5C822FD3" w14:textId="77777777" w:rsidR="007D5DB8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5E0B13">
        <w:rPr>
          <w:rFonts w:ascii="Arial" w:hAnsi="Arial" w:cs="Arial"/>
          <w:color w:val="000000"/>
          <w:lang w:val="cy-GB"/>
        </w:rPr>
        <w:t xml:space="preserve">I ddefnyddio cofnodion </w:t>
      </w:r>
      <w:proofErr w:type="spellStart"/>
      <w:r w:rsidRPr="005E0B13">
        <w:rPr>
          <w:rFonts w:ascii="Arial" w:hAnsi="Arial" w:cs="Arial"/>
          <w:color w:val="000000"/>
          <w:lang w:val="cy-GB"/>
        </w:rPr>
        <w:t>gallu</w:t>
      </w:r>
      <w:r>
        <w:rPr>
          <w:rFonts w:ascii="Arial" w:hAnsi="Arial" w:cs="Arial"/>
          <w:color w:val="000000"/>
          <w:lang w:val="cy-GB"/>
        </w:rPr>
        <w:t>ogrwydd</w:t>
      </w:r>
      <w:proofErr w:type="spellEnd"/>
      <w:r w:rsidRPr="005E0B13">
        <w:rPr>
          <w:rFonts w:ascii="Arial" w:hAnsi="Arial" w:cs="Arial"/>
          <w:color w:val="000000"/>
          <w:lang w:val="cy-GB"/>
        </w:rPr>
        <w:t xml:space="preserve"> fel maen prawf dethol, gofalwch fod yr holl gofnodion wedi’u diweddaru, a bod pob nodyn gwella yn gyfredol. </w:t>
      </w:r>
      <w:r w:rsidRPr="005E0B13">
        <w:rPr>
          <w:rFonts w:ascii="Arial" w:hAnsi="Arial" w:cs="Arial"/>
          <w:b/>
          <w:bCs/>
          <w:color w:val="000000"/>
          <w:lang w:val="cy-GB"/>
        </w:rPr>
        <w:t>Ni chaniateir</w:t>
      </w:r>
      <w:r w:rsidRPr="005E0B13">
        <w:rPr>
          <w:rFonts w:ascii="Arial" w:hAnsi="Arial" w:cs="Arial"/>
          <w:color w:val="000000"/>
          <w:lang w:val="cy-GB"/>
        </w:rPr>
        <w:t xml:space="preserve"> defnyddio nodiadau gwella sydd wedi dod i ben. Dylid tynnu’r pwyntiau a roddir am nodiadau gwella byw/sydd heb ddod i ben o sgôr y matrics dethol, gyda’r </w:t>
      </w:r>
      <w:proofErr w:type="spellStart"/>
      <w:r w:rsidRPr="005E0B13">
        <w:rPr>
          <w:rFonts w:ascii="Arial" w:hAnsi="Arial" w:cs="Arial"/>
          <w:color w:val="000000"/>
          <w:lang w:val="cy-GB"/>
        </w:rPr>
        <w:t>pwysoliad</w:t>
      </w:r>
      <w:proofErr w:type="spellEnd"/>
      <w:r w:rsidRPr="005E0B13">
        <w:rPr>
          <w:rFonts w:ascii="Arial" w:hAnsi="Arial" w:cs="Arial"/>
          <w:color w:val="000000"/>
          <w:lang w:val="cy-GB"/>
        </w:rPr>
        <w:t xml:space="preserve"> a ddangosir ar Ffurflen y Matrics Dethol ar gyfer Dileu Swyddi. </w:t>
      </w:r>
    </w:p>
    <w:p w14:paraId="09718FFE" w14:textId="77777777" w:rsidR="007D5DB8" w:rsidRPr="005E0B13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4ADAAAF" w14:textId="77777777" w:rsidR="007D5DB8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5E0B13">
        <w:rPr>
          <w:rFonts w:ascii="Arial" w:hAnsi="Arial" w:cs="Arial"/>
          <w:color w:val="000000"/>
          <w:lang w:val="cy-GB"/>
        </w:rPr>
        <w:t xml:space="preserve">Mewn achos lle mae gan weithiwr fwy nag un nodyn gwella byw ar gyfer pryderon </w:t>
      </w:r>
      <w:proofErr w:type="spellStart"/>
      <w:r w:rsidRPr="005E0B13">
        <w:rPr>
          <w:rFonts w:ascii="Arial" w:hAnsi="Arial" w:cs="Arial"/>
          <w:color w:val="000000"/>
          <w:lang w:val="cy-GB"/>
        </w:rPr>
        <w:t>g</w:t>
      </w:r>
      <w:r>
        <w:rPr>
          <w:rFonts w:ascii="Arial" w:hAnsi="Arial" w:cs="Arial"/>
          <w:color w:val="000000"/>
          <w:lang w:val="cy-GB"/>
        </w:rPr>
        <w:t>alluogrwydd</w:t>
      </w:r>
      <w:proofErr w:type="spellEnd"/>
      <w:r w:rsidRPr="005E0B13">
        <w:rPr>
          <w:rFonts w:ascii="Arial" w:hAnsi="Arial" w:cs="Arial"/>
          <w:color w:val="000000"/>
          <w:lang w:val="cy-GB"/>
        </w:rPr>
        <w:t xml:space="preserve"> ar wahân, tynnir y sgoriau am bob nodyn gwella ar wahân, fel y nodir yn y tabl isod. Er enghraifft, bydd -4 am rybudd byw anffurfiol a -6 am rybudd byw ffurfiol ysgrifenedig ar wahân yn golygu mai cyfanswm sgôr yr unigolyn yw -10. </w:t>
      </w:r>
    </w:p>
    <w:p w14:paraId="7579EA3E" w14:textId="77777777" w:rsidR="007D5DB8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11C313A" w14:textId="77777777" w:rsidR="007D5DB8" w:rsidRPr="009C478F" w:rsidRDefault="007D5DB8" w:rsidP="007D5D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lang w:val="cy-GB"/>
        </w:rPr>
        <w:t>Sgôr</w:t>
      </w:r>
      <w:r>
        <w:rPr>
          <w:rFonts w:ascii="Arial" w:hAnsi="Arial" w:cs="Arial"/>
          <w:b/>
          <w:bCs/>
          <w:color w:val="000000"/>
          <w:lang w:val="cy-GB"/>
        </w:rPr>
        <w:tab/>
      </w:r>
      <w:r>
        <w:rPr>
          <w:rFonts w:ascii="Arial" w:hAnsi="Arial" w:cs="Arial"/>
          <w:b/>
          <w:bCs/>
          <w:color w:val="000000"/>
          <w:lang w:val="cy-GB"/>
        </w:rPr>
        <w:tab/>
        <w:t>Y Math o Rybudd</w:t>
      </w:r>
    </w:p>
    <w:p w14:paraId="11995CB5" w14:textId="77777777" w:rsidR="007D5DB8" w:rsidRPr="005E0E6F" w:rsidRDefault="007D5DB8" w:rsidP="007D5D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43864F0A" w14:textId="77777777" w:rsidR="007D5DB8" w:rsidRPr="005E0E6F" w:rsidRDefault="007D5DB8" w:rsidP="007D5D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5E0E6F">
        <w:rPr>
          <w:rFonts w:ascii="Arial" w:hAnsi="Arial" w:cs="Arial"/>
          <w:b/>
          <w:bCs/>
          <w:color w:val="000000"/>
          <w:lang w:val="cy-GB"/>
        </w:rPr>
        <w:t>0</w:t>
      </w:r>
      <w:r w:rsidRPr="005E0E6F">
        <w:rPr>
          <w:rFonts w:ascii="Arial" w:hAnsi="Arial" w:cs="Arial"/>
          <w:b/>
          <w:bCs/>
          <w:color w:val="000000"/>
          <w:lang w:val="cy-GB"/>
        </w:rPr>
        <w:tab/>
      </w:r>
      <w:r w:rsidRPr="005E0E6F">
        <w:rPr>
          <w:rFonts w:ascii="Arial" w:hAnsi="Arial" w:cs="Arial"/>
          <w:b/>
          <w:bCs/>
          <w:color w:val="000000"/>
          <w:lang w:val="cy-GB"/>
        </w:rPr>
        <w:tab/>
      </w:r>
      <w:r w:rsidRPr="005E0E6F">
        <w:rPr>
          <w:rFonts w:ascii="Arial" w:hAnsi="Arial" w:cs="Arial"/>
          <w:bCs/>
          <w:color w:val="000000"/>
          <w:lang w:val="cy-GB"/>
        </w:rPr>
        <w:t xml:space="preserve">Dim rhybudd </w:t>
      </w:r>
      <w:proofErr w:type="spellStart"/>
      <w:r w:rsidRPr="005E0E6F">
        <w:rPr>
          <w:rFonts w:ascii="Arial" w:hAnsi="Arial" w:cs="Arial"/>
          <w:bCs/>
          <w:color w:val="000000"/>
          <w:lang w:val="cy-GB"/>
        </w:rPr>
        <w:t>gallu</w:t>
      </w:r>
      <w:r>
        <w:rPr>
          <w:rFonts w:ascii="Arial" w:hAnsi="Arial" w:cs="Arial"/>
          <w:bCs/>
          <w:color w:val="000000"/>
          <w:lang w:val="cy-GB"/>
        </w:rPr>
        <w:t>ogrwydd</w:t>
      </w:r>
      <w:proofErr w:type="spellEnd"/>
    </w:p>
    <w:p w14:paraId="129310D2" w14:textId="77777777" w:rsidR="007D5DB8" w:rsidRPr="005E0E6F" w:rsidRDefault="007D5DB8" w:rsidP="007D5D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5E0E6F">
        <w:rPr>
          <w:rFonts w:ascii="Arial" w:hAnsi="Arial" w:cs="Arial"/>
          <w:b/>
          <w:bCs/>
          <w:color w:val="000000"/>
          <w:lang w:val="cy-GB"/>
        </w:rPr>
        <w:t>-4</w:t>
      </w:r>
      <w:r w:rsidRPr="005E0E6F">
        <w:rPr>
          <w:rFonts w:ascii="Arial" w:hAnsi="Arial" w:cs="Arial"/>
          <w:bCs/>
          <w:color w:val="000000"/>
          <w:lang w:val="cy-GB"/>
        </w:rPr>
        <w:t xml:space="preserve">                  Cynllun </w:t>
      </w:r>
      <w:r>
        <w:rPr>
          <w:rFonts w:ascii="Arial" w:hAnsi="Arial" w:cs="Arial"/>
          <w:bCs/>
          <w:color w:val="000000"/>
          <w:lang w:val="cy-GB"/>
        </w:rPr>
        <w:t>cymorth</w:t>
      </w:r>
      <w:r w:rsidRPr="005E0E6F">
        <w:rPr>
          <w:rFonts w:ascii="Arial" w:hAnsi="Arial" w:cs="Arial"/>
          <w:bCs/>
          <w:color w:val="000000"/>
          <w:lang w:val="cy-GB"/>
        </w:rPr>
        <w:t xml:space="preserve"> anffurfiol/cychwynnol</w:t>
      </w:r>
    </w:p>
    <w:p w14:paraId="2EF90821" w14:textId="77777777" w:rsidR="007D5DB8" w:rsidRPr="005E0E6F" w:rsidRDefault="007D5DB8" w:rsidP="007D5D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5E0E6F">
        <w:rPr>
          <w:rFonts w:ascii="Arial" w:hAnsi="Arial" w:cs="Arial"/>
          <w:b/>
          <w:bCs/>
          <w:color w:val="000000"/>
          <w:lang w:val="cy-GB"/>
        </w:rPr>
        <w:t>-6</w:t>
      </w:r>
      <w:r w:rsidRPr="005E0E6F">
        <w:rPr>
          <w:rFonts w:ascii="Arial" w:hAnsi="Arial" w:cs="Arial"/>
          <w:b/>
          <w:bCs/>
          <w:color w:val="000000"/>
          <w:lang w:val="cy-GB"/>
        </w:rPr>
        <w:tab/>
      </w:r>
      <w:r w:rsidRPr="005E0E6F">
        <w:rPr>
          <w:rFonts w:ascii="Arial" w:hAnsi="Arial" w:cs="Arial"/>
          <w:b/>
          <w:bCs/>
          <w:color w:val="000000"/>
          <w:lang w:val="cy-GB"/>
        </w:rPr>
        <w:tab/>
      </w:r>
      <w:proofErr w:type="spellStart"/>
      <w:r w:rsidRPr="005E0E6F">
        <w:rPr>
          <w:rFonts w:ascii="Arial" w:hAnsi="Arial" w:cs="Arial"/>
          <w:bCs/>
          <w:color w:val="000000"/>
          <w:lang w:val="cy-GB"/>
        </w:rPr>
        <w:t>Galluogrwydd</w:t>
      </w:r>
      <w:proofErr w:type="spellEnd"/>
      <w:r w:rsidRPr="005E0E6F">
        <w:rPr>
          <w:rFonts w:ascii="Arial" w:hAnsi="Arial" w:cs="Arial"/>
          <w:bCs/>
          <w:color w:val="000000"/>
          <w:lang w:val="cy-GB"/>
        </w:rPr>
        <w:t xml:space="preserve"> cyfredol Cam 1</w:t>
      </w:r>
    </w:p>
    <w:p w14:paraId="22B9AA8A" w14:textId="77777777" w:rsidR="007D5DB8" w:rsidRPr="00006A9F" w:rsidRDefault="007D5DB8" w:rsidP="007D5D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5E0E6F">
        <w:rPr>
          <w:rFonts w:ascii="Arial" w:hAnsi="Arial" w:cs="Arial"/>
          <w:b/>
          <w:bCs/>
          <w:color w:val="000000"/>
          <w:lang w:val="cy-GB"/>
        </w:rPr>
        <w:t>-8</w:t>
      </w:r>
      <w:r w:rsidRPr="005E0E6F">
        <w:rPr>
          <w:rFonts w:ascii="Arial" w:hAnsi="Arial" w:cs="Arial"/>
          <w:b/>
          <w:bCs/>
          <w:color w:val="000000"/>
          <w:lang w:val="cy-GB"/>
        </w:rPr>
        <w:tab/>
      </w:r>
      <w:r w:rsidRPr="005E0E6F">
        <w:rPr>
          <w:rFonts w:ascii="Arial" w:hAnsi="Arial" w:cs="Arial"/>
          <w:b/>
          <w:bCs/>
          <w:color w:val="000000"/>
          <w:lang w:val="cy-GB"/>
        </w:rPr>
        <w:tab/>
      </w:r>
      <w:proofErr w:type="spellStart"/>
      <w:r w:rsidRPr="005E0E6F">
        <w:rPr>
          <w:rFonts w:ascii="Arial" w:hAnsi="Arial" w:cs="Arial"/>
          <w:bCs/>
          <w:color w:val="000000"/>
          <w:lang w:val="cy-GB"/>
        </w:rPr>
        <w:t>Galluogrwydd</w:t>
      </w:r>
      <w:proofErr w:type="spellEnd"/>
      <w:r w:rsidRPr="005E0E6F">
        <w:rPr>
          <w:rFonts w:ascii="Arial" w:hAnsi="Arial" w:cs="Arial"/>
          <w:bCs/>
          <w:color w:val="000000"/>
          <w:lang w:val="cy-GB"/>
        </w:rPr>
        <w:t xml:space="preserve"> cyfredol Cam 2</w:t>
      </w:r>
    </w:p>
    <w:p w14:paraId="47D02DB9" w14:textId="77777777" w:rsidR="007D5DB8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5E0E6F">
        <w:rPr>
          <w:rFonts w:ascii="Arial" w:hAnsi="Arial" w:cs="Arial"/>
          <w:b/>
          <w:bCs/>
          <w:color w:val="000000"/>
          <w:lang w:val="cy-GB"/>
        </w:rPr>
        <w:t>-10</w:t>
      </w:r>
      <w:r w:rsidRPr="005E0E6F">
        <w:rPr>
          <w:rFonts w:ascii="Arial" w:hAnsi="Arial" w:cs="Arial"/>
          <w:color w:val="000000"/>
          <w:lang w:val="cy-GB"/>
        </w:rPr>
        <w:tab/>
      </w:r>
      <w:r w:rsidRPr="005E0E6F">
        <w:rPr>
          <w:rFonts w:ascii="Arial" w:hAnsi="Arial" w:cs="Arial"/>
          <w:color w:val="000000"/>
          <w:lang w:val="cy-GB"/>
        </w:rPr>
        <w:tab/>
      </w:r>
      <w:proofErr w:type="spellStart"/>
      <w:r w:rsidRPr="005E0E6F">
        <w:rPr>
          <w:rFonts w:ascii="Arial" w:hAnsi="Arial" w:cs="Arial"/>
          <w:color w:val="000000"/>
          <w:lang w:val="cy-GB"/>
        </w:rPr>
        <w:t>Galluogrwydd</w:t>
      </w:r>
      <w:proofErr w:type="spellEnd"/>
      <w:r w:rsidRPr="005E0E6F">
        <w:rPr>
          <w:rFonts w:ascii="Arial" w:hAnsi="Arial" w:cs="Arial"/>
          <w:color w:val="000000"/>
          <w:lang w:val="cy-GB"/>
        </w:rPr>
        <w:t xml:space="preserve"> cyfredol Cam 3 a hefyd gamau sy’n agosáu at ddiswyddo</w:t>
      </w:r>
    </w:p>
    <w:p w14:paraId="1876F7E3" w14:textId="77777777" w:rsidR="007D5DB8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7108599" w14:textId="77777777" w:rsidR="007D5DB8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FE21905" w14:textId="77777777" w:rsidR="007D5DB8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FE6B7DF" w14:textId="77777777" w:rsidR="007D5DB8" w:rsidRPr="00074B8E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F2714">
        <w:rPr>
          <w:rFonts w:ascii="Arial" w:eastAsia="Times New Roman" w:hAnsi="Arial" w:cs="Arial"/>
          <w:b/>
          <w:bCs/>
          <w:lang w:val="cy-GB"/>
        </w:rPr>
        <w:t xml:space="preserve">Perfformiad yn y Swydd </w:t>
      </w:r>
    </w:p>
    <w:p w14:paraId="3128C4CC" w14:textId="77777777" w:rsidR="007D5DB8" w:rsidRDefault="007D5DB8" w:rsidP="007D5DB8">
      <w:pPr>
        <w:rPr>
          <w:rFonts w:ascii="Arial" w:eastAsia="Times New Roman" w:hAnsi="Arial" w:cs="Arial"/>
          <w:b/>
        </w:rPr>
      </w:pPr>
    </w:p>
    <w:p w14:paraId="04129756" w14:textId="77777777" w:rsidR="007D5DB8" w:rsidRDefault="007D5DB8" w:rsidP="007D5DB8">
      <w:pPr>
        <w:rPr>
          <w:rFonts w:ascii="Arial" w:hAnsi="Arial" w:cs="Arial"/>
        </w:rPr>
      </w:pPr>
      <w:r w:rsidRPr="00BF73B1">
        <w:rPr>
          <w:rFonts w:ascii="Arial" w:hAnsi="Arial" w:cs="Arial"/>
          <w:lang w:val="cy-GB"/>
        </w:rPr>
        <w:t>Ni ddylid dewis perfformiad fel maen prawf ar gyfer dileu swyddi ond os gosodwyd targedau/amcanion ar gyfer pob gweithiwr yn y garfan dileu swyddi trwy</w:t>
      </w:r>
      <w:r>
        <w:rPr>
          <w:rFonts w:ascii="Arial" w:hAnsi="Arial" w:cs="Arial"/>
          <w:lang w:val="cy-GB"/>
        </w:rPr>
        <w:t>’r</w:t>
      </w:r>
      <w:r w:rsidRPr="00BF73B1">
        <w:rPr>
          <w:rFonts w:ascii="Arial" w:hAnsi="Arial" w:cs="Arial"/>
          <w:lang w:val="cy-GB"/>
        </w:rPr>
        <w:t xml:space="preserve"> broses arfarnu a goruchwylio (lle bo hynny’n briodol); ac os lluniwyd adolygiad perfformiad o bob gweithiwr. Bydd angen sicrhau tystiolaeth bod adolygiad wedi’i gynnal a bod targedau clir ar waith yn ystod cyfnod yr adolygiad. Yn achos gweithwyr sydd wedi bod yn absennol am gyfnod sylweddol o amser yn ystod cyfnod yr adolygiad, gall fod yn angenrheidiol estyn y terfyn amser i roi sylw i berfformiad cyn y cyfnod hwnnw o absenoldeb neu wedyn.</w:t>
      </w:r>
    </w:p>
    <w:p w14:paraId="58446DD2" w14:textId="77777777" w:rsidR="007D5DB8" w:rsidRPr="00BF73B1" w:rsidRDefault="007D5DB8" w:rsidP="007D5DB8">
      <w:pPr>
        <w:rPr>
          <w:rFonts w:ascii="Arial" w:hAnsi="Arial" w:cs="Arial"/>
          <w:bCs/>
          <w:color w:val="000000"/>
        </w:rPr>
      </w:pPr>
    </w:p>
    <w:p w14:paraId="5435F83D" w14:textId="77777777" w:rsidR="007D5DB8" w:rsidRPr="009C478F" w:rsidRDefault="007D5DB8" w:rsidP="007D5DB8">
      <w:pPr>
        <w:autoSpaceDE w:val="0"/>
        <w:autoSpaceDN w:val="0"/>
        <w:adjustRightInd w:val="0"/>
        <w:ind w:left="1440" w:hanging="1440"/>
        <w:rPr>
          <w:rFonts w:ascii="Arial" w:hAnsi="Arial" w:cs="Arial"/>
          <w:color w:val="000000"/>
        </w:rPr>
      </w:pPr>
      <w:r w:rsidRPr="008A437E">
        <w:rPr>
          <w:rFonts w:ascii="Arial" w:eastAsia="Times New Roman" w:hAnsi="Arial" w:cs="Arial"/>
          <w:b/>
          <w:bCs/>
          <w:lang w:val="cy-GB"/>
        </w:rPr>
        <w:t>5</w:t>
      </w:r>
      <w:r>
        <w:rPr>
          <w:rFonts w:ascii="Arial" w:eastAsia="Times New Roman" w:hAnsi="Arial" w:cs="Arial"/>
          <w:b/>
          <w:bCs/>
          <w:lang w:val="cy-GB"/>
        </w:rPr>
        <w:tab/>
      </w:r>
      <w:r>
        <w:rPr>
          <w:rFonts w:ascii="Arial" w:hAnsi="Arial" w:cs="Arial"/>
          <w:color w:val="000000"/>
          <w:lang w:val="cy-GB"/>
        </w:rPr>
        <w:t>Bodloni targedau perfformiad a rhagori arnynt</w:t>
      </w:r>
    </w:p>
    <w:p w14:paraId="35812C07" w14:textId="77777777" w:rsidR="007D5DB8" w:rsidRDefault="007D5DB8" w:rsidP="007D5DB8">
      <w:pPr>
        <w:autoSpaceDE w:val="0"/>
        <w:autoSpaceDN w:val="0"/>
        <w:adjustRightInd w:val="0"/>
        <w:ind w:left="1440" w:hanging="1440"/>
        <w:rPr>
          <w:rFonts w:ascii="Arial" w:hAnsi="Arial" w:cs="Arial"/>
          <w:color w:val="000000"/>
        </w:rPr>
      </w:pPr>
      <w:r w:rsidRPr="008A437E">
        <w:rPr>
          <w:rFonts w:ascii="Arial" w:eastAsia="Times New Roman" w:hAnsi="Arial" w:cs="Arial"/>
          <w:b/>
          <w:bCs/>
          <w:lang w:val="cy-GB"/>
        </w:rPr>
        <w:t xml:space="preserve">4 </w:t>
      </w:r>
      <w:r w:rsidRPr="008A437E">
        <w:rPr>
          <w:rFonts w:ascii="Arial" w:eastAsia="Times New Roman" w:hAnsi="Arial" w:cs="Arial"/>
          <w:lang w:val="cy-GB"/>
        </w:rPr>
        <w:t xml:space="preserve"> </w:t>
      </w:r>
      <w:r>
        <w:rPr>
          <w:rFonts w:ascii="Arial" w:hAnsi="Arial" w:cs="Arial"/>
          <w:color w:val="000000"/>
          <w:lang w:val="cy-GB"/>
        </w:rPr>
        <w:t xml:space="preserve">    </w:t>
      </w:r>
      <w:r>
        <w:rPr>
          <w:rFonts w:ascii="Arial" w:hAnsi="Arial" w:cs="Arial"/>
          <w:color w:val="000000"/>
          <w:lang w:val="cy-GB"/>
        </w:rPr>
        <w:tab/>
        <w:t>Bodloni targedau perfformiad y rhan fwyaf o'r amser (h.y. bodloni 80% neu fwy o'r targedau perfformiad)</w:t>
      </w:r>
    </w:p>
    <w:p w14:paraId="3782E9A7" w14:textId="77777777" w:rsidR="007D5DB8" w:rsidRPr="009C478F" w:rsidRDefault="007D5DB8" w:rsidP="007D5DB8">
      <w:pPr>
        <w:autoSpaceDE w:val="0"/>
        <w:autoSpaceDN w:val="0"/>
        <w:adjustRightInd w:val="0"/>
        <w:ind w:left="1440" w:hanging="1440"/>
        <w:rPr>
          <w:rFonts w:ascii="Arial" w:hAnsi="Arial" w:cs="Arial"/>
          <w:b/>
          <w:color w:val="000000"/>
        </w:rPr>
      </w:pPr>
      <w:r w:rsidRPr="00BF73B1">
        <w:rPr>
          <w:rFonts w:ascii="Arial" w:hAnsi="Arial" w:cs="Arial"/>
          <w:b/>
          <w:bCs/>
          <w:color w:val="000000"/>
          <w:lang w:val="cy-GB"/>
        </w:rPr>
        <w:t>3</w:t>
      </w:r>
      <w:r w:rsidRPr="00BF73B1">
        <w:rPr>
          <w:rFonts w:ascii="Arial" w:hAnsi="Arial" w:cs="Arial"/>
          <w:color w:val="000000"/>
          <w:lang w:val="cy-GB"/>
        </w:rPr>
        <w:t xml:space="preserve">         </w:t>
      </w:r>
      <w:r>
        <w:rPr>
          <w:rFonts w:ascii="Arial" w:hAnsi="Arial" w:cs="Arial"/>
          <w:color w:val="000000"/>
          <w:lang w:val="cy-GB"/>
        </w:rPr>
        <w:tab/>
      </w:r>
      <w:r w:rsidRPr="00BF73B1">
        <w:rPr>
          <w:rFonts w:ascii="Arial" w:hAnsi="Arial" w:cs="Arial"/>
          <w:color w:val="000000"/>
          <w:lang w:val="cy-GB"/>
        </w:rPr>
        <w:t xml:space="preserve">Bodloni targedau perfformiad </w:t>
      </w:r>
      <w:r>
        <w:rPr>
          <w:rFonts w:ascii="Arial" w:hAnsi="Arial" w:cs="Arial"/>
          <w:color w:val="000000"/>
          <w:lang w:val="cy-GB"/>
        </w:rPr>
        <w:t>weithiau</w:t>
      </w:r>
      <w:r w:rsidRPr="00BF73B1">
        <w:rPr>
          <w:rFonts w:ascii="Arial" w:hAnsi="Arial" w:cs="Arial"/>
          <w:color w:val="000000"/>
          <w:lang w:val="cy-GB"/>
        </w:rPr>
        <w:t xml:space="preserve"> (h.y. bodloni 50% neu fwy o'r targedau perfformiad)</w:t>
      </w:r>
    </w:p>
    <w:p w14:paraId="344A6EBB" w14:textId="77777777" w:rsidR="007D5DB8" w:rsidRPr="009C478F" w:rsidRDefault="007D5DB8" w:rsidP="007D5DB8">
      <w:pPr>
        <w:ind w:left="1440" w:hanging="1440"/>
        <w:rPr>
          <w:rFonts w:ascii="Arial" w:hAnsi="Arial" w:cs="Arial"/>
          <w:color w:val="000000"/>
        </w:rPr>
      </w:pPr>
      <w:r w:rsidRPr="00DB156D">
        <w:rPr>
          <w:rFonts w:ascii="Arial" w:eastAsia="Times New Roman" w:hAnsi="Arial" w:cs="Arial"/>
          <w:b/>
          <w:bCs/>
          <w:lang w:val="cy-GB"/>
        </w:rPr>
        <w:t>2</w:t>
      </w:r>
      <w:r w:rsidRPr="00DB156D">
        <w:rPr>
          <w:rFonts w:ascii="Arial" w:eastAsia="Times New Roman" w:hAnsi="Arial" w:cs="Arial"/>
          <w:b/>
          <w:bCs/>
          <w:lang w:val="cy-GB"/>
        </w:rPr>
        <w:tab/>
      </w:r>
      <w:r w:rsidRPr="00DB156D">
        <w:rPr>
          <w:rFonts w:ascii="Arial" w:eastAsia="Times New Roman" w:hAnsi="Arial" w:cs="Arial"/>
          <w:lang w:val="cy-GB"/>
        </w:rPr>
        <w:t>Methu â bodloni targedau perfformiad y rhan fwyaf o’r amser (h.y. bodloni llai na 50% o’r targedau perfformiad)</w:t>
      </w:r>
      <w:r w:rsidRPr="00465849">
        <w:rPr>
          <w:rFonts w:ascii="Arial" w:hAnsi="Arial" w:cs="Arial"/>
          <w:color w:val="000000"/>
          <w:lang w:val="cy-GB"/>
        </w:rPr>
        <w:t xml:space="preserve"> </w:t>
      </w:r>
    </w:p>
    <w:p w14:paraId="2686C537" w14:textId="77777777" w:rsidR="007D5DB8" w:rsidRPr="00465849" w:rsidRDefault="007D5DB8" w:rsidP="007D5DB8">
      <w:pPr>
        <w:ind w:left="1440" w:hanging="1440"/>
        <w:rPr>
          <w:rFonts w:ascii="Arial" w:hAnsi="Arial" w:cs="Arial"/>
          <w:color w:val="000000"/>
          <w:sz w:val="22"/>
          <w:szCs w:val="22"/>
        </w:rPr>
      </w:pPr>
      <w:r w:rsidRPr="0006152F">
        <w:rPr>
          <w:rFonts w:ascii="Arial" w:eastAsia="Times New Roman" w:hAnsi="Arial" w:cs="Arial"/>
          <w:b/>
          <w:bCs/>
          <w:lang w:val="cy-GB"/>
        </w:rPr>
        <w:t>0</w:t>
      </w:r>
      <w:r w:rsidRPr="008A437E">
        <w:rPr>
          <w:rFonts w:ascii="Arial" w:eastAsia="Times New Roman" w:hAnsi="Arial" w:cs="Arial"/>
          <w:lang w:val="cy-GB"/>
        </w:rPr>
        <w:tab/>
      </w:r>
      <w:r>
        <w:rPr>
          <w:rFonts w:ascii="Arial" w:hAnsi="Arial" w:cs="Arial"/>
          <w:color w:val="000000"/>
          <w:lang w:val="cy-GB"/>
        </w:rPr>
        <w:t>Methu â bodloni targedau perfformiad y rhan fwyaf o’r amser (h.y. bodloni llai na 20% o’r targedau perfformiad).</w:t>
      </w:r>
      <w:r w:rsidRPr="00465849">
        <w:rPr>
          <w:rFonts w:ascii="Arial" w:hAnsi="Arial" w:cs="Arial"/>
          <w:color w:val="000000"/>
          <w:sz w:val="22"/>
          <w:szCs w:val="22"/>
          <w:lang w:val="cy-GB"/>
        </w:rPr>
        <w:t xml:space="preserve"> </w:t>
      </w:r>
    </w:p>
    <w:p w14:paraId="1B489B2F" w14:textId="77777777" w:rsidR="007D5DB8" w:rsidRPr="008A437E" w:rsidRDefault="007D5DB8" w:rsidP="007D5DB8">
      <w:pPr>
        <w:rPr>
          <w:rFonts w:ascii="Arial" w:eastAsia="Times New Roman" w:hAnsi="Arial" w:cs="Arial"/>
          <w:b/>
        </w:rPr>
      </w:pPr>
    </w:p>
    <w:p w14:paraId="4B76297F" w14:textId="77777777" w:rsidR="007D5DB8" w:rsidRPr="002F2714" w:rsidRDefault="007D5DB8" w:rsidP="007D5DB8">
      <w:pPr>
        <w:rPr>
          <w:rFonts w:ascii="Arial" w:eastAsia="Times New Roman" w:hAnsi="Arial" w:cs="Arial"/>
          <w:b/>
        </w:rPr>
      </w:pPr>
    </w:p>
    <w:p w14:paraId="0F22DBA9" w14:textId="77777777" w:rsidR="007D5DB8" w:rsidRDefault="007D5DB8" w:rsidP="007D5DB8">
      <w:pPr>
        <w:rPr>
          <w:rFonts w:ascii="Arial" w:eastAsia="Times New Roman" w:hAnsi="Arial" w:cs="Arial"/>
          <w:b/>
        </w:rPr>
      </w:pPr>
      <w:r w:rsidRPr="002F2714">
        <w:rPr>
          <w:rFonts w:ascii="Arial" w:eastAsia="Times New Roman" w:hAnsi="Arial" w:cs="Arial"/>
          <w:b/>
          <w:bCs/>
          <w:lang w:val="cy-GB"/>
        </w:rPr>
        <w:t>Cymwysterau a hyfforddiant perthnasol</w:t>
      </w:r>
    </w:p>
    <w:p w14:paraId="475192CC" w14:textId="77777777" w:rsidR="007D5DB8" w:rsidRDefault="007D5DB8" w:rsidP="007D5DB8">
      <w:pPr>
        <w:rPr>
          <w:rFonts w:ascii="Arial" w:eastAsia="Times New Roman" w:hAnsi="Arial" w:cs="Arial"/>
          <w:b/>
        </w:rPr>
      </w:pPr>
    </w:p>
    <w:p w14:paraId="1F7982FD" w14:textId="77777777" w:rsidR="007D5DB8" w:rsidRDefault="007D5DB8" w:rsidP="007D5DB8">
      <w:pPr>
        <w:rPr>
          <w:rFonts w:ascii="Arial" w:hAnsi="Arial" w:cs="Arial"/>
        </w:rPr>
      </w:pPr>
      <w:r w:rsidRPr="007B0B10">
        <w:rPr>
          <w:rFonts w:ascii="Arial" w:hAnsi="Arial" w:cs="Arial"/>
          <w:lang w:val="cy-GB"/>
        </w:rPr>
        <w:t>Wrth ddefnyddio cymwysterau a hyfforddiant yn faen prawf dethol, dylid seilio hynny ar y cymwysterau hanfodol a dymunol neu gyfatebol a restrir ym manyleb person y swydd. Os nad oes angen cymwysterau neu hyfforddiant ar gyfer y swydd, ni ddylid defnyddio’r maen prawf dethol hwn.</w:t>
      </w:r>
    </w:p>
    <w:p w14:paraId="13A2E673" w14:textId="77777777" w:rsidR="007D5DB8" w:rsidRDefault="007D5DB8" w:rsidP="007D5DB8">
      <w:pPr>
        <w:rPr>
          <w:rFonts w:ascii="Arial" w:hAnsi="Arial" w:cs="Arial"/>
        </w:rPr>
      </w:pPr>
    </w:p>
    <w:p w14:paraId="6B6F88A4" w14:textId="77777777" w:rsidR="007D5DB8" w:rsidRPr="007B0B10" w:rsidRDefault="007D5DB8" w:rsidP="007D5DB8">
      <w:pPr>
        <w:rPr>
          <w:rFonts w:ascii="Arial" w:hAnsi="Arial" w:cs="Arial"/>
          <w:b/>
        </w:rPr>
      </w:pPr>
      <w:r w:rsidRPr="007B0B10">
        <w:rPr>
          <w:rFonts w:ascii="Arial" w:hAnsi="Arial" w:cs="Arial"/>
          <w:b/>
          <w:bCs/>
          <w:lang w:val="cy-GB"/>
        </w:rPr>
        <w:t xml:space="preserve">5  </w:t>
      </w:r>
      <w:r w:rsidRPr="007B0B10">
        <w:rPr>
          <w:rFonts w:ascii="Arial" w:hAnsi="Arial" w:cs="Arial"/>
          <w:lang w:val="cy-GB"/>
        </w:rPr>
        <w:t xml:space="preserve">          </w:t>
      </w:r>
      <w:r>
        <w:rPr>
          <w:rFonts w:ascii="Arial" w:hAnsi="Arial" w:cs="Arial"/>
          <w:lang w:val="cy-GB"/>
        </w:rPr>
        <w:tab/>
      </w:r>
      <w:r w:rsidRPr="007B0B10">
        <w:rPr>
          <w:rFonts w:ascii="Arial" w:hAnsi="Arial" w:cs="Arial"/>
          <w:lang w:val="cy-GB"/>
        </w:rPr>
        <w:t xml:space="preserve"> Cymwysterau llawn neu elfennau cyfatebol, fel y nodir ar y fanyleb person</w:t>
      </w:r>
    </w:p>
    <w:p w14:paraId="30D9E4A1" w14:textId="77777777" w:rsidR="007D5DB8" w:rsidRDefault="007D5DB8" w:rsidP="007D5DB8">
      <w:pPr>
        <w:rPr>
          <w:rFonts w:ascii="Arial" w:hAnsi="Arial" w:cs="Arial"/>
        </w:rPr>
      </w:pPr>
      <w:r w:rsidRPr="007B0B10">
        <w:rPr>
          <w:rFonts w:ascii="Arial" w:hAnsi="Arial" w:cs="Arial"/>
          <w:b/>
          <w:bCs/>
          <w:lang w:val="cy-GB"/>
        </w:rPr>
        <w:t>4</w:t>
      </w:r>
      <w:r w:rsidRPr="007B0B10">
        <w:rPr>
          <w:rFonts w:ascii="Arial" w:hAnsi="Arial" w:cs="Arial"/>
          <w:lang w:val="cy-GB"/>
        </w:rPr>
        <w:tab/>
      </w:r>
      <w:r w:rsidRPr="007B0B10">
        <w:rPr>
          <w:rFonts w:ascii="Arial" w:hAnsi="Arial" w:cs="Arial"/>
          <w:lang w:val="cy-GB"/>
        </w:rPr>
        <w:tab/>
        <w:t xml:space="preserve"> Rhannol gymwys, ac wrthi'n hyfforddi i sicrhau cymhwyster llawn</w:t>
      </w:r>
    </w:p>
    <w:p w14:paraId="3224C171" w14:textId="77777777" w:rsidR="007D5DB8" w:rsidRDefault="007D5DB8" w:rsidP="007D5DB8">
      <w:pPr>
        <w:rPr>
          <w:rFonts w:ascii="Arial" w:hAnsi="Arial" w:cs="Arial"/>
        </w:rPr>
      </w:pPr>
      <w:r w:rsidRPr="007B0B10">
        <w:rPr>
          <w:rFonts w:ascii="Arial" w:hAnsi="Arial" w:cs="Arial"/>
          <w:b/>
          <w:bCs/>
          <w:lang w:val="cy-GB"/>
        </w:rPr>
        <w:t>3</w:t>
      </w:r>
      <w:r w:rsidRPr="007B0B10">
        <w:rPr>
          <w:rFonts w:ascii="Arial" w:hAnsi="Arial" w:cs="Arial"/>
          <w:lang w:val="cy-GB"/>
        </w:rPr>
        <w:tab/>
      </w:r>
      <w:r w:rsidRPr="007B0B10">
        <w:rPr>
          <w:rFonts w:ascii="Arial" w:hAnsi="Arial" w:cs="Arial"/>
          <w:lang w:val="cy-GB"/>
        </w:rPr>
        <w:tab/>
        <w:t xml:space="preserve"> Rhannol gymwys, a heb fod wrthi'n hyfforddi i sicrhau cymhwyster llawn</w:t>
      </w:r>
    </w:p>
    <w:p w14:paraId="471DD46E" w14:textId="77777777" w:rsidR="007D5DB8" w:rsidRDefault="007D5DB8" w:rsidP="007D5DB8">
      <w:pPr>
        <w:rPr>
          <w:rFonts w:ascii="Arial" w:hAnsi="Arial" w:cs="Arial"/>
        </w:rPr>
      </w:pPr>
      <w:r w:rsidRPr="007B0B10">
        <w:rPr>
          <w:rFonts w:ascii="Arial" w:hAnsi="Arial" w:cs="Arial"/>
          <w:b/>
          <w:bCs/>
          <w:lang w:val="cy-GB"/>
        </w:rPr>
        <w:t>2</w:t>
      </w:r>
      <w:r w:rsidRPr="007B0B10">
        <w:rPr>
          <w:rFonts w:ascii="Arial" w:hAnsi="Arial" w:cs="Arial"/>
          <w:lang w:val="cy-GB"/>
        </w:rPr>
        <w:tab/>
      </w:r>
      <w:r w:rsidRPr="007B0B10">
        <w:rPr>
          <w:rFonts w:ascii="Arial" w:hAnsi="Arial" w:cs="Arial"/>
          <w:lang w:val="cy-GB"/>
        </w:rPr>
        <w:tab/>
        <w:t xml:space="preserve"> Heb gymhwyso'n llawn nac yn rhannol, ond yn hyfforddi i sicrhau cymhwyster llawn</w:t>
      </w:r>
    </w:p>
    <w:p w14:paraId="5E6B6BA2" w14:textId="77777777" w:rsidR="007D5DB8" w:rsidRDefault="007D5DB8" w:rsidP="007D5DB8">
      <w:pPr>
        <w:rPr>
          <w:rFonts w:ascii="Arial" w:hAnsi="Arial" w:cs="Arial"/>
        </w:rPr>
      </w:pPr>
      <w:r w:rsidRPr="007B0B10">
        <w:rPr>
          <w:rFonts w:ascii="Arial" w:hAnsi="Arial" w:cs="Arial"/>
          <w:b/>
          <w:bCs/>
          <w:lang w:val="cy-GB"/>
        </w:rPr>
        <w:t xml:space="preserve">0                    </w:t>
      </w:r>
      <w:r>
        <w:rPr>
          <w:rFonts w:ascii="Arial" w:hAnsi="Arial" w:cs="Arial"/>
          <w:b/>
          <w:bCs/>
          <w:lang w:val="cy-GB"/>
        </w:rPr>
        <w:t xml:space="preserve"> </w:t>
      </w:r>
      <w:r w:rsidRPr="007B0B10">
        <w:rPr>
          <w:rFonts w:ascii="Arial" w:hAnsi="Arial" w:cs="Arial"/>
          <w:lang w:val="cy-GB"/>
        </w:rPr>
        <w:t>Heb gymwysterau</w:t>
      </w:r>
    </w:p>
    <w:p w14:paraId="5A0D005D" w14:textId="77777777" w:rsidR="007D5DB8" w:rsidRDefault="007D5DB8" w:rsidP="007D5DB8">
      <w:pPr>
        <w:rPr>
          <w:rFonts w:ascii="Arial" w:hAnsi="Arial" w:cs="Arial"/>
        </w:rPr>
      </w:pPr>
    </w:p>
    <w:p w14:paraId="3FD3D9CF" w14:textId="77777777" w:rsidR="007D5DB8" w:rsidRDefault="007D5DB8" w:rsidP="007D5DB8">
      <w:pPr>
        <w:rPr>
          <w:rFonts w:ascii="Arial" w:hAnsi="Arial" w:cs="Arial"/>
        </w:rPr>
      </w:pPr>
    </w:p>
    <w:p w14:paraId="3D57B4DD" w14:textId="77777777" w:rsidR="007D5DB8" w:rsidRDefault="007D5DB8" w:rsidP="007D5DB8">
      <w:pPr>
        <w:rPr>
          <w:rFonts w:ascii="Arial" w:eastAsia="Times New Roman" w:hAnsi="Arial" w:cs="Arial"/>
          <w:b/>
        </w:rPr>
      </w:pPr>
    </w:p>
    <w:p w14:paraId="68C253E1" w14:textId="77777777" w:rsidR="007D5DB8" w:rsidRDefault="007D5DB8" w:rsidP="007D5DB8">
      <w:pPr>
        <w:rPr>
          <w:rFonts w:ascii="Arial" w:hAnsi="Arial" w:cs="Arial"/>
          <w:b/>
        </w:rPr>
      </w:pPr>
      <w:r w:rsidRPr="00943FF9">
        <w:rPr>
          <w:rFonts w:ascii="Arial" w:hAnsi="Arial" w:cs="Arial"/>
          <w:b/>
          <w:bCs/>
          <w:lang w:val="cy-GB"/>
        </w:rPr>
        <w:t>Gwybodaeth a sgiliau perthnasol</w:t>
      </w:r>
    </w:p>
    <w:p w14:paraId="0218D787" w14:textId="77777777" w:rsidR="007D5DB8" w:rsidRPr="00006A9F" w:rsidRDefault="007D5DB8" w:rsidP="007D5DB8">
      <w:pPr>
        <w:rPr>
          <w:rFonts w:ascii="Arial" w:eastAsia="Times New Roman" w:hAnsi="Arial" w:cs="Arial"/>
          <w:b/>
        </w:rPr>
      </w:pPr>
    </w:p>
    <w:p w14:paraId="0E110207" w14:textId="77777777" w:rsidR="007D5DB8" w:rsidRDefault="007D5DB8" w:rsidP="007D5DB8">
      <w:pPr>
        <w:rPr>
          <w:rFonts w:ascii="Arial" w:hAnsi="Arial" w:cs="Arial"/>
        </w:rPr>
      </w:pPr>
      <w:r w:rsidRPr="00943FF9">
        <w:rPr>
          <w:rFonts w:ascii="Arial" w:hAnsi="Arial" w:cs="Arial"/>
          <w:lang w:val="cy-GB"/>
        </w:rPr>
        <w:t xml:space="preserve">Dylid seilio’r asesiad o wybodaeth a sgiliau ar y rhai a fydd yn ofynnol ar gyfer anghenion parhaus y busnes/gwasanaeth. Dylai’r sgoriau a bennir adlewyrchu’r ystod o wybodaeth a sgiliau sydd gan yr unigolyn sy’n berthnasol i’r swydd. Mae’n bwysig bod </w:t>
      </w:r>
      <w:r w:rsidRPr="00943FF9">
        <w:rPr>
          <w:rFonts w:ascii="Arial" w:hAnsi="Arial" w:cs="Arial"/>
          <w:lang w:val="cy-GB"/>
        </w:rPr>
        <w:lastRenderedPageBreak/>
        <w:t>cysylltiad uniongyrchol rhwng asesiadau gwybodaeth a sgiliau â rôl y swydd y mae’r unigolyn yn cael ei asesu ar ei chyfer, yn hytrach na chryfderau ehangach o ran sgiliau, oherwydd, er eu bod yn werthfawr, nid oes a wnelo</w:t>
      </w:r>
      <w:r>
        <w:rPr>
          <w:rFonts w:ascii="Arial" w:hAnsi="Arial" w:cs="Arial"/>
          <w:lang w:val="cy-GB"/>
        </w:rPr>
        <w:t>’r rhain</w:t>
      </w:r>
      <w:r w:rsidRPr="00943FF9">
        <w:rPr>
          <w:rFonts w:ascii="Arial" w:hAnsi="Arial" w:cs="Arial"/>
          <w:lang w:val="cy-GB"/>
        </w:rPr>
        <w:t xml:space="preserve"> ddim â rôl y swydd yr ystyrir ei dileu. Dylai rheolwyr sy'n defnyddio gwybodaeth a sgiliau fel meini prawf dethol ar gyfer dileu swyddi sicrhau eu bod wedi nodi'n glir y wybodaeth a'r sgiliau llawn sydd eu hangen ar gyfer swydd, er mwyn gwneud asesiadau teg.</w:t>
      </w:r>
    </w:p>
    <w:p w14:paraId="3D8791EC" w14:textId="77777777" w:rsidR="007D5DB8" w:rsidRDefault="007D5DB8" w:rsidP="007D5DB8">
      <w:pPr>
        <w:rPr>
          <w:rFonts w:ascii="Arial" w:hAnsi="Arial" w:cs="Arial"/>
        </w:rPr>
      </w:pPr>
    </w:p>
    <w:p w14:paraId="14F5F13D" w14:textId="77777777" w:rsidR="007D5DB8" w:rsidRPr="00943FF9" w:rsidRDefault="007D5DB8" w:rsidP="007D5DB8">
      <w:pPr>
        <w:pStyle w:val="Default"/>
      </w:pPr>
      <w:r w:rsidRPr="00943FF9">
        <w:rPr>
          <w:b/>
          <w:bCs/>
          <w:lang w:val="cy-GB"/>
        </w:rPr>
        <w:t xml:space="preserve">5      </w:t>
      </w:r>
      <w:r w:rsidRPr="00943FF9">
        <w:rPr>
          <w:lang w:val="cy-GB"/>
        </w:rPr>
        <w:t xml:space="preserve">          </w:t>
      </w:r>
      <w:r w:rsidRPr="00943FF9">
        <w:rPr>
          <w:lang w:val="cy-GB"/>
        </w:rPr>
        <w:tab/>
        <w:t xml:space="preserve">Yn arddangos yr ystod lawn o wybodaeth a sgiliau sy'n ofynnol ar gyfer y rôl </w:t>
      </w:r>
    </w:p>
    <w:p w14:paraId="3A347738" w14:textId="77777777" w:rsidR="007D5DB8" w:rsidRPr="00943FF9" w:rsidRDefault="007D5DB8" w:rsidP="007D5DB8">
      <w:pPr>
        <w:pStyle w:val="Default"/>
      </w:pPr>
      <w:r w:rsidRPr="00943FF9">
        <w:rPr>
          <w:b/>
          <w:bCs/>
          <w:lang w:val="cy-GB"/>
        </w:rPr>
        <w:t xml:space="preserve">4    </w:t>
      </w:r>
      <w:r w:rsidRPr="00943FF9">
        <w:rPr>
          <w:lang w:val="cy-GB"/>
        </w:rPr>
        <w:t xml:space="preserve">            </w:t>
      </w:r>
      <w:r w:rsidRPr="00943FF9">
        <w:rPr>
          <w:lang w:val="cy-GB"/>
        </w:rPr>
        <w:tab/>
        <w:t xml:space="preserve">Yn arddangos ystod dda o wybodaeth a sgiliau sy'n ofynnol ar gyfer y rôl </w:t>
      </w:r>
    </w:p>
    <w:p w14:paraId="09CE72D1" w14:textId="77777777" w:rsidR="007D5DB8" w:rsidRPr="00943FF9" w:rsidRDefault="007D5DB8" w:rsidP="007D5DB8">
      <w:pPr>
        <w:pStyle w:val="Default"/>
        <w:ind w:left="1440" w:hanging="1440"/>
      </w:pPr>
      <w:r w:rsidRPr="00943FF9">
        <w:rPr>
          <w:b/>
          <w:bCs/>
          <w:lang w:val="cy-GB"/>
        </w:rPr>
        <w:t xml:space="preserve">3   </w:t>
      </w:r>
      <w:r w:rsidRPr="00943FF9">
        <w:rPr>
          <w:lang w:val="cy-GB"/>
        </w:rPr>
        <w:t xml:space="preserve">              </w:t>
      </w:r>
      <w:r w:rsidRPr="00943FF9">
        <w:rPr>
          <w:lang w:val="cy-GB"/>
        </w:rPr>
        <w:tab/>
        <w:t xml:space="preserve">Yn arddangos peth o'r wybodaeth a'r sgiliau sy'n ofynnol, ond mae bylchau amlwg wrth gymharu â'r sgiliau sy'n ofynnol ar gyfer y rôl </w:t>
      </w:r>
    </w:p>
    <w:p w14:paraId="50177CBD" w14:textId="77777777" w:rsidR="007D5DB8" w:rsidRPr="00943FF9" w:rsidRDefault="007D5DB8" w:rsidP="007D5DB8">
      <w:pPr>
        <w:pStyle w:val="Default"/>
        <w:ind w:left="1440" w:hanging="1440"/>
      </w:pPr>
      <w:r w:rsidRPr="00943FF9">
        <w:rPr>
          <w:b/>
          <w:bCs/>
          <w:lang w:val="cy-GB"/>
        </w:rPr>
        <w:t xml:space="preserve">2     </w:t>
      </w:r>
      <w:r w:rsidRPr="00943FF9">
        <w:rPr>
          <w:lang w:val="cy-GB"/>
        </w:rPr>
        <w:t xml:space="preserve">            </w:t>
      </w:r>
      <w:r w:rsidRPr="00943FF9">
        <w:rPr>
          <w:lang w:val="cy-GB"/>
        </w:rPr>
        <w:tab/>
        <w:t xml:space="preserve">Yn arddangos ychydig o wybodaeth a sgiliau mewn perthynas â rôl y swydd, neu wedi cael cyfleoedd cyfyngedig i arddangos sgiliau </w:t>
      </w:r>
    </w:p>
    <w:p w14:paraId="30193D12" w14:textId="77777777" w:rsidR="007D5DB8" w:rsidRPr="00943FF9" w:rsidRDefault="007D5DB8" w:rsidP="007D5DB8">
      <w:pPr>
        <w:pStyle w:val="Default"/>
      </w:pPr>
      <w:r w:rsidRPr="00943FF9">
        <w:rPr>
          <w:b/>
          <w:bCs/>
          <w:lang w:val="cy-GB"/>
        </w:rPr>
        <w:t>0</w:t>
      </w:r>
      <w:r w:rsidRPr="00943FF9">
        <w:rPr>
          <w:lang w:val="cy-GB"/>
        </w:rPr>
        <w:tab/>
      </w:r>
      <w:r w:rsidRPr="00943FF9">
        <w:rPr>
          <w:lang w:val="cy-GB"/>
        </w:rPr>
        <w:tab/>
        <w:t xml:space="preserve">Yn meddu ar wybodaeth a sgiliau annigonol i weithredu’n effeithiol heb oruchwyliaeth fanwl </w:t>
      </w:r>
    </w:p>
    <w:p w14:paraId="5348B048" w14:textId="77777777" w:rsidR="007D5DB8" w:rsidRPr="00943FF9" w:rsidRDefault="007D5DB8" w:rsidP="007D5DB8">
      <w:pPr>
        <w:rPr>
          <w:rFonts w:ascii="Arial" w:eastAsia="Times New Roman" w:hAnsi="Arial" w:cs="Arial"/>
          <w:b/>
        </w:rPr>
      </w:pPr>
    </w:p>
    <w:p w14:paraId="269FA4B5" w14:textId="77777777" w:rsidR="007D5DB8" w:rsidRDefault="007D5DB8" w:rsidP="007D5DB8">
      <w:pPr>
        <w:rPr>
          <w:rFonts w:ascii="Arial" w:eastAsia="Times New Roman" w:hAnsi="Arial" w:cs="Arial"/>
          <w:b/>
        </w:rPr>
      </w:pPr>
    </w:p>
    <w:p w14:paraId="557E7278" w14:textId="77777777" w:rsidR="007D5DB8" w:rsidRDefault="007D5DB8" w:rsidP="007D5DB8">
      <w:pPr>
        <w:rPr>
          <w:rFonts w:ascii="Arial" w:eastAsia="Times New Roman" w:hAnsi="Arial" w:cs="Arial"/>
          <w:b/>
        </w:rPr>
      </w:pPr>
    </w:p>
    <w:p w14:paraId="6EFA40B4" w14:textId="77777777" w:rsidR="007D5DB8" w:rsidRPr="002F2714" w:rsidRDefault="007D5DB8" w:rsidP="007D5DB8">
      <w:pPr>
        <w:rPr>
          <w:rFonts w:ascii="Arial" w:eastAsia="Times New Roman" w:hAnsi="Arial" w:cs="Arial"/>
        </w:rPr>
      </w:pPr>
      <w:r w:rsidRPr="002F2714">
        <w:rPr>
          <w:rFonts w:ascii="Arial" w:eastAsia="Times New Roman" w:hAnsi="Arial" w:cs="Arial"/>
          <w:b/>
          <w:bCs/>
          <w:lang w:val="cy-GB"/>
        </w:rPr>
        <w:t>Hyd y cyfnod gwasanaeth</w:t>
      </w:r>
      <w:r w:rsidRPr="002F2714">
        <w:rPr>
          <w:rFonts w:ascii="Arial" w:eastAsia="Times New Roman" w:hAnsi="Arial" w:cs="Arial"/>
          <w:lang w:val="cy-GB"/>
        </w:rPr>
        <w:t xml:space="preserve"> (fel un o nifer o feini prawf yn unig, ac ar ôl cwblhau’r Asesiad Effaith ar Gydraddoldeb)</w:t>
      </w:r>
    </w:p>
    <w:p w14:paraId="119134CD" w14:textId="77777777" w:rsidR="007D5DB8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AA3563F" w14:textId="77777777" w:rsidR="007D5DB8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A23271">
        <w:rPr>
          <w:rFonts w:ascii="Arial" w:hAnsi="Arial" w:cs="Arial"/>
          <w:color w:val="000000"/>
          <w:lang w:val="cy-GB"/>
        </w:rPr>
        <w:t xml:space="preserve">I osgoi gwahaniaethu annheg, </w:t>
      </w:r>
      <w:r w:rsidRPr="00A23271">
        <w:rPr>
          <w:rFonts w:ascii="Arial" w:hAnsi="Arial" w:cs="Arial"/>
          <w:b/>
          <w:bCs/>
          <w:color w:val="000000"/>
          <w:lang w:val="cy-GB"/>
        </w:rPr>
        <w:t xml:space="preserve">ni chaniateir </w:t>
      </w:r>
      <w:r w:rsidRPr="00A23271">
        <w:rPr>
          <w:rFonts w:ascii="Arial" w:hAnsi="Arial" w:cs="Arial"/>
          <w:color w:val="000000"/>
          <w:lang w:val="cy-GB"/>
        </w:rPr>
        <w:t xml:space="preserve">defnyddio hyd y cyfnod gwasanaeth yn brif faen prawf dethol.  Fodd bynnag, gellir defnyddio hyd y cyfnod </w:t>
      </w:r>
      <w:r>
        <w:rPr>
          <w:rFonts w:ascii="Arial" w:hAnsi="Arial" w:cs="Arial"/>
          <w:color w:val="000000"/>
          <w:lang w:val="cy-GB"/>
        </w:rPr>
        <w:t>g</w:t>
      </w:r>
      <w:r w:rsidRPr="00A23271">
        <w:rPr>
          <w:rFonts w:ascii="Arial" w:hAnsi="Arial" w:cs="Arial"/>
          <w:color w:val="000000"/>
          <w:lang w:val="cy-GB"/>
        </w:rPr>
        <w:t xml:space="preserve">wasanaeth i dorri’r ddadl lle bo gan ddau neu fwy o weithwyr yr un sgôr, ar ôl sgorio’r meini prawf eraill. </w:t>
      </w:r>
    </w:p>
    <w:p w14:paraId="37306416" w14:textId="77777777" w:rsidR="007D5DB8" w:rsidRPr="00A23271" w:rsidRDefault="007D5DB8" w:rsidP="007D5D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67C787B" w14:textId="77777777" w:rsidR="007D5DB8" w:rsidRDefault="007D5DB8" w:rsidP="007D5DB8">
      <w:pPr>
        <w:rPr>
          <w:rFonts w:ascii="Arial" w:hAnsi="Arial" w:cs="Arial"/>
          <w:color w:val="000000"/>
        </w:rPr>
      </w:pPr>
      <w:r w:rsidRPr="00A23271">
        <w:rPr>
          <w:rFonts w:ascii="Arial" w:hAnsi="Arial" w:cs="Arial"/>
          <w:color w:val="000000"/>
          <w:lang w:val="cy-GB"/>
        </w:rPr>
        <w:t xml:space="preserve">Lle defnyddir hyd y cyfnod gwasanaeth, rhaid i reolwyr sicrhau bod ganddynt ddyddiadau dechrau y gweithwyr gan </w:t>
      </w:r>
      <w:r>
        <w:rPr>
          <w:rFonts w:ascii="Arial" w:hAnsi="Arial" w:cs="Arial"/>
          <w:color w:val="000000"/>
          <w:lang w:val="cy-GB"/>
        </w:rPr>
        <w:t xml:space="preserve">y Partner Busnes </w:t>
      </w:r>
      <w:r w:rsidRPr="00A23271">
        <w:rPr>
          <w:rFonts w:ascii="Arial" w:hAnsi="Arial" w:cs="Arial"/>
          <w:color w:val="000000"/>
          <w:lang w:val="cy-GB"/>
        </w:rPr>
        <w:t xml:space="preserve">Adnoddau Dynol. Bernir mai'r unigolyn sydd â'r cyfnod gwasanaeth hwyaf, yn ôl y dyddiad dechrau gyda'r awdurdod, fydd y gweithiwr sydd i'w gadw mewn cyflogaeth. Dewisir yr unigolyn sydd â'r cyfnod cyflogaeth byrraf ar gyfer dileu ei swydd. Bydd cyflogaeth yn golygu </w:t>
      </w:r>
      <w:r w:rsidRPr="00A23271">
        <w:rPr>
          <w:rFonts w:ascii="Arial" w:hAnsi="Arial" w:cs="Arial"/>
          <w:b/>
          <w:bCs/>
          <w:color w:val="000000"/>
          <w:lang w:val="cy-GB"/>
        </w:rPr>
        <w:t>cyflogaeth gyda Chyngor Sir Caerfyrddin yn unig</w:t>
      </w:r>
      <w:r w:rsidRPr="00A23271">
        <w:rPr>
          <w:rFonts w:ascii="Arial" w:hAnsi="Arial" w:cs="Arial"/>
          <w:color w:val="000000"/>
          <w:lang w:val="cy-GB"/>
        </w:rPr>
        <w:t>, ac nid gwasanaeth parhaus llywodraeth leol.</w:t>
      </w:r>
    </w:p>
    <w:p w14:paraId="2429EEDD" w14:textId="0026F462" w:rsidR="00881B37" w:rsidRDefault="007D5DB8" w:rsidP="007D5DB8">
      <w:r>
        <w:rPr>
          <w:rFonts w:ascii="Arial" w:hAnsi="Arial" w:cs="Arial"/>
          <w:color w:val="000000"/>
          <w:lang w:val="cy-GB"/>
        </w:rPr>
        <w:br w:type="page"/>
      </w:r>
    </w:p>
    <w:sectPr w:rsidR="00881B37" w:rsidSect="007D5DB8">
      <w:foot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3BA00" w14:textId="77777777" w:rsidR="00494BD5" w:rsidRDefault="00494BD5" w:rsidP="00466A39">
      <w:r>
        <w:separator/>
      </w:r>
    </w:p>
  </w:endnote>
  <w:endnote w:type="continuationSeparator" w:id="0">
    <w:p w14:paraId="50ED2917" w14:textId="77777777" w:rsidR="00494BD5" w:rsidRDefault="00494BD5" w:rsidP="00466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B94AF" w14:textId="0E7C5FAF" w:rsidR="00466A39" w:rsidRDefault="00466A39">
    <w:pPr>
      <w:pStyle w:val="Footer"/>
    </w:pPr>
    <w:r w:rsidRPr="0017194E">
      <w:rPr>
        <w:noProof/>
      </w:rPr>
      <w:drawing>
        <wp:anchor distT="0" distB="0" distL="114300" distR="114300" simplePos="0" relativeHeight="251659264" behindDoc="1" locked="0" layoutInCell="1" allowOverlap="1" wp14:anchorId="0F13C465" wp14:editId="546F6CAD">
          <wp:simplePos x="0" y="0"/>
          <wp:positionH relativeFrom="margin">
            <wp:align>right</wp:align>
          </wp:positionH>
          <wp:positionV relativeFrom="paragraph">
            <wp:posOffset>-211540</wp:posOffset>
          </wp:positionV>
          <wp:extent cx="1269131" cy="864255"/>
          <wp:effectExtent l="0" t="0" r="7620" b="0"/>
          <wp:wrapNone/>
          <wp:docPr id="1405553713" name="Picture 140555371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3CE0E" w14:textId="77777777" w:rsidR="00494BD5" w:rsidRDefault="00494BD5" w:rsidP="00466A39">
      <w:r>
        <w:separator/>
      </w:r>
    </w:p>
  </w:footnote>
  <w:footnote w:type="continuationSeparator" w:id="0">
    <w:p w14:paraId="6692DCDE" w14:textId="77777777" w:rsidR="00494BD5" w:rsidRDefault="00494BD5" w:rsidP="00466A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B8"/>
    <w:rsid w:val="003C36B8"/>
    <w:rsid w:val="00466A39"/>
    <w:rsid w:val="00494BD5"/>
    <w:rsid w:val="005A45B1"/>
    <w:rsid w:val="007D5DB8"/>
    <w:rsid w:val="00881B37"/>
    <w:rsid w:val="009A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C0A2F"/>
  <w15:chartTrackingRefBased/>
  <w15:docId w15:val="{6479D827-9D7C-4BA8-96D3-EAD4160D1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DB8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5DB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5DB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DB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DB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DB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DB8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DB8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DB8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DB8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5D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D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D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D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D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D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D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D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D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5D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5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DB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5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5DB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5D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5DB8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5D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D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D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5DB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D5D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66A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6A3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66A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6A3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1126</Words>
  <Characters>6421</Characters>
  <Application>Microsoft Office Word</Application>
  <DocSecurity>0</DocSecurity>
  <Lines>53</Lines>
  <Paragraphs>15</Paragraphs>
  <ScaleCrop>false</ScaleCrop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3</cp:revision>
  <dcterms:created xsi:type="dcterms:W3CDTF">2026-09-30T15:08:00Z</dcterms:created>
  <dcterms:modified xsi:type="dcterms:W3CDTF">2026-09-30T15:21:00Z</dcterms:modified>
</cp:coreProperties>
</file>