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BE6C" w14:textId="77777777" w:rsidR="00FC22E7" w:rsidRDefault="00D171DE">
      <w:pPr>
        <w:sectPr w:rsidR="00FC22E7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01BEA3" wp14:editId="7D01BEA4">
                <wp:simplePos x="0" y="0"/>
                <wp:positionH relativeFrom="margin">
                  <wp:posOffset>-293914</wp:posOffset>
                </wp:positionH>
                <wp:positionV relativeFrom="paragraph">
                  <wp:posOffset>375558</wp:posOffset>
                </wp:positionV>
                <wp:extent cx="6269899" cy="37229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9899" cy="3722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01BEAC" w14:textId="77777777" w:rsidR="00CA4963" w:rsidRPr="00242EA0" w:rsidRDefault="00D171DE" w:rsidP="00842766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72"/>
                                <w:szCs w:val="72"/>
                                <w:lang w:val="cy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72"/>
                                <w:szCs w:val="72"/>
                                <w:lang w:val="cy-GB"/>
                              </w:rPr>
                              <w:t xml:space="preserve">Cynllun Gweithlu Strategol </w:t>
                            </w:r>
                          </w:p>
                          <w:p w14:paraId="7D01BEAD" w14:textId="77777777" w:rsidR="00842766" w:rsidRDefault="00D171DE" w:rsidP="00842766">
                            <w:pPr>
                              <w:rPr>
                                <w:rFonts w:ascii="Arial Rounded MT Bold" w:hAnsi="Arial Rounded MT Bold"/>
                                <w:color w:val="D0CECE" w:themeColor="background2" w:themeShade="E6"/>
                                <w:sz w:val="72"/>
                                <w:szCs w:val="72"/>
                                <w:lang w:val="cy-GB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D0CECE" w:themeColor="background2" w:themeShade="E6"/>
                                <w:sz w:val="72"/>
                                <w:szCs w:val="72"/>
                                <w:lang w:val="cy-GB"/>
                              </w:rPr>
                              <w:t>Strategic Workforce Plan</w:t>
                            </w:r>
                          </w:p>
                          <w:p w14:paraId="7D01BEAE" w14:textId="77777777" w:rsidR="00CA4963" w:rsidRPr="00242EA0" w:rsidRDefault="00CA4963" w:rsidP="00842766">
                            <w:pPr>
                              <w:rPr>
                                <w:rFonts w:ascii="Arial Rounded MT Bold" w:hAnsi="Arial Rounded MT Bold"/>
                                <w:color w:val="D0CECE" w:themeColor="background2" w:themeShade="E6"/>
                                <w:sz w:val="56"/>
                                <w:szCs w:val="56"/>
                                <w:lang w:val="cy-GB"/>
                              </w:rPr>
                            </w:pPr>
                          </w:p>
                          <w:p w14:paraId="7D01BEAF" w14:textId="77777777" w:rsidR="009F4A56" w:rsidRPr="00242EA0" w:rsidRDefault="00D171DE" w:rsidP="00842766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szCs w:val="56"/>
                                <w:lang w:val="cy-GB"/>
                              </w:rPr>
                            </w:pPr>
                            <w:r w:rsidRPr="00242EA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szCs w:val="56"/>
                                <w:lang w:val="cy-GB"/>
                              </w:rPr>
                              <w:t>[Rhowch enw’r adran]</w:t>
                            </w:r>
                          </w:p>
                          <w:p w14:paraId="7D01BEB0" w14:textId="77777777" w:rsidR="00CA4963" w:rsidRPr="00242EA0" w:rsidRDefault="00D171DE" w:rsidP="00842766">
                            <w:pPr>
                              <w:rPr>
                                <w:rFonts w:ascii="Arial Rounded MT Bold" w:hAnsi="Arial Rounded MT Bold"/>
                                <w:color w:val="D0CECE" w:themeColor="background2" w:themeShade="E6"/>
                                <w:sz w:val="56"/>
                                <w:szCs w:val="56"/>
                                <w:lang w:val="cy-GB"/>
                              </w:rPr>
                            </w:pPr>
                            <w:r w:rsidRPr="00242EA0">
                              <w:rPr>
                                <w:rFonts w:ascii="Arial Rounded MT Bold" w:hAnsi="Arial Rounded MT Bold"/>
                                <w:color w:val="D0CECE" w:themeColor="background2" w:themeShade="E6"/>
                                <w:sz w:val="56"/>
                                <w:szCs w:val="56"/>
                                <w:lang w:val="cy-GB"/>
                              </w:rPr>
                              <w:t>[Insert department name]</w:t>
                            </w:r>
                          </w:p>
                          <w:p w14:paraId="7D01BEB1" w14:textId="77777777" w:rsidR="00242EA0" w:rsidRDefault="00242EA0" w:rsidP="00842766">
                            <w:pPr>
                              <w:rPr>
                                <w:rFonts w:ascii="Arial Rounded MT Bold" w:hAnsi="Arial Rounded MT Bold"/>
                                <w:color w:val="D0CECE" w:themeColor="background2" w:themeShade="E6"/>
                                <w:sz w:val="72"/>
                                <w:szCs w:val="72"/>
                                <w:lang w:val="cy-GB"/>
                              </w:rPr>
                            </w:pPr>
                          </w:p>
                          <w:p w14:paraId="7D01BEB2" w14:textId="77777777" w:rsidR="00242EA0" w:rsidRPr="00242EA0" w:rsidRDefault="00D171DE" w:rsidP="00842766">
                            <w:pP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</w:pPr>
                            <w:r w:rsidRPr="00242EA0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[Dyddiad]</w:t>
                            </w:r>
                          </w:p>
                          <w:p w14:paraId="7D01BEB3" w14:textId="77777777" w:rsidR="00242EA0" w:rsidRPr="00242EA0" w:rsidRDefault="00D171DE" w:rsidP="00842766">
                            <w:pPr>
                              <w:rPr>
                                <w:rFonts w:ascii="Arial Rounded MT Bold" w:hAnsi="Arial Rounded MT Bold"/>
                                <w:color w:val="D0CECE" w:themeColor="background2" w:themeShade="E6"/>
                                <w:sz w:val="40"/>
                                <w:szCs w:val="40"/>
                              </w:rPr>
                            </w:pPr>
                            <w:r w:rsidRPr="00242EA0">
                              <w:rPr>
                                <w:rFonts w:ascii="Arial Rounded MT Bold" w:hAnsi="Arial Rounded MT Bold"/>
                                <w:color w:val="D0CECE" w:themeColor="background2" w:themeShade="E6"/>
                                <w:sz w:val="40"/>
                                <w:szCs w:val="40"/>
                                <w:lang w:val="cy-GB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493.7pt;height:293.15pt;margin-top:29.55pt;margin-left:-23.1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  <v:textbox>
                  <w:txbxContent>
                    <w:p w:rsidR="00CA4963" w:rsidRPr="00242EA0" w:rsidP="00842766" w14:paraId="238176B1" w14:textId="34DED6E8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72"/>
                          <w:szCs w:val="72"/>
                          <w:lang w:val="cy-GB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72"/>
                          <w:szCs w:val="72"/>
                          <w:lang w:val="cy-GB"/>
                        </w:rPr>
                        <w:t>Cynllun</w:t>
                      </w:r>
                      <w:r w:rsidR="00F95863">
                        <w:rPr>
                          <w:rFonts w:ascii="Arial Rounded MT Bold" w:hAnsi="Arial Rounded MT Bold"/>
                          <w:color w:val="FFFFFF" w:themeColor="background1"/>
                          <w:sz w:val="72"/>
                          <w:szCs w:val="72"/>
                          <w:lang w:val="cy-GB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72"/>
                          <w:szCs w:val="72"/>
                          <w:lang w:val="cy-GB"/>
                        </w:rPr>
                        <w:t xml:space="preserve">Gweithlu </w:t>
                      </w:r>
                      <w:r w:rsidR="00F520AA">
                        <w:rPr>
                          <w:rFonts w:ascii="Arial Rounded MT Bold" w:hAnsi="Arial Rounded MT Bold"/>
                          <w:color w:val="FFFFFF" w:themeColor="background1"/>
                          <w:sz w:val="72"/>
                          <w:szCs w:val="72"/>
                          <w:lang w:val="cy-GB"/>
                        </w:rPr>
                        <w:t xml:space="preserve">Strategol </w:t>
                      </w:r>
                    </w:p>
                    <w:p w:rsidR="00842766" w:rsidP="00842766" w14:paraId="50B28A01" w14:textId="08E64372">
                      <w:pPr>
                        <w:rPr>
                          <w:rFonts w:ascii="Arial Rounded MT Bold" w:hAnsi="Arial Rounded MT Bold"/>
                          <w:color w:val="D0CECE" w:themeColor="background2" w:themeShade="E6"/>
                          <w:sz w:val="72"/>
                          <w:szCs w:val="72"/>
                          <w:lang w:val="cy-GB"/>
                        </w:rPr>
                      </w:pPr>
                      <w:r>
                        <w:rPr>
                          <w:rFonts w:ascii="Arial Rounded MT Bold" w:hAnsi="Arial Rounded MT Bold"/>
                          <w:color w:val="D0CECE" w:themeColor="background2" w:themeShade="E6"/>
                          <w:sz w:val="72"/>
                          <w:szCs w:val="72"/>
                          <w:lang w:val="cy-GB"/>
                        </w:rPr>
                        <w:t xml:space="preserve">Strategic </w:t>
                      </w:r>
                      <w:r w:rsidR="00A57621">
                        <w:rPr>
                          <w:rFonts w:ascii="Arial Rounded MT Bold" w:hAnsi="Arial Rounded MT Bold"/>
                          <w:color w:val="D0CECE" w:themeColor="background2" w:themeShade="E6"/>
                          <w:sz w:val="72"/>
                          <w:szCs w:val="72"/>
                          <w:lang w:val="cy-GB"/>
                        </w:rPr>
                        <w:t>Workforce Plan</w:t>
                      </w:r>
                    </w:p>
                    <w:p w:rsidR="00CA4963" w:rsidRPr="00242EA0" w:rsidP="00842766" w14:paraId="1FB0D2AD" w14:textId="77777777">
                      <w:pPr>
                        <w:rPr>
                          <w:rFonts w:ascii="Arial Rounded MT Bold" w:hAnsi="Arial Rounded MT Bold"/>
                          <w:color w:val="D0CECE" w:themeColor="background2" w:themeShade="E6"/>
                          <w:sz w:val="56"/>
                          <w:szCs w:val="56"/>
                          <w:lang w:val="cy-GB"/>
                        </w:rPr>
                      </w:pPr>
                    </w:p>
                    <w:p w:rsidR="009F4A56" w:rsidRPr="00242EA0" w:rsidP="00842766" w14:paraId="2A83588E" w14:textId="4ADD21A5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szCs w:val="56"/>
                          <w:lang w:val="cy-GB"/>
                        </w:rPr>
                      </w:pPr>
                      <w:r w:rsidRPr="00242EA0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szCs w:val="56"/>
                          <w:lang w:val="cy-GB"/>
                        </w:rPr>
                        <w:t>[</w:t>
                      </w:r>
                      <w:r w:rsidRPr="00242EA0" w:rsidR="00B5391B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szCs w:val="56"/>
                          <w:lang w:val="cy-GB"/>
                        </w:rPr>
                        <w:t>Rhowch enw’r adran]</w:t>
                      </w:r>
                    </w:p>
                    <w:p w:rsidR="00CA4963" w:rsidRPr="00242EA0" w:rsidP="00842766" w14:paraId="50ABCDB5" w14:textId="45AC8EC9">
                      <w:pPr>
                        <w:rPr>
                          <w:rFonts w:ascii="Arial Rounded MT Bold" w:hAnsi="Arial Rounded MT Bold"/>
                          <w:color w:val="D0CECE" w:themeColor="background2" w:themeShade="E6"/>
                          <w:sz w:val="56"/>
                          <w:szCs w:val="56"/>
                          <w:lang w:val="cy-GB"/>
                        </w:rPr>
                      </w:pPr>
                      <w:r w:rsidRPr="00242EA0">
                        <w:rPr>
                          <w:rFonts w:ascii="Arial Rounded MT Bold" w:hAnsi="Arial Rounded MT Bold"/>
                          <w:color w:val="D0CECE" w:themeColor="background2" w:themeShade="E6"/>
                          <w:sz w:val="56"/>
                          <w:szCs w:val="56"/>
                          <w:lang w:val="cy-GB"/>
                        </w:rPr>
                        <w:t>[Insert department name]</w:t>
                      </w:r>
                    </w:p>
                    <w:p w:rsidR="00242EA0" w:rsidP="00842766" w14:paraId="3C5BB33B" w14:textId="77777777">
                      <w:pPr>
                        <w:rPr>
                          <w:rFonts w:ascii="Arial Rounded MT Bold" w:hAnsi="Arial Rounded MT Bold"/>
                          <w:color w:val="D0CECE" w:themeColor="background2" w:themeShade="E6"/>
                          <w:sz w:val="72"/>
                          <w:szCs w:val="72"/>
                          <w:lang w:val="cy-GB"/>
                        </w:rPr>
                      </w:pPr>
                    </w:p>
                    <w:p w:rsidR="00242EA0" w:rsidRPr="00242EA0" w:rsidP="00842766" w14:paraId="79F0138D" w14:textId="4BA7C6A8">
                      <w:pPr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</w:pPr>
                      <w:r w:rsidRPr="00242EA0">
                        <w:rPr>
                          <w:rFonts w:ascii="Arial Rounded MT Bold" w:hAnsi="Arial Rounded MT Bold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[Dyddiad]</w:t>
                      </w:r>
                    </w:p>
                    <w:p w:rsidR="00242EA0" w:rsidRPr="00242EA0" w:rsidP="00842766" w14:paraId="2D2BEF29" w14:textId="1BF0137F">
                      <w:pPr>
                        <w:rPr>
                          <w:rFonts w:ascii="Arial Rounded MT Bold" w:hAnsi="Arial Rounded MT Bold"/>
                          <w:color w:val="D0CECE" w:themeColor="background2" w:themeShade="E6"/>
                          <w:sz w:val="40"/>
                          <w:szCs w:val="40"/>
                        </w:rPr>
                      </w:pPr>
                      <w:r w:rsidRPr="00242EA0">
                        <w:rPr>
                          <w:rFonts w:ascii="Arial Rounded MT Bold" w:hAnsi="Arial Rounded MT Bold"/>
                          <w:color w:val="D0CECE" w:themeColor="background2" w:themeShade="E6"/>
                          <w:sz w:val="40"/>
                          <w:szCs w:val="40"/>
                          <w:lang w:val="cy-GB"/>
                        </w:rPr>
                        <w:t>[Date]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01BE6D" w14:textId="77777777" w:rsidR="000456C7" w:rsidRPr="00067A94" w:rsidRDefault="00D171DE" w:rsidP="000456C7">
      <w:pPr>
        <w:spacing w:after="88" w:line="259" w:lineRule="auto"/>
        <w:jc w:val="center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b/>
          <w:bCs/>
          <w:lang w:val="cy-GB" w:eastAsia="en-GB"/>
        </w:rPr>
        <w:lastRenderedPageBreak/>
        <w:t xml:space="preserve">Cynllun Gweithlu Strategol - </w:t>
      </w:r>
      <w:r w:rsidRPr="00067A94">
        <w:rPr>
          <w:rFonts w:ascii="Arial" w:eastAsia="Calibri" w:hAnsi="Arial" w:cs="Arial"/>
          <w:b/>
          <w:bCs/>
          <w:i/>
          <w:iCs/>
          <w:lang w:val="cy-GB" w:eastAsia="en-GB"/>
        </w:rPr>
        <w:t>Fframwaith adrodd enghreifftiol</w:t>
      </w:r>
    </w:p>
    <w:p w14:paraId="7D01BE6E" w14:textId="77777777" w:rsidR="000456C7" w:rsidRPr="00067A94" w:rsidRDefault="00D171DE" w:rsidP="000456C7">
      <w:pPr>
        <w:keepNext/>
        <w:keepLines/>
        <w:spacing w:after="128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0" w:name="_Toc66190657"/>
      <w:r w:rsidRPr="00067A94">
        <w:rPr>
          <w:rFonts w:ascii="Arial" w:eastAsia="Calibri" w:hAnsi="Arial" w:cs="Arial"/>
          <w:b/>
          <w:bCs/>
          <w:lang w:val="cy-GB" w:eastAsia="en-GB"/>
        </w:rPr>
        <w:t>1.</w:t>
      </w:r>
      <w:r w:rsidRPr="00067A94">
        <w:rPr>
          <w:rFonts w:ascii="Arial" w:eastAsia="Arial" w:hAnsi="Arial" w:cs="Arial"/>
          <w:b/>
          <w:bCs/>
          <w:lang w:val="cy-GB" w:eastAsia="en-GB"/>
        </w:rPr>
        <w:t xml:space="preserve"> </w:t>
      </w:r>
      <w:r w:rsidRPr="00067A94">
        <w:rPr>
          <w:rFonts w:ascii="Arial" w:eastAsia="Calibri" w:hAnsi="Arial" w:cs="Arial"/>
          <w:b/>
          <w:bCs/>
          <w:lang w:val="cy-GB" w:eastAsia="en-GB"/>
        </w:rPr>
        <w:t>Cyflwyniad</w:t>
      </w:r>
      <w:bookmarkEnd w:id="0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 </w:t>
      </w:r>
    </w:p>
    <w:p w14:paraId="7D01BE6F" w14:textId="77777777" w:rsidR="000456C7" w:rsidRPr="00067A94" w:rsidRDefault="00D171DE" w:rsidP="000456C7">
      <w:pPr>
        <w:spacing w:after="181" w:line="259" w:lineRule="auto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70" w14:textId="77777777" w:rsidR="000456C7" w:rsidRPr="00067A94" w:rsidRDefault="00D171DE" w:rsidP="000456C7">
      <w:pPr>
        <w:keepNext/>
        <w:keepLines/>
        <w:spacing w:after="124" w:line="259" w:lineRule="auto"/>
        <w:ind w:left="422" w:hanging="10"/>
        <w:outlineLvl w:val="3"/>
        <w:rPr>
          <w:rFonts w:ascii="Arial" w:eastAsia="Calibri" w:hAnsi="Arial" w:cs="Arial"/>
          <w:b/>
          <w:lang w:eastAsia="en-GB"/>
        </w:rPr>
      </w:pPr>
      <w:r w:rsidRPr="00067A94">
        <w:rPr>
          <w:rFonts w:ascii="Arial" w:eastAsia="Calibri" w:hAnsi="Arial" w:cs="Arial"/>
          <w:b/>
          <w:bCs/>
          <w:lang w:val="cy-GB" w:eastAsia="en-GB"/>
        </w:rPr>
        <w:t>1.1.</w:t>
      </w:r>
      <w:r w:rsidRPr="00067A94">
        <w:rPr>
          <w:rFonts w:ascii="Arial" w:eastAsia="Arial" w:hAnsi="Arial" w:cs="Arial"/>
          <w:b/>
          <w:bCs/>
          <w:lang w:val="cy-GB" w:eastAsia="en-GB"/>
        </w:rPr>
        <w:t xml:space="preserve"> </w:t>
      </w:r>
      <w:r w:rsidRPr="00067A94">
        <w:rPr>
          <w:rFonts w:ascii="Arial" w:eastAsia="Calibri" w:hAnsi="Arial" w:cs="Arial"/>
          <w:b/>
          <w:bCs/>
          <w:lang w:val="cy-GB" w:eastAsia="en-GB"/>
        </w:rPr>
        <w:t xml:space="preserve">Barn y Cyfarwyddwr </w:t>
      </w:r>
    </w:p>
    <w:p w14:paraId="7D01BE71" w14:textId="219B2958" w:rsidR="000456C7" w:rsidRPr="00067A94" w:rsidRDefault="00D171DE" w:rsidP="000456C7">
      <w:pPr>
        <w:spacing w:line="360" w:lineRule="auto"/>
        <w:ind w:left="715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>Rhowch sylwadau gan eich Cyfarwyddwr ynghylch sefyllfa bresennol y gweithlu a'</w:t>
      </w:r>
      <w:r w:rsidR="00915F11">
        <w:rPr>
          <w:rFonts w:ascii="Arial" w:eastAsia="Calibri" w:hAnsi="Arial" w:cs="Arial"/>
          <w:lang w:val="cy-GB" w:eastAsia="en-GB"/>
        </w:rPr>
        <w:t>i</w:t>
      </w:r>
      <w:r w:rsidRPr="00067A94">
        <w:rPr>
          <w:rFonts w:ascii="Arial" w:eastAsia="Calibri" w:hAnsi="Arial" w:cs="Arial"/>
          <w:lang w:val="cy-GB" w:eastAsia="en-GB"/>
        </w:rPr>
        <w:t xml:space="preserve"> weledigaeth i'r dyfodol ar gyfer y sefydliad a'r gweithlu. </w:t>
      </w:r>
    </w:p>
    <w:p w14:paraId="7D01BE72" w14:textId="77777777" w:rsidR="000456C7" w:rsidRPr="00067A94" w:rsidRDefault="00D171DE" w:rsidP="000456C7">
      <w:pPr>
        <w:spacing w:after="181" w:line="259" w:lineRule="auto"/>
        <w:ind w:left="720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73" w14:textId="77777777" w:rsidR="000456C7" w:rsidRPr="00067A94" w:rsidRDefault="00D171DE" w:rsidP="000456C7">
      <w:pPr>
        <w:keepNext/>
        <w:keepLines/>
        <w:spacing w:after="124" w:line="259" w:lineRule="auto"/>
        <w:ind w:left="422" w:hanging="10"/>
        <w:outlineLvl w:val="3"/>
        <w:rPr>
          <w:rFonts w:ascii="Arial" w:eastAsia="Calibri" w:hAnsi="Arial" w:cs="Arial"/>
          <w:b/>
          <w:lang w:eastAsia="en-GB"/>
        </w:rPr>
      </w:pPr>
      <w:r w:rsidRPr="00067A94">
        <w:rPr>
          <w:rFonts w:ascii="Arial" w:eastAsia="Calibri" w:hAnsi="Arial" w:cs="Arial"/>
          <w:b/>
          <w:bCs/>
          <w:lang w:val="cy-GB" w:eastAsia="en-GB"/>
        </w:rPr>
        <w:t>1.1.</w:t>
      </w:r>
      <w:r w:rsidRPr="00067A94">
        <w:rPr>
          <w:rFonts w:ascii="Arial" w:eastAsia="Arial" w:hAnsi="Arial" w:cs="Arial"/>
          <w:b/>
          <w:bCs/>
          <w:lang w:val="cy-GB" w:eastAsia="en-GB"/>
        </w:rPr>
        <w:t xml:space="preserve"> </w:t>
      </w:r>
      <w:r w:rsidRPr="00067A94">
        <w:rPr>
          <w:rFonts w:ascii="Arial" w:eastAsia="Calibri" w:hAnsi="Arial" w:cs="Arial"/>
          <w:b/>
          <w:bCs/>
          <w:lang w:val="cy-GB" w:eastAsia="en-GB"/>
        </w:rPr>
        <w:t xml:space="preserve">Pwrpas a chwmpas   </w:t>
      </w:r>
    </w:p>
    <w:p w14:paraId="7D01BE74" w14:textId="688661D9" w:rsidR="000456C7" w:rsidRPr="00067A94" w:rsidRDefault="00D171DE" w:rsidP="000456C7">
      <w:pPr>
        <w:spacing w:line="360" w:lineRule="auto"/>
        <w:ind w:left="715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i/>
          <w:iCs/>
          <w:lang w:val="cy-GB" w:eastAsia="en-GB"/>
        </w:rPr>
        <w:t xml:space="preserve">Ychwanegwch eglurhad cryno o'r hyn mae'r ddogfen hon yn ceisio'i </w:t>
      </w:r>
      <w:r w:rsidR="004A5C02">
        <w:rPr>
          <w:rFonts w:ascii="Arial" w:eastAsia="Calibri" w:hAnsi="Arial" w:cs="Arial"/>
          <w:i/>
          <w:iCs/>
          <w:lang w:val="cy-GB" w:eastAsia="en-GB"/>
        </w:rPr>
        <w:t>g</w:t>
      </w:r>
      <w:r w:rsidRPr="00067A94">
        <w:rPr>
          <w:rFonts w:ascii="Arial" w:eastAsia="Calibri" w:hAnsi="Arial" w:cs="Arial"/>
          <w:i/>
          <w:iCs/>
          <w:lang w:val="cy-GB" w:eastAsia="en-GB"/>
        </w:rPr>
        <w:t>yflawni gan gynnwys ffocws y cynllun a pha elfennau o'r gweithlu y bydd y cynllun yn ymwneud â nhw.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75" w14:textId="77777777" w:rsidR="000456C7" w:rsidRPr="00067A94" w:rsidRDefault="00D171DE" w:rsidP="000456C7">
      <w:pPr>
        <w:spacing w:after="34" w:line="259" w:lineRule="auto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lang w:val="cy-GB" w:eastAsia="en-GB"/>
        </w:rPr>
        <w:tab/>
        <w:t xml:space="preserve"> </w:t>
      </w:r>
    </w:p>
    <w:p w14:paraId="7D01BE76" w14:textId="77777777" w:rsidR="000456C7" w:rsidRPr="00067A94" w:rsidRDefault="00D171DE" w:rsidP="000456C7">
      <w:pPr>
        <w:keepNext/>
        <w:keepLines/>
        <w:spacing w:after="3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1" w:name="_Toc66190658"/>
      <w:r w:rsidRPr="00067A94">
        <w:rPr>
          <w:rFonts w:ascii="Arial" w:eastAsia="Calibri" w:hAnsi="Arial" w:cs="Arial"/>
          <w:b/>
          <w:bCs/>
          <w:lang w:val="cy-GB" w:eastAsia="en-GB"/>
        </w:rPr>
        <w:t>2.</w:t>
      </w:r>
      <w:r w:rsidRPr="00067A94">
        <w:rPr>
          <w:rFonts w:ascii="Arial" w:eastAsia="Arial" w:hAnsi="Arial" w:cs="Arial"/>
          <w:b/>
          <w:bCs/>
          <w:lang w:val="cy-GB" w:eastAsia="en-GB"/>
        </w:rPr>
        <w:t xml:space="preserve"> </w:t>
      </w:r>
      <w:r w:rsidRPr="00067A94">
        <w:rPr>
          <w:rFonts w:ascii="Arial" w:eastAsia="Calibri" w:hAnsi="Arial" w:cs="Arial"/>
          <w:b/>
          <w:bCs/>
          <w:lang w:val="cy-GB" w:eastAsia="en-GB"/>
        </w:rPr>
        <w:t>Cyd-destun strategol</w:t>
      </w:r>
      <w:bookmarkEnd w:id="1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 </w:t>
      </w:r>
    </w:p>
    <w:p w14:paraId="7D01BE77" w14:textId="77777777" w:rsidR="000456C7" w:rsidRPr="00067A94" w:rsidRDefault="00D171DE" w:rsidP="000456C7">
      <w:pPr>
        <w:spacing w:line="259" w:lineRule="auto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78" w14:textId="77777777" w:rsidR="000456C7" w:rsidRPr="00067A94" w:rsidRDefault="00D171DE" w:rsidP="000456C7">
      <w:pPr>
        <w:spacing w:line="360" w:lineRule="auto"/>
        <w:ind w:left="715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i/>
          <w:iCs/>
          <w:lang w:val="cy-GB" w:eastAsia="en-GB"/>
        </w:rPr>
        <w:t>Rhowch ddisgrifiad cryno o'r modd mae'r busnes yr ydych chi'n gyfrifol amdano'n mynd i deithio o'r presennol i 20XX.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79" w14:textId="77777777" w:rsidR="000456C7" w:rsidRPr="00067A94" w:rsidRDefault="00D171DE" w:rsidP="000456C7">
      <w:pPr>
        <w:spacing w:after="182" w:line="259" w:lineRule="auto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7A" w14:textId="77777777" w:rsidR="000456C7" w:rsidRPr="00067A94" w:rsidRDefault="00D171DE" w:rsidP="000456C7">
      <w:pPr>
        <w:keepNext/>
        <w:keepLines/>
        <w:spacing w:after="124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2" w:name="_Toc66190659"/>
      <w:r w:rsidRPr="00067A94">
        <w:rPr>
          <w:rFonts w:ascii="Arial" w:eastAsia="Calibri" w:hAnsi="Arial" w:cs="Arial"/>
          <w:b/>
          <w:bCs/>
          <w:lang w:val="cy-GB" w:eastAsia="en-GB"/>
        </w:rPr>
        <w:t>3.</w:t>
      </w:r>
      <w:r w:rsidRPr="00067A94">
        <w:rPr>
          <w:rFonts w:ascii="Arial" w:eastAsia="Arial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b/>
          <w:bCs/>
          <w:lang w:val="cy-GB" w:eastAsia="en-GB"/>
        </w:rPr>
        <w:t>Ein gweledigaeth ar gyfer gweithlu'r dyfodol</w:t>
      </w:r>
      <w:bookmarkEnd w:id="2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7B" w14:textId="77777777" w:rsidR="000456C7" w:rsidRPr="00067A94" w:rsidRDefault="00D171DE" w:rsidP="000456C7">
      <w:pPr>
        <w:spacing w:line="360" w:lineRule="auto"/>
        <w:ind w:left="715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i/>
          <w:iCs/>
          <w:lang w:val="cy-GB" w:eastAsia="en-GB"/>
        </w:rPr>
        <w:t xml:space="preserve">Ychwanegwch drosolwg o'r weledigaeth ar gyfer eich Uned Fusnes chi gan roi pwyslais penodol ar y weledigaeth ar gyfer eich gweithlu fel canlyniad. </w:t>
      </w:r>
    </w:p>
    <w:p w14:paraId="7D01BE7C" w14:textId="77777777" w:rsidR="000456C7" w:rsidRPr="00067A94" w:rsidRDefault="00D171DE" w:rsidP="000456C7">
      <w:pPr>
        <w:spacing w:after="182" w:line="259" w:lineRule="auto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 xml:space="preserve">                                           </w:t>
      </w:r>
      <w:r w:rsidRPr="00067A94">
        <w:rPr>
          <w:rFonts w:ascii="Arial" w:eastAsia="Calibri" w:hAnsi="Arial" w:cs="Arial"/>
          <w:lang w:val="cy-GB" w:eastAsia="en-GB"/>
        </w:rPr>
        <w:tab/>
        <w:t xml:space="preserve"> </w:t>
      </w:r>
      <w:r w:rsidRPr="00067A94">
        <w:rPr>
          <w:rFonts w:ascii="Arial" w:eastAsia="Calibri" w:hAnsi="Arial" w:cs="Arial"/>
          <w:lang w:val="cy-GB" w:eastAsia="en-GB"/>
        </w:rPr>
        <w:tab/>
        <w:t xml:space="preserve"> </w:t>
      </w:r>
      <w:r w:rsidRPr="00067A94">
        <w:rPr>
          <w:rFonts w:ascii="Arial" w:eastAsia="Calibri" w:hAnsi="Arial" w:cs="Arial"/>
          <w:lang w:val="cy-GB" w:eastAsia="en-GB"/>
        </w:rPr>
        <w:tab/>
        <w:t xml:space="preserve">  </w:t>
      </w:r>
    </w:p>
    <w:p w14:paraId="7D01BE7D" w14:textId="77777777" w:rsidR="000456C7" w:rsidRPr="00067A94" w:rsidRDefault="00D171DE" w:rsidP="000456C7">
      <w:pPr>
        <w:keepNext/>
        <w:keepLines/>
        <w:spacing w:after="124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3" w:name="_Toc66190660"/>
      <w:r w:rsidRPr="00067A94">
        <w:rPr>
          <w:rFonts w:ascii="Arial" w:eastAsia="Calibri" w:hAnsi="Arial" w:cs="Arial"/>
          <w:b/>
          <w:bCs/>
          <w:lang w:val="cy-GB" w:eastAsia="en-GB"/>
        </w:rPr>
        <w:t>4.</w:t>
      </w:r>
      <w:r w:rsidRPr="00067A94">
        <w:rPr>
          <w:rFonts w:ascii="Arial" w:eastAsia="Arial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b/>
          <w:bCs/>
          <w:lang w:val="cy-GB" w:eastAsia="en-GB"/>
        </w:rPr>
        <w:t>Blaenoriaethau cenedlaethol, corfforaethol a lleol</w:t>
      </w:r>
      <w:bookmarkEnd w:id="3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 </w:t>
      </w:r>
    </w:p>
    <w:p w14:paraId="7D01BE7E" w14:textId="77777777" w:rsidR="000456C7" w:rsidRPr="00067A94" w:rsidRDefault="00D171DE" w:rsidP="000456C7">
      <w:pPr>
        <w:spacing w:line="361" w:lineRule="auto"/>
        <w:ind w:left="715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 xml:space="preserve">Ychwanegwch unrhyw wybodaeth berthnasol o Gyfnod 2 o'r broses lle cafodd y galw a'r cyflenwad eu hasesu. Dylech gynnwys ysgogwyr/blaenoriaethau cenedlaethol, corfforaethol neu grŵp a allai gael effaith ar y gweithlu. </w:t>
      </w:r>
    </w:p>
    <w:p w14:paraId="7D01BE7F" w14:textId="77777777" w:rsidR="000456C7" w:rsidRPr="00067A94" w:rsidRDefault="00D171DE" w:rsidP="000456C7">
      <w:pPr>
        <w:spacing w:after="181" w:line="259" w:lineRule="auto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80" w14:textId="63688BE8" w:rsidR="000456C7" w:rsidRPr="00067A94" w:rsidRDefault="00D171DE" w:rsidP="000456C7">
      <w:pPr>
        <w:keepNext/>
        <w:keepLines/>
        <w:spacing w:after="124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4" w:name="_Toc66190661"/>
      <w:r w:rsidRPr="00067A94">
        <w:rPr>
          <w:rFonts w:ascii="Arial" w:eastAsia="Calibri" w:hAnsi="Arial" w:cs="Arial"/>
          <w:b/>
          <w:bCs/>
          <w:lang w:val="cy-GB" w:eastAsia="en-GB"/>
        </w:rPr>
        <w:t>5.</w:t>
      </w:r>
      <w:r w:rsidR="00DA2DB3">
        <w:rPr>
          <w:rFonts w:ascii="Arial" w:eastAsia="Calibri" w:hAnsi="Arial" w:cs="Arial"/>
          <w:b/>
          <w:bCs/>
          <w:lang w:val="cy-GB" w:eastAsia="en-GB"/>
        </w:rPr>
        <w:t xml:space="preserve"> </w:t>
      </w:r>
      <w:r w:rsidRPr="00067A94">
        <w:rPr>
          <w:rFonts w:ascii="Arial" w:eastAsia="Arial" w:hAnsi="Arial" w:cs="Arial"/>
          <w:b/>
          <w:bCs/>
          <w:lang w:val="cy-GB" w:eastAsia="en-GB"/>
        </w:rPr>
        <w:t>Materion o ran y gweithlu</w:t>
      </w:r>
      <w:bookmarkEnd w:id="4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  <w:r w:rsidR="006E4E40" w:rsidRPr="00067A94">
        <w:rPr>
          <w:rFonts w:ascii="Arial" w:eastAsia="Arial" w:hAnsi="Arial" w:cs="Arial"/>
          <w:b/>
          <w:bCs/>
          <w:lang w:val="cy-GB" w:eastAsia="en-GB"/>
        </w:rPr>
        <w:t>presenno</w:t>
      </w:r>
      <w:r w:rsidR="006E4E40">
        <w:rPr>
          <w:rFonts w:ascii="Arial" w:eastAsia="Arial" w:hAnsi="Arial" w:cs="Arial"/>
          <w:b/>
          <w:bCs/>
          <w:lang w:val="cy-GB" w:eastAsia="en-GB"/>
        </w:rPr>
        <w:t>l</w:t>
      </w:r>
    </w:p>
    <w:p w14:paraId="7D01BE81" w14:textId="77777777" w:rsidR="000456C7" w:rsidRDefault="00D171DE" w:rsidP="000456C7">
      <w:pPr>
        <w:spacing w:line="250" w:lineRule="auto"/>
        <w:ind w:left="715" w:hanging="10"/>
        <w:jc w:val="both"/>
        <w:rPr>
          <w:rFonts w:ascii="Arial" w:eastAsia="Calibri" w:hAnsi="Arial" w:cs="Arial"/>
          <w:i/>
          <w:lang w:eastAsia="en-GB"/>
        </w:rPr>
      </w:pPr>
      <w:r w:rsidRPr="00067A94">
        <w:rPr>
          <w:rFonts w:ascii="Arial" w:eastAsia="Calibri" w:hAnsi="Arial" w:cs="Arial"/>
          <w:i/>
          <w:iCs/>
          <w:lang w:val="cy-GB" w:eastAsia="en-GB"/>
        </w:rPr>
        <w:t>Disgrifiwch y materion allweddol sy'n ymwneud â'r gweithlu presennol yn erbyn themâu allweddol y Strategaeth Gweithlu:</w:t>
      </w:r>
    </w:p>
    <w:p w14:paraId="7D01BE82" w14:textId="77777777" w:rsidR="000456C7" w:rsidRPr="000456C7" w:rsidRDefault="000456C7" w:rsidP="000456C7">
      <w:pPr>
        <w:spacing w:line="250" w:lineRule="auto"/>
        <w:ind w:left="715" w:hanging="10"/>
        <w:jc w:val="both"/>
        <w:rPr>
          <w:rFonts w:ascii="Arial" w:eastAsia="Calibri" w:hAnsi="Arial" w:cs="Arial"/>
          <w:i/>
          <w:lang w:eastAsia="en-GB"/>
        </w:rPr>
      </w:pPr>
    </w:p>
    <w:p w14:paraId="7D01BE83" w14:textId="7F403093" w:rsidR="000456C7" w:rsidRPr="000456C7" w:rsidRDefault="00A24C90" w:rsidP="000456C7">
      <w:pPr>
        <w:pStyle w:val="ListParagraph"/>
        <w:numPr>
          <w:ilvl w:val="0"/>
          <w:numId w:val="1"/>
        </w:numPr>
        <w:spacing w:line="250" w:lineRule="auto"/>
        <w:jc w:val="both"/>
        <w:rPr>
          <w:rFonts w:ascii="Arial" w:eastAsia="Calibri" w:hAnsi="Arial" w:cs="Arial"/>
          <w:i/>
          <w:lang w:eastAsia="en-GB"/>
        </w:rPr>
      </w:pPr>
      <w:r w:rsidRPr="002278A0">
        <w:rPr>
          <w:rFonts w:ascii="Arial" w:eastAsia="Calibri" w:hAnsi="Arial" w:cs="Arial"/>
          <w:i/>
          <w:iCs/>
          <w:lang w:val="cy-GB" w:eastAsia="en-GB"/>
        </w:rPr>
        <w:t xml:space="preserve">Amcan </w:t>
      </w:r>
      <w:r w:rsidR="002801CC" w:rsidRPr="002278A0">
        <w:rPr>
          <w:rFonts w:ascii="Arial" w:eastAsia="Calibri" w:hAnsi="Arial" w:cs="Arial"/>
          <w:i/>
          <w:iCs/>
          <w:lang w:val="cy-GB" w:eastAsia="en-GB"/>
        </w:rPr>
        <w:t>Strategaeth Gweithlu</w:t>
      </w:r>
      <w:r w:rsidR="002801CC" w:rsidRPr="002278A0">
        <w:rPr>
          <w:rFonts w:ascii="Arial" w:eastAsia="Calibri" w:hAnsi="Arial" w:cs="Arial"/>
          <w:i/>
          <w:iCs/>
          <w:lang w:val="cy-GB" w:eastAsia="en-GB"/>
        </w:rPr>
        <w:t xml:space="preserve"> </w:t>
      </w:r>
      <w:r w:rsidR="002278A0" w:rsidRPr="002278A0">
        <w:rPr>
          <w:rFonts w:ascii="Arial" w:eastAsia="Calibri" w:hAnsi="Arial" w:cs="Arial"/>
          <w:i/>
          <w:iCs/>
          <w:lang w:val="cy-GB" w:eastAsia="en-GB"/>
        </w:rPr>
        <w:t>1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>: Denu, recriwtio a chadw talent</w:t>
      </w:r>
    </w:p>
    <w:p w14:paraId="7D01BE84" w14:textId="245712AE" w:rsidR="000456C7" w:rsidRPr="000456C7" w:rsidRDefault="002278A0" w:rsidP="000456C7">
      <w:pPr>
        <w:pStyle w:val="ListParagraph"/>
        <w:numPr>
          <w:ilvl w:val="0"/>
          <w:numId w:val="1"/>
        </w:numPr>
        <w:spacing w:line="250" w:lineRule="auto"/>
        <w:jc w:val="both"/>
        <w:rPr>
          <w:rFonts w:ascii="Arial" w:eastAsia="Calibri" w:hAnsi="Arial" w:cs="Arial"/>
          <w:i/>
          <w:lang w:eastAsia="en-GB"/>
        </w:rPr>
      </w:pPr>
      <w:r w:rsidRPr="002278A0">
        <w:rPr>
          <w:rFonts w:ascii="Arial" w:eastAsia="Calibri" w:hAnsi="Arial" w:cs="Arial"/>
          <w:i/>
          <w:iCs/>
          <w:lang w:val="cy-GB" w:eastAsia="en-GB"/>
        </w:rPr>
        <w:t>Amcan Strategaeth Gweithlu</w:t>
      </w:r>
      <w:r w:rsidR="002801CC">
        <w:rPr>
          <w:rFonts w:ascii="Arial" w:eastAsia="Calibri" w:hAnsi="Arial" w:cs="Arial"/>
          <w:i/>
          <w:iCs/>
          <w:lang w:val="cy-GB" w:eastAsia="en-GB"/>
        </w:rPr>
        <w:t xml:space="preserve"> 2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 xml:space="preserve">: Datblygu </w:t>
      </w:r>
      <w:r w:rsidR="000178E8">
        <w:rPr>
          <w:rFonts w:ascii="Arial" w:eastAsia="Calibri" w:hAnsi="Arial" w:cs="Arial"/>
          <w:i/>
          <w:iCs/>
          <w:lang w:val="cy-GB" w:eastAsia="en-GB"/>
        </w:rPr>
        <w:t>a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 xml:space="preserve">rweinwyr a </w:t>
      </w:r>
      <w:r w:rsidR="000178E8">
        <w:rPr>
          <w:rFonts w:ascii="Arial" w:eastAsia="Calibri" w:hAnsi="Arial" w:cs="Arial"/>
          <w:i/>
          <w:iCs/>
          <w:lang w:val="cy-GB" w:eastAsia="en-GB"/>
        </w:rPr>
        <w:t>r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 xml:space="preserve">heolwyr </w:t>
      </w:r>
      <w:r w:rsidR="000178E8">
        <w:rPr>
          <w:rFonts w:ascii="Arial" w:eastAsia="Calibri" w:hAnsi="Arial" w:cs="Arial"/>
          <w:i/>
          <w:iCs/>
          <w:lang w:val="cy-GB" w:eastAsia="en-GB"/>
        </w:rPr>
        <w:t>e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>ithriadol</w:t>
      </w:r>
    </w:p>
    <w:p w14:paraId="7D01BE85" w14:textId="3461A337" w:rsidR="000456C7" w:rsidRPr="000456C7" w:rsidRDefault="002278A0" w:rsidP="000456C7">
      <w:pPr>
        <w:pStyle w:val="ListParagraph"/>
        <w:numPr>
          <w:ilvl w:val="0"/>
          <w:numId w:val="1"/>
        </w:numPr>
        <w:spacing w:line="250" w:lineRule="auto"/>
        <w:jc w:val="both"/>
        <w:rPr>
          <w:rFonts w:ascii="Arial" w:eastAsia="Calibri" w:hAnsi="Arial" w:cs="Arial"/>
          <w:i/>
          <w:lang w:eastAsia="en-GB"/>
        </w:rPr>
      </w:pPr>
      <w:r w:rsidRPr="002278A0">
        <w:rPr>
          <w:rFonts w:ascii="Arial" w:eastAsia="Calibri" w:hAnsi="Arial" w:cs="Arial"/>
          <w:i/>
          <w:iCs/>
          <w:lang w:val="cy-GB" w:eastAsia="en-GB"/>
        </w:rPr>
        <w:t>Amcan Strategaeth Gweithlu</w:t>
      </w:r>
      <w:r w:rsidR="002801CC">
        <w:rPr>
          <w:rFonts w:ascii="Arial" w:eastAsia="Calibri" w:hAnsi="Arial" w:cs="Arial"/>
          <w:i/>
          <w:iCs/>
          <w:lang w:val="cy-GB" w:eastAsia="en-GB"/>
        </w:rPr>
        <w:t xml:space="preserve"> 3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 xml:space="preserve">: Gwella </w:t>
      </w:r>
      <w:r w:rsidR="000178E8">
        <w:rPr>
          <w:rFonts w:ascii="Arial" w:eastAsia="Calibri" w:hAnsi="Arial" w:cs="Arial"/>
          <w:i/>
          <w:iCs/>
          <w:lang w:val="cy-GB" w:eastAsia="en-GB"/>
        </w:rPr>
        <w:t>y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 xml:space="preserve">mgysylltu â'r </w:t>
      </w:r>
      <w:r w:rsidR="000178E8">
        <w:rPr>
          <w:rFonts w:ascii="Arial" w:eastAsia="Calibri" w:hAnsi="Arial" w:cs="Arial"/>
          <w:i/>
          <w:iCs/>
          <w:lang w:val="cy-GB" w:eastAsia="en-GB"/>
        </w:rPr>
        <w:t>g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>weithlu</w:t>
      </w:r>
    </w:p>
    <w:p w14:paraId="7D01BE86" w14:textId="6F355778" w:rsidR="000456C7" w:rsidRPr="000456C7" w:rsidRDefault="002278A0" w:rsidP="000456C7">
      <w:pPr>
        <w:pStyle w:val="ListParagraph"/>
        <w:numPr>
          <w:ilvl w:val="0"/>
          <w:numId w:val="1"/>
        </w:numPr>
        <w:spacing w:line="250" w:lineRule="auto"/>
        <w:jc w:val="both"/>
        <w:rPr>
          <w:rFonts w:ascii="Arial" w:eastAsia="Calibri" w:hAnsi="Arial" w:cs="Arial"/>
          <w:i/>
          <w:lang w:eastAsia="en-GB"/>
        </w:rPr>
      </w:pPr>
      <w:r w:rsidRPr="002278A0">
        <w:rPr>
          <w:rFonts w:ascii="Arial" w:eastAsia="Calibri" w:hAnsi="Arial" w:cs="Arial"/>
          <w:i/>
          <w:iCs/>
          <w:lang w:val="cy-GB" w:eastAsia="en-GB"/>
        </w:rPr>
        <w:t>Amcan Strategaeth Gweithlu</w:t>
      </w:r>
      <w:r w:rsidR="002801CC">
        <w:rPr>
          <w:rFonts w:ascii="Arial" w:eastAsia="Calibri" w:hAnsi="Arial" w:cs="Arial"/>
          <w:i/>
          <w:iCs/>
          <w:lang w:val="cy-GB" w:eastAsia="en-GB"/>
        </w:rPr>
        <w:t xml:space="preserve"> 4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>: Datblygu diwylliant o berfformio ar lefel uchel, arloesi a chyflawni</w:t>
      </w:r>
    </w:p>
    <w:p w14:paraId="7D01BE87" w14:textId="26A85FDF" w:rsidR="000456C7" w:rsidRPr="000456C7" w:rsidRDefault="002278A0" w:rsidP="000456C7">
      <w:pPr>
        <w:pStyle w:val="ListParagraph"/>
        <w:numPr>
          <w:ilvl w:val="0"/>
          <w:numId w:val="1"/>
        </w:numPr>
        <w:spacing w:line="250" w:lineRule="auto"/>
        <w:jc w:val="both"/>
        <w:rPr>
          <w:rFonts w:ascii="Arial" w:eastAsia="Calibri" w:hAnsi="Arial" w:cs="Arial"/>
          <w:i/>
          <w:lang w:eastAsia="en-GB"/>
        </w:rPr>
      </w:pPr>
      <w:r w:rsidRPr="002278A0">
        <w:rPr>
          <w:rFonts w:ascii="Arial" w:eastAsia="Calibri" w:hAnsi="Arial" w:cs="Arial"/>
          <w:i/>
          <w:iCs/>
          <w:lang w:val="cy-GB" w:eastAsia="en-GB"/>
        </w:rPr>
        <w:t>Amcan Strategaeth Gweithlu</w:t>
      </w:r>
      <w:r w:rsidR="002801CC">
        <w:rPr>
          <w:rFonts w:ascii="Arial" w:eastAsia="Calibri" w:hAnsi="Arial" w:cs="Arial"/>
          <w:i/>
          <w:iCs/>
          <w:lang w:val="cy-GB" w:eastAsia="en-GB"/>
        </w:rPr>
        <w:t xml:space="preserve"> 5</w:t>
      </w:r>
      <w:r w:rsidR="00D171DE" w:rsidRPr="000456C7">
        <w:rPr>
          <w:rFonts w:ascii="Arial" w:eastAsia="Calibri" w:hAnsi="Arial" w:cs="Arial"/>
          <w:i/>
          <w:iCs/>
          <w:lang w:val="cy-GB" w:eastAsia="en-GB"/>
        </w:rPr>
        <w:t>: Datblygu a chynnal gweithlu diogel ac iach</w:t>
      </w:r>
    </w:p>
    <w:p w14:paraId="7D01BE88" w14:textId="77777777" w:rsidR="000456C7" w:rsidRPr="00067A94" w:rsidRDefault="000456C7" w:rsidP="000456C7">
      <w:pPr>
        <w:spacing w:line="250" w:lineRule="auto"/>
        <w:ind w:left="715" w:hanging="10"/>
        <w:jc w:val="both"/>
        <w:rPr>
          <w:rFonts w:ascii="Arial" w:eastAsia="Calibri" w:hAnsi="Arial" w:cs="Arial"/>
          <w:lang w:eastAsia="en-GB"/>
        </w:rPr>
      </w:pPr>
    </w:p>
    <w:p w14:paraId="7D01BE89" w14:textId="77777777" w:rsidR="000456C7" w:rsidRPr="00067A94" w:rsidRDefault="000456C7" w:rsidP="000456C7">
      <w:pPr>
        <w:spacing w:line="250" w:lineRule="auto"/>
        <w:jc w:val="both"/>
        <w:rPr>
          <w:rFonts w:ascii="Arial" w:eastAsia="Calibri" w:hAnsi="Arial" w:cs="Arial"/>
          <w:lang w:eastAsia="en-GB"/>
        </w:rPr>
      </w:pPr>
    </w:p>
    <w:p w14:paraId="7D01BE8A" w14:textId="391F6F66" w:rsidR="000456C7" w:rsidRPr="00067A94" w:rsidRDefault="00D171DE" w:rsidP="000456C7">
      <w:pPr>
        <w:keepNext/>
        <w:keepLines/>
        <w:spacing w:after="124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5" w:name="_Toc66190662"/>
      <w:r w:rsidRPr="00067A94">
        <w:rPr>
          <w:rFonts w:ascii="Arial" w:eastAsia="Calibri" w:hAnsi="Arial" w:cs="Arial"/>
          <w:b/>
          <w:bCs/>
          <w:lang w:val="cy-GB" w:eastAsia="en-GB"/>
        </w:rPr>
        <w:t>6.</w:t>
      </w:r>
      <w:r w:rsidR="00293220">
        <w:rPr>
          <w:rFonts w:ascii="Arial" w:eastAsia="Calibri" w:hAnsi="Arial" w:cs="Arial"/>
          <w:b/>
          <w:bCs/>
          <w:lang w:val="cy-GB" w:eastAsia="en-GB"/>
        </w:rPr>
        <w:t xml:space="preserve"> </w:t>
      </w:r>
      <w:r w:rsidRPr="00067A94">
        <w:rPr>
          <w:rFonts w:ascii="Arial" w:eastAsia="Arial" w:hAnsi="Arial" w:cs="Arial"/>
          <w:b/>
          <w:bCs/>
          <w:lang w:val="cy-GB" w:eastAsia="en-GB"/>
        </w:rPr>
        <w:t>Blaenoriaethau o ran y gweithlu yn y dyfodol</w:t>
      </w:r>
      <w:bookmarkEnd w:id="5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8B" w14:textId="77777777" w:rsidR="000456C7" w:rsidRPr="00067A94" w:rsidRDefault="00D171DE" w:rsidP="000456C7">
      <w:pPr>
        <w:spacing w:after="59" w:line="360" w:lineRule="auto"/>
        <w:ind w:left="715" w:hanging="10"/>
        <w:jc w:val="both"/>
        <w:rPr>
          <w:rFonts w:ascii="Arial" w:eastAsia="Calibri" w:hAnsi="Arial" w:cs="Arial"/>
          <w:i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 xml:space="preserve">Disgrifiwch y themâu allweddol sy'n codi a'r effaith y gallai hyn ei chael ar eich gweithlu yn y tymor byr, y tymor canolig a'r tymor hir, hefyd o ran niferoedd a sgiliau. </w:t>
      </w:r>
    </w:p>
    <w:p w14:paraId="7D01BE8C" w14:textId="77777777" w:rsidR="000456C7" w:rsidRPr="00067A94" w:rsidRDefault="000456C7" w:rsidP="000456C7">
      <w:pPr>
        <w:spacing w:after="59" w:line="360" w:lineRule="auto"/>
        <w:ind w:left="715" w:hanging="10"/>
        <w:jc w:val="both"/>
        <w:rPr>
          <w:rFonts w:ascii="Arial" w:eastAsia="Calibri" w:hAnsi="Arial" w:cs="Arial"/>
          <w:i/>
          <w:lang w:eastAsia="en-GB"/>
        </w:rPr>
      </w:pPr>
    </w:p>
    <w:p w14:paraId="7D01BE8D" w14:textId="77777777" w:rsidR="000456C7" w:rsidRPr="00067A94" w:rsidRDefault="00D171DE" w:rsidP="000456C7">
      <w:pPr>
        <w:keepNext/>
        <w:keepLines/>
        <w:spacing w:after="126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6" w:name="_Toc66190663"/>
      <w:r w:rsidRPr="00067A94">
        <w:rPr>
          <w:rFonts w:ascii="Arial" w:eastAsia="Calibri" w:hAnsi="Arial" w:cs="Arial"/>
          <w:b/>
          <w:bCs/>
          <w:lang w:val="cy-GB" w:eastAsia="en-GB"/>
        </w:rPr>
        <w:t>7.</w:t>
      </w:r>
      <w:r w:rsidRPr="00067A94">
        <w:rPr>
          <w:rFonts w:ascii="Arial" w:eastAsia="Arial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b/>
          <w:bCs/>
          <w:lang w:val="cy-GB" w:eastAsia="en-GB"/>
        </w:rPr>
        <w:t>Cynllun gweithredu datblygu gweithlu strategol</w:t>
      </w:r>
      <w:bookmarkEnd w:id="6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8E" w14:textId="77777777" w:rsidR="000456C7" w:rsidRPr="00067A94" w:rsidRDefault="00D171DE" w:rsidP="000456C7">
      <w:pPr>
        <w:spacing w:line="360" w:lineRule="auto"/>
        <w:ind w:left="715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 xml:space="preserve">Manylwch ar y camau gweithredu sydd i'w cymryd i ddiwallu'r anghenion presennol ac yn y dyfodol o ran y gweithlu ac ymdrin â'r bylchau.   </w:t>
      </w:r>
    </w:p>
    <w:p w14:paraId="7D01BE8F" w14:textId="77777777" w:rsidR="000456C7" w:rsidRPr="00067A94" w:rsidRDefault="00D171DE" w:rsidP="000456C7">
      <w:pPr>
        <w:spacing w:after="182" w:line="259" w:lineRule="auto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90" w14:textId="77777777" w:rsidR="000456C7" w:rsidRPr="00067A94" w:rsidRDefault="00D171DE" w:rsidP="000456C7">
      <w:pPr>
        <w:keepNext/>
        <w:keepLines/>
        <w:spacing w:after="124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7" w:name="_Toc66190664"/>
      <w:r w:rsidRPr="00067A94">
        <w:rPr>
          <w:rFonts w:ascii="Arial" w:eastAsia="Calibri" w:hAnsi="Arial" w:cs="Arial"/>
          <w:b/>
          <w:bCs/>
          <w:lang w:val="cy-GB" w:eastAsia="en-GB"/>
        </w:rPr>
        <w:t>8.</w:t>
      </w:r>
      <w:r w:rsidRPr="00067A94">
        <w:rPr>
          <w:rFonts w:ascii="Arial" w:eastAsia="Arial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b/>
          <w:bCs/>
          <w:lang w:val="cy-GB" w:eastAsia="en-GB"/>
        </w:rPr>
        <w:t>Monitro a diweddaru'r cynllun</w:t>
      </w:r>
      <w:bookmarkEnd w:id="7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91" w14:textId="77777777" w:rsidR="000456C7" w:rsidRPr="00067A94" w:rsidRDefault="00D171DE" w:rsidP="000456C7">
      <w:pPr>
        <w:spacing w:line="360" w:lineRule="auto"/>
        <w:ind w:left="715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i/>
          <w:iCs/>
          <w:lang w:val="cy-GB" w:eastAsia="en-GB"/>
        </w:rPr>
        <w:t>Eglurwch yn gryno pwy fydd yn gyfrifol am ddatblygu'r cynllun, ei adolygu a'i roi ar waith.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92" w14:textId="77777777" w:rsidR="000456C7" w:rsidRPr="00067A94" w:rsidRDefault="00D171DE" w:rsidP="000456C7">
      <w:pPr>
        <w:spacing w:line="360" w:lineRule="auto"/>
        <w:ind w:left="715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b/>
          <w:bCs/>
          <w:i/>
          <w:iCs/>
          <w:lang w:val="cy-GB" w:eastAsia="en-GB"/>
        </w:rPr>
        <w:t xml:space="preserve"> </w:t>
      </w:r>
    </w:p>
    <w:p w14:paraId="7D01BE93" w14:textId="77777777" w:rsidR="000456C7" w:rsidRPr="00067A94" w:rsidRDefault="00D171DE" w:rsidP="000456C7">
      <w:pPr>
        <w:keepNext/>
        <w:keepLines/>
        <w:spacing w:after="141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8" w:name="_Toc66190665"/>
      <w:r w:rsidRPr="00067A94">
        <w:rPr>
          <w:rFonts w:ascii="Arial" w:eastAsia="Calibri" w:hAnsi="Arial" w:cs="Arial"/>
          <w:b/>
          <w:bCs/>
          <w:lang w:val="cy-GB" w:eastAsia="en-GB"/>
        </w:rPr>
        <w:t>9.</w:t>
      </w:r>
      <w:r w:rsidRPr="00067A94">
        <w:rPr>
          <w:rFonts w:ascii="Arial" w:eastAsia="Arial" w:hAnsi="Arial" w:cs="Arial"/>
          <w:b/>
          <w:bCs/>
          <w:lang w:val="cy-GB" w:eastAsia="en-GB"/>
        </w:rPr>
        <w:t xml:space="preserve"> </w:t>
      </w:r>
      <w:r w:rsidRPr="00067A94">
        <w:rPr>
          <w:rFonts w:ascii="Arial" w:eastAsia="Calibri" w:hAnsi="Arial" w:cs="Arial"/>
          <w:b/>
          <w:bCs/>
          <w:lang w:val="cy-GB" w:eastAsia="en-GB"/>
        </w:rPr>
        <w:t>Atodiadau</w:t>
      </w:r>
      <w:bookmarkEnd w:id="8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94" w14:textId="285A08EA" w:rsidR="000456C7" w:rsidRPr="00067A94" w:rsidRDefault="00D171DE" w:rsidP="000456C7">
      <w:pPr>
        <w:tabs>
          <w:tab w:val="center" w:pos="900"/>
          <w:tab w:val="center" w:pos="2216"/>
        </w:tabs>
        <w:spacing w:after="132" w:line="250" w:lineRule="auto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ab/>
      </w:r>
      <w:r w:rsidRPr="00067A94">
        <w:rPr>
          <w:rFonts w:ascii="Arial" w:eastAsia="Calibri" w:hAnsi="Arial" w:cs="Arial"/>
          <w:i/>
          <w:iCs/>
          <w:lang w:val="cy-GB" w:eastAsia="en-GB"/>
        </w:rPr>
        <w:t xml:space="preserve">e.e. </w:t>
      </w:r>
      <w:r w:rsidRPr="00067A94">
        <w:rPr>
          <w:rFonts w:ascii="Arial" w:eastAsia="Calibri" w:hAnsi="Arial" w:cs="Arial"/>
          <w:i/>
          <w:iCs/>
          <w:lang w:val="cy-GB" w:eastAsia="en-GB"/>
        </w:rPr>
        <w:tab/>
      </w:r>
      <w:r w:rsidR="00D976E9">
        <w:rPr>
          <w:rFonts w:ascii="Arial" w:eastAsia="Calibri" w:hAnsi="Arial" w:cs="Arial"/>
          <w:i/>
          <w:iCs/>
          <w:lang w:val="cy-GB" w:eastAsia="en-GB"/>
        </w:rPr>
        <w:t xml:space="preserve">    s</w:t>
      </w:r>
      <w:r w:rsidRPr="00067A94">
        <w:rPr>
          <w:rFonts w:ascii="Arial" w:eastAsia="Calibri" w:hAnsi="Arial" w:cs="Arial"/>
          <w:i/>
          <w:iCs/>
          <w:lang w:val="cy-GB" w:eastAsia="en-GB"/>
        </w:rPr>
        <w:t>iartiau strwythur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95" w14:textId="327A3397" w:rsidR="000456C7" w:rsidRPr="00067A94" w:rsidRDefault="00D976E9" w:rsidP="000456C7">
      <w:pPr>
        <w:spacing w:after="135" w:line="250" w:lineRule="auto"/>
        <w:ind w:left="1450" w:hanging="10"/>
        <w:jc w:val="both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i/>
          <w:iCs/>
          <w:lang w:val="cy-GB" w:eastAsia="en-GB"/>
        </w:rPr>
        <w:t>c</w:t>
      </w:r>
      <w:r w:rsidRPr="00067A94">
        <w:rPr>
          <w:rFonts w:ascii="Arial" w:eastAsia="Calibri" w:hAnsi="Arial" w:cs="Arial"/>
          <w:i/>
          <w:iCs/>
          <w:lang w:val="cy-GB" w:eastAsia="en-GB"/>
        </w:rPr>
        <w:t>rynodebau data am y gweithlu</w:t>
      </w:r>
      <w:r w:rsidRPr="00067A94">
        <w:rPr>
          <w:rFonts w:ascii="Arial" w:eastAsia="Calibri" w:hAnsi="Arial" w:cs="Arial"/>
          <w:lang w:val="cy-GB" w:eastAsia="en-GB"/>
        </w:rPr>
        <w:t xml:space="preserve">  </w:t>
      </w:r>
    </w:p>
    <w:p w14:paraId="7D01BE96" w14:textId="1E6A21C0" w:rsidR="000456C7" w:rsidRPr="00067A94" w:rsidRDefault="00D976E9" w:rsidP="000456C7">
      <w:pPr>
        <w:spacing w:after="132" w:line="250" w:lineRule="auto"/>
        <w:ind w:left="1450" w:hanging="10"/>
        <w:jc w:val="both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i/>
          <w:iCs/>
          <w:lang w:val="cy-GB" w:eastAsia="en-GB"/>
        </w:rPr>
        <w:t>d</w:t>
      </w:r>
      <w:r w:rsidRPr="00067A94">
        <w:rPr>
          <w:rFonts w:ascii="Arial" w:eastAsia="Calibri" w:hAnsi="Arial" w:cs="Arial"/>
          <w:i/>
          <w:iCs/>
          <w:lang w:val="cy-GB" w:eastAsia="en-GB"/>
        </w:rPr>
        <w:t xml:space="preserve">adansoddiad PESTLE </w:t>
      </w:r>
    </w:p>
    <w:p w14:paraId="7D01BE97" w14:textId="3DF574A1" w:rsidR="000456C7" w:rsidRPr="00067A94" w:rsidRDefault="00D976E9" w:rsidP="000456C7">
      <w:pPr>
        <w:spacing w:after="132" w:line="250" w:lineRule="auto"/>
        <w:ind w:left="1450" w:hanging="10"/>
        <w:jc w:val="both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i/>
          <w:iCs/>
          <w:lang w:val="cy-GB" w:eastAsia="en-GB"/>
        </w:rPr>
        <w:t>c</w:t>
      </w:r>
      <w:r w:rsidRPr="00067A94">
        <w:rPr>
          <w:rFonts w:ascii="Arial" w:eastAsia="Calibri" w:hAnsi="Arial" w:cs="Arial"/>
          <w:i/>
          <w:iCs/>
          <w:lang w:val="cy-GB" w:eastAsia="en-GB"/>
        </w:rPr>
        <w:t xml:space="preserve">ynllun </w:t>
      </w:r>
      <w:r>
        <w:rPr>
          <w:rFonts w:ascii="Arial" w:eastAsia="Calibri" w:hAnsi="Arial" w:cs="Arial"/>
          <w:i/>
          <w:iCs/>
          <w:lang w:val="cy-GB" w:eastAsia="en-GB"/>
        </w:rPr>
        <w:t>d</w:t>
      </w:r>
      <w:r w:rsidRPr="00067A94">
        <w:rPr>
          <w:rFonts w:ascii="Arial" w:eastAsia="Calibri" w:hAnsi="Arial" w:cs="Arial"/>
          <w:i/>
          <w:iCs/>
          <w:lang w:val="cy-GB" w:eastAsia="en-GB"/>
        </w:rPr>
        <w:t xml:space="preserve">ysgu a </w:t>
      </w:r>
      <w:r>
        <w:rPr>
          <w:rFonts w:ascii="Arial" w:eastAsia="Calibri" w:hAnsi="Arial" w:cs="Arial"/>
          <w:i/>
          <w:iCs/>
          <w:lang w:val="cy-GB" w:eastAsia="en-GB"/>
        </w:rPr>
        <w:t>d</w:t>
      </w:r>
      <w:r w:rsidRPr="00067A94">
        <w:rPr>
          <w:rFonts w:ascii="Arial" w:eastAsia="Calibri" w:hAnsi="Arial" w:cs="Arial"/>
          <w:i/>
          <w:iCs/>
          <w:lang w:val="cy-GB" w:eastAsia="en-GB"/>
        </w:rPr>
        <w:t>atblygu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98" w14:textId="77777777" w:rsidR="000456C7" w:rsidRDefault="000456C7" w:rsidP="000456C7">
      <w:pPr>
        <w:keepNext/>
        <w:keepLines/>
        <w:spacing w:after="123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bookmarkStart w:id="9" w:name="_Toc66190666"/>
    </w:p>
    <w:p w14:paraId="7D01BE99" w14:textId="77777777" w:rsidR="000456C7" w:rsidRPr="00067A94" w:rsidRDefault="00D171DE" w:rsidP="000456C7">
      <w:pPr>
        <w:keepNext/>
        <w:keepLines/>
        <w:spacing w:after="123" w:line="259" w:lineRule="auto"/>
        <w:ind w:left="10" w:hanging="10"/>
        <w:outlineLvl w:val="2"/>
        <w:rPr>
          <w:rFonts w:ascii="Arial" w:eastAsia="Calibri" w:hAnsi="Arial" w:cs="Arial"/>
          <w:b/>
          <w:lang w:eastAsia="en-GB"/>
        </w:rPr>
      </w:pPr>
      <w:r w:rsidRPr="00067A94">
        <w:rPr>
          <w:rFonts w:ascii="Arial" w:eastAsia="Calibri" w:hAnsi="Arial" w:cs="Arial"/>
          <w:b/>
          <w:bCs/>
          <w:lang w:val="cy-GB" w:eastAsia="en-GB"/>
        </w:rPr>
        <w:t>Data allweddol am y gweithlu</w:t>
      </w:r>
      <w:bookmarkEnd w:id="9"/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9A" w14:textId="77777777" w:rsidR="000456C7" w:rsidRPr="00067A94" w:rsidRDefault="00D171DE" w:rsidP="000456C7">
      <w:pPr>
        <w:spacing w:after="59" w:line="360" w:lineRule="auto"/>
        <w:ind w:left="715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lang w:val="cy-GB" w:eastAsia="en-GB"/>
        </w:rPr>
        <w:t xml:space="preserve">Eglurwch yn gryno beth mae'r siartiau'n ei ddangos, gan dynnu sylw at feysydd sydd o gryn ddiddordeb neu sy'n destun cryn bryder </w:t>
      </w:r>
      <w:r w:rsidRPr="00067A94">
        <w:rPr>
          <w:rFonts w:ascii="Arial" w:eastAsia="Calibri" w:hAnsi="Arial" w:cs="Arial"/>
          <w:i/>
          <w:iCs/>
          <w:lang w:val="cy-GB" w:eastAsia="en-GB"/>
        </w:rPr>
        <w:t xml:space="preserve">e.e. </w:t>
      </w:r>
    </w:p>
    <w:p w14:paraId="7D01BE9B" w14:textId="77777777" w:rsidR="000456C7" w:rsidRPr="00067A94" w:rsidRDefault="00D171DE" w:rsidP="000456C7">
      <w:pPr>
        <w:spacing w:after="192" w:line="250" w:lineRule="auto"/>
        <w:ind w:left="972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Arial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i/>
          <w:iCs/>
          <w:lang w:val="cy-GB" w:eastAsia="en-GB"/>
        </w:rPr>
        <w:t>Siart 1 - Niferoedd y gweithwyr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9C" w14:textId="77777777" w:rsidR="000456C7" w:rsidRPr="00067A94" w:rsidRDefault="00D171DE" w:rsidP="000456C7">
      <w:pPr>
        <w:spacing w:after="192" w:line="250" w:lineRule="auto"/>
        <w:ind w:left="972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Arial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i/>
          <w:iCs/>
          <w:lang w:val="cy-GB" w:eastAsia="en-GB"/>
        </w:rPr>
        <w:t>Siart 2 - Dadansoddiad rhywedd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9D" w14:textId="77777777" w:rsidR="000456C7" w:rsidRPr="00067A94" w:rsidRDefault="00D171DE" w:rsidP="000456C7">
      <w:pPr>
        <w:spacing w:after="195" w:line="250" w:lineRule="auto"/>
        <w:ind w:left="972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Arial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i/>
          <w:iCs/>
          <w:lang w:val="cy-GB" w:eastAsia="en-GB"/>
        </w:rPr>
        <w:t>Siart 3 - Dadansoddiad oedran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9E" w14:textId="77777777" w:rsidR="000456C7" w:rsidRPr="00067A94" w:rsidRDefault="00D171DE" w:rsidP="000456C7">
      <w:pPr>
        <w:spacing w:after="193" w:line="250" w:lineRule="auto"/>
        <w:ind w:left="972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Arial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i/>
          <w:iCs/>
          <w:lang w:val="cy-GB" w:eastAsia="en-GB"/>
        </w:rPr>
        <w:t>Siart 4 - Dadansoddiad ethnigrwydd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9F" w14:textId="5DB04B99" w:rsidR="000456C7" w:rsidRPr="00067A94" w:rsidRDefault="00D171DE" w:rsidP="000456C7">
      <w:pPr>
        <w:spacing w:after="134" w:line="250" w:lineRule="auto"/>
        <w:ind w:left="972" w:hanging="10"/>
        <w:jc w:val="both"/>
        <w:rPr>
          <w:rFonts w:ascii="Arial" w:eastAsia="Calibri" w:hAnsi="Arial" w:cs="Arial"/>
          <w:lang w:eastAsia="en-GB"/>
        </w:rPr>
      </w:pPr>
      <w:r w:rsidRPr="00067A94">
        <w:rPr>
          <w:rFonts w:ascii="Arial" w:eastAsia="Arial" w:hAnsi="Arial" w:cs="Arial"/>
          <w:lang w:val="cy-GB" w:eastAsia="en-GB"/>
        </w:rPr>
        <w:t xml:space="preserve"> </w:t>
      </w:r>
      <w:r w:rsidRPr="00067A94">
        <w:rPr>
          <w:rFonts w:ascii="Arial" w:eastAsia="Calibri" w:hAnsi="Arial" w:cs="Arial"/>
          <w:i/>
          <w:iCs/>
          <w:lang w:val="cy-GB" w:eastAsia="en-GB"/>
        </w:rPr>
        <w:t>Siart 5 - Cyfraddau trosiant sta</w:t>
      </w:r>
      <w:r>
        <w:rPr>
          <w:rFonts w:ascii="Arial" w:eastAsia="Calibri" w:hAnsi="Arial" w:cs="Arial"/>
          <w:i/>
          <w:iCs/>
          <w:lang w:val="cy-GB" w:eastAsia="en-GB"/>
        </w:rPr>
        <w:t>f</w:t>
      </w:r>
      <w:r w:rsidRPr="00067A94">
        <w:rPr>
          <w:rFonts w:ascii="Arial" w:eastAsia="Calibri" w:hAnsi="Arial" w:cs="Arial"/>
          <w:i/>
          <w:iCs/>
          <w:lang w:val="cy-GB" w:eastAsia="en-GB"/>
        </w:rPr>
        <w:t>f</w:t>
      </w:r>
      <w:r w:rsidRPr="00067A94">
        <w:rPr>
          <w:rFonts w:ascii="Arial" w:eastAsia="Calibri" w:hAnsi="Arial" w:cs="Arial"/>
          <w:lang w:val="cy-GB" w:eastAsia="en-GB"/>
        </w:rPr>
        <w:t xml:space="preserve"> </w:t>
      </w:r>
    </w:p>
    <w:p w14:paraId="7D01BEA0" w14:textId="77777777" w:rsidR="000456C7" w:rsidRPr="00067A94" w:rsidRDefault="000456C7" w:rsidP="000456C7">
      <w:pPr>
        <w:spacing w:line="259" w:lineRule="auto"/>
        <w:rPr>
          <w:rFonts w:ascii="Arial" w:eastAsia="Calibri" w:hAnsi="Arial" w:cs="Arial"/>
          <w:lang w:eastAsia="en-GB"/>
        </w:rPr>
      </w:pPr>
    </w:p>
    <w:p w14:paraId="7D01BEA1" w14:textId="77777777" w:rsidR="00C8310F" w:rsidRPr="000456C7" w:rsidRDefault="00D171DE" w:rsidP="000456C7">
      <w:pPr>
        <w:spacing w:after="939" w:line="259" w:lineRule="auto"/>
        <w:rPr>
          <w:rFonts w:ascii="Arial" w:eastAsia="Calibri" w:hAnsi="Arial" w:cs="Arial"/>
          <w:lang w:eastAsia="en-GB"/>
        </w:rPr>
      </w:pPr>
      <w:r w:rsidRPr="00067A94">
        <w:rPr>
          <w:rFonts w:ascii="Arial" w:eastAsia="Calibri" w:hAnsi="Arial" w:cs="Arial"/>
          <w:b/>
          <w:bCs/>
          <w:lang w:val="cy-GB" w:eastAsia="en-GB"/>
        </w:rPr>
        <w:t xml:space="preserve"> </w:t>
      </w:r>
    </w:p>
    <w:p w14:paraId="7D01BEA2" w14:textId="77777777" w:rsidR="00FC22E7" w:rsidRDefault="00FC22E7"/>
    <w:sectPr w:rsidR="00FC22E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46A1" w14:textId="77777777" w:rsidR="00EA1625" w:rsidRDefault="00EA1625">
      <w:r>
        <w:separator/>
      </w:r>
    </w:p>
  </w:endnote>
  <w:endnote w:type="continuationSeparator" w:id="0">
    <w:p w14:paraId="063BCCD5" w14:textId="77777777" w:rsidR="00EA1625" w:rsidRDefault="00EA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BEA7" w14:textId="77777777" w:rsidR="00FC22E7" w:rsidRDefault="00D171D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01BEAA" wp14:editId="7D01BEAB">
          <wp:simplePos x="0" y="0"/>
          <wp:positionH relativeFrom="column">
            <wp:posOffset>5118100</wp:posOffset>
          </wp:positionH>
          <wp:positionV relativeFrom="paragraph">
            <wp:posOffset>-242317</wp:posOffset>
          </wp:positionV>
          <wp:extent cx="1269131" cy="864255"/>
          <wp:effectExtent l="0" t="0" r="127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159492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131" cy="86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3BD7" w14:textId="77777777" w:rsidR="00EA1625" w:rsidRDefault="00EA1625">
      <w:r>
        <w:separator/>
      </w:r>
    </w:p>
  </w:footnote>
  <w:footnote w:type="continuationSeparator" w:id="0">
    <w:p w14:paraId="0EC5C75D" w14:textId="77777777" w:rsidR="00EA1625" w:rsidRDefault="00EA1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BEA5" w14:textId="77777777" w:rsidR="00FC22E7" w:rsidRDefault="00D171D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01BEA8" wp14:editId="7D01BEA9">
          <wp:simplePos x="0" y="0"/>
          <wp:positionH relativeFrom="column">
            <wp:posOffset>-914401</wp:posOffset>
          </wp:positionH>
          <wp:positionV relativeFrom="paragraph">
            <wp:posOffset>-449580</wp:posOffset>
          </wp:positionV>
          <wp:extent cx="7556457" cy="10693400"/>
          <wp:effectExtent l="0" t="0" r="635" b="0"/>
          <wp:wrapNone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498204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64" cy="1071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BEA6" w14:textId="77777777" w:rsidR="00FC22E7" w:rsidRDefault="00FC2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4089C"/>
    <w:multiLevelType w:val="hybridMultilevel"/>
    <w:tmpl w:val="543880F2"/>
    <w:lvl w:ilvl="0" w:tplc="44362022">
      <w:start w:val="5"/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9B483D6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D67E34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560F06A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99DC1930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A88808AC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E344178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EDC68EDE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6930BBAA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59940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E7"/>
    <w:rsid w:val="000178E8"/>
    <w:rsid w:val="000456C7"/>
    <w:rsid w:val="00067A94"/>
    <w:rsid w:val="000C2E42"/>
    <w:rsid w:val="002278A0"/>
    <w:rsid w:val="00242EA0"/>
    <w:rsid w:val="002801CC"/>
    <w:rsid w:val="00293220"/>
    <w:rsid w:val="004654D9"/>
    <w:rsid w:val="004A5C02"/>
    <w:rsid w:val="005F1456"/>
    <w:rsid w:val="006E4E40"/>
    <w:rsid w:val="007F087B"/>
    <w:rsid w:val="00842766"/>
    <w:rsid w:val="00915F11"/>
    <w:rsid w:val="0092593D"/>
    <w:rsid w:val="009874BE"/>
    <w:rsid w:val="009F4A56"/>
    <w:rsid w:val="00A24C90"/>
    <w:rsid w:val="00A57621"/>
    <w:rsid w:val="00A93DF8"/>
    <w:rsid w:val="00AD4785"/>
    <w:rsid w:val="00B35511"/>
    <w:rsid w:val="00B4313B"/>
    <w:rsid w:val="00B5391B"/>
    <w:rsid w:val="00BC61C3"/>
    <w:rsid w:val="00C8310F"/>
    <w:rsid w:val="00CA4963"/>
    <w:rsid w:val="00CA7895"/>
    <w:rsid w:val="00D171DE"/>
    <w:rsid w:val="00D23961"/>
    <w:rsid w:val="00D976E9"/>
    <w:rsid w:val="00DA2DB3"/>
    <w:rsid w:val="00EA1625"/>
    <w:rsid w:val="00ED7EB8"/>
    <w:rsid w:val="00F32039"/>
    <w:rsid w:val="00F520AA"/>
    <w:rsid w:val="00F95863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BE6C"/>
  <w15:chartTrackingRefBased/>
  <w15:docId w15:val="{2D0B3F66-924A-8543-A75C-D3043D85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2E7"/>
  </w:style>
  <w:style w:type="paragraph" w:styleId="Footer">
    <w:name w:val="footer"/>
    <w:basedOn w:val="Normal"/>
    <w:link w:val="FooterChar"/>
    <w:uiPriority w:val="99"/>
    <w:unhideWhenUsed/>
    <w:rsid w:val="00FC2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E7"/>
  </w:style>
  <w:style w:type="paragraph" w:styleId="ListParagraph">
    <w:name w:val="List Paragraph"/>
    <w:basedOn w:val="Normal"/>
    <w:uiPriority w:val="34"/>
    <w:qFormat/>
    <w:rsid w:val="0004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3" ma:contentTypeDescription="Create a new document." ma:contentTypeScope="" ma:versionID="9a18555c30246b0e6e6651e4caf385df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157bff5f763fb133302dac2e5feb2bdf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3796c711-4acb-4d3d-a580-180100c913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259E6C-D851-43C7-8407-55DF0F35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c711-4acb-4d3d-a580-180100c913f5"/>
    <ds:schemaRef ds:uri="0fc7efbc-3519-4043-a7cf-9257e46b4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D6CE50-5FBC-4189-9C5E-40A7E7BC7C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9797A1-8590-42FE-8683-93683E45D458}">
  <ds:schemaRefs>
    <ds:schemaRef ds:uri="http://schemas.microsoft.com/office/2006/metadata/properties"/>
    <ds:schemaRef ds:uri="http://schemas.microsoft.com/office/infopath/2007/PartnerControls"/>
    <ds:schemaRef ds:uri="0fc7efbc-3519-4043-a7cf-9257e46b4e16"/>
    <ds:schemaRef ds:uri="3796c711-4acb-4d3d-a580-180100c91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Fenella C Banning</dc:creator>
  <cp:lastModifiedBy>Sian E Lewis</cp:lastModifiedBy>
  <cp:revision>14</cp:revision>
  <dcterms:created xsi:type="dcterms:W3CDTF">2023-10-17T10:19:00Z</dcterms:created>
  <dcterms:modified xsi:type="dcterms:W3CDTF">2023-11-20T10:51:00Z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MediaServiceImageTags">
    <vt:lpwstr/>
  </property>
</Properties>
</file>