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8EB5" w14:textId="69E514C4" w:rsidR="009C27DB" w:rsidRPr="00932DAF" w:rsidRDefault="00DA0A9D">
      <w:pPr>
        <w:rPr>
          <w:rFonts w:ascii="Arial" w:hAnsi="Arial" w:cs="Arial"/>
          <w:b/>
          <w:bCs/>
          <w:sz w:val="24"/>
          <w:szCs w:val="24"/>
        </w:rPr>
      </w:pPr>
      <w:r w:rsidRPr="00932DAF">
        <w:rPr>
          <w:rFonts w:ascii="Arial" w:hAnsi="Arial" w:cs="Arial"/>
          <w:b/>
          <w:bCs/>
          <w:sz w:val="24"/>
          <w:szCs w:val="24"/>
        </w:rPr>
        <w:t xml:space="preserve">Post Title: </w:t>
      </w:r>
      <w:r w:rsidR="00AE7EE8" w:rsidRPr="00AE7EE8">
        <w:rPr>
          <w:rFonts w:ascii="Arial" w:hAnsi="Arial" w:cs="Arial"/>
          <w:b/>
          <w:bCs/>
          <w:sz w:val="24"/>
          <w:szCs w:val="24"/>
        </w:rPr>
        <w:t>Property Maintenance Manager</w:t>
      </w:r>
    </w:p>
    <w:p w14:paraId="6EEE2803" w14:textId="1EB07F0A" w:rsidR="00DA0A9D" w:rsidRPr="00932DAF" w:rsidRDefault="00DA0A9D">
      <w:pPr>
        <w:rPr>
          <w:rFonts w:ascii="Arial" w:hAnsi="Arial" w:cs="Arial"/>
          <w:sz w:val="24"/>
          <w:szCs w:val="24"/>
        </w:rPr>
      </w:pPr>
      <w:r w:rsidRPr="00932DAF">
        <w:rPr>
          <w:rFonts w:ascii="Arial" w:hAnsi="Arial" w:cs="Arial"/>
          <w:sz w:val="24"/>
          <w:szCs w:val="24"/>
        </w:rPr>
        <w:t>Candidate’s Name:</w:t>
      </w:r>
      <w:r w:rsidR="00352AEB">
        <w:rPr>
          <w:rFonts w:ascii="Arial" w:hAnsi="Arial" w:cs="Arial"/>
          <w:sz w:val="24"/>
          <w:szCs w:val="24"/>
        </w:rPr>
        <w:t xml:space="preserve"> </w:t>
      </w:r>
      <w:r w:rsidR="006473C3">
        <w:rPr>
          <w:rFonts w:ascii="Arial" w:hAnsi="Arial" w:cs="Arial"/>
          <w:sz w:val="24"/>
          <w:szCs w:val="24"/>
        </w:rPr>
        <w:t>Kelly Williams</w:t>
      </w:r>
    </w:p>
    <w:p w14:paraId="2E247A96" w14:textId="14E130EA" w:rsidR="00DA0A9D" w:rsidRPr="00932DAF" w:rsidRDefault="00DA0A9D">
      <w:pPr>
        <w:rPr>
          <w:rFonts w:ascii="Arial" w:hAnsi="Arial" w:cs="Arial"/>
          <w:sz w:val="24"/>
          <w:szCs w:val="24"/>
        </w:rPr>
      </w:pPr>
      <w:r w:rsidRPr="00932DAF">
        <w:rPr>
          <w:rFonts w:ascii="Arial" w:hAnsi="Arial" w:cs="Arial"/>
          <w:sz w:val="24"/>
          <w:szCs w:val="24"/>
        </w:rPr>
        <w:t xml:space="preserve">Interviewer’s Names: </w:t>
      </w:r>
      <w:r w:rsidR="00AE7EE8">
        <w:rPr>
          <w:rFonts w:ascii="Arial" w:hAnsi="Arial" w:cs="Arial"/>
          <w:sz w:val="24"/>
          <w:szCs w:val="24"/>
        </w:rPr>
        <w:t>Jackie M Edwards, Daniel W John</w:t>
      </w:r>
    </w:p>
    <w:p w14:paraId="48DC5531" w14:textId="1AE79637" w:rsidR="00DA0A9D" w:rsidRPr="00932DAF" w:rsidRDefault="00DA0A9D">
      <w:pPr>
        <w:rPr>
          <w:rFonts w:ascii="Arial" w:hAnsi="Arial" w:cs="Arial"/>
          <w:b/>
          <w:bCs/>
          <w:sz w:val="24"/>
          <w:szCs w:val="24"/>
        </w:rPr>
      </w:pPr>
      <w:r w:rsidRPr="00932DAF">
        <w:rPr>
          <w:rFonts w:ascii="Arial" w:hAnsi="Arial" w:cs="Arial"/>
          <w:b/>
          <w:bCs/>
          <w:sz w:val="24"/>
          <w:szCs w:val="24"/>
        </w:rPr>
        <w:t>ALL QUESTIONS MUST RELATE TO THE JP/PS.</w:t>
      </w:r>
    </w:p>
    <w:p w14:paraId="1EF2B6B2" w14:textId="123B2EAA" w:rsidR="00DA0A9D" w:rsidRPr="00932DAF" w:rsidRDefault="003C767F">
      <w:pPr>
        <w:rPr>
          <w:rFonts w:ascii="Arial" w:hAnsi="Arial" w:cs="Arial"/>
          <w:b/>
          <w:bCs/>
          <w:sz w:val="24"/>
          <w:szCs w:val="24"/>
        </w:rPr>
      </w:pPr>
      <w:r w:rsidRPr="00932DAF">
        <w:rPr>
          <w:rFonts w:ascii="Arial" w:hAnsi="Arial" w:cs="Arial"/>
          <w:b/>
          <w:bCs/>
          <w:sz w:val="24"/>
          <w:szCs w:val="24"/>
        </w:rPr>
        <w:t>DOCUMENT MUST BE RETAINED FOR 12 MONTHS TO ASSIST WITH QUERIES</w:t>
      </w:r>
    </w:p>
    <w:tbl>
      <w:tblPr>
        <w:tblStyle w:val="TableGrid"/>
        <w:tblW w:w="0" w:type="auto"/>
        <w:tblLook w:val="04A0" w:firstRow="1" w:lastRow="0" w:firstColumn="1" w:lastColumn="0" w:noHBand="0" w:noVBand="1"/>
      </w:tblPr>
      <w:tblGrid>
        <w:gridCol w:w="5949"/>
        <w:gridCol w:w="1025"/>
        <w:gridCol w:w="959"/>
        <w:gridCol w:w="6015"/>
      </w:tblGrid>
      <w:tr w:rsidR="00DA1C73" w:rsidRPr="00932DAF" w14:paraId="7AA12A8C" w14:textId="77777777" w:rsidTr="00DA1C73">
        <w:tc>
          <w:tcPr>
            <w:tcW w:w="5949" w:type="dxa"/>
          </w:tcPr>
          <w:p w14:paraId="27F478E0" w14:textId="713AE25D" w:rsidR="00DA1C73" w:rsidRPr="00932DAF" w:rsidRDefault="00DA1C73">
            <w:pPr>
              <w:rPr>
                <w:rFonts w:ascii="Arial" w:hAnsi="Arial" w:cs="Arial"/>
                <w:b/>
                <w:bCs/>
                <w:sz w:val="24"/>
                <w:szCs w:val="24"/>
              </w:rPr>
            </w:pPr>
            <w:r w:rsidRPr="00932DAF">
              <w:rPr>
                <w:rFonts w:ascii="Arial" w:hAnsi="Arial" w:cs="Arial"/>
                <w:b/>
                <w:bCs/>
                <w:sz w:val="24"/>
                <w:szCs w:val="24"/>
              </w:rPr>
              <w:t>Question</w:t>
            </w:r>
          </w:p>
        </w:tc>
        <w:tc>
          <w:tcPr>
            <w:tcW w:w="1025" w:type="dxa"/>
          </w:tcPr>
          <w:p w14:paraId="68CDFFD7" w14:textId="7FC82C6D" w:rsidR="00DA1C73" w:rsidRPr="00932DAF" w:rsidRDefault="00DA1C73" w:rsidP="00DA1C73">
            <w:pPr>
              <w:jc w:val="center"/>
              <w:rPr>
                <w:rFonts w:ascii="Arial" w:hAnsi="Arial" w:cs="Arial"/>
                <w:b/>
                <w:bCs/>
                <w:sz w:val="24"/>
                <w:szCs w:val="24"/>
              </w:rPr>
            </w:pPr>
            <w:r w:rsidRPr="00932DAF">
              <w:rPr>
                <w:rFonts w:ascii="Arial" w:hAnsi="Arial" w:cs="Arial"/>
                <w:b/>
                <w:bCs/>
                <w:sz w:val="24"/>
                <w:szCs w:val="24"/>
              </w:rPr>
              <w:t>Points</w:t>
            </w:r>
          </w:p>
        </w:tc>
        <w:tc>
          <w:tcPr>
            <w:tcW w:w="959" w:type="dxa"/>
          </w:tcPr>
          <w:p w14:paraId="41DCCC79" w14:textId="28BF3CE3" w:rsidR="00DA1C73" w:rsidRPr="00932DAF" w:rsidRDefault="00DA1C73" w:rsidP="00DA1C73">
            <w:pPr>
              <w:jc w:val="center"/>
              <w:rPr>
                <w:rFonts w:ascii="Arial" w:hAnsi="Arial" w:cs="Arial"/>
                <w:b/>
                <w:bCs/>
                <w:sz w:val="24"/>
                <w:szCs w:val="24"/>
              </w:rPr>
            </w:pPr>
            <w:r w:rsidRPr="00932DAF">
              <w:rPr>
                <w:rFonts w:ascii="Arial" w:hAnsi="Arial" w:cs="Arial"/>
                <w:b/>
                <w:bCs/>
                <w:sz w:val="24"/>
                <w:szCs w:val="24"/>
              </w:rPr>
              <w:t>Score</w:t>
            </w:r>
          </w:p>
        </w:tc>
        <w:tc>
          <w:tcPr>
            <w:tcW w:w="6015" w:type="dxa"/>
          </w:tcPr>
          <w:p w14:paraId="4E9D10FA" w14:textId="493E06AA" w:rsidR="00DA1C73" w:rsidRPr="00932DAF" w:rsidRDefault="00DA1C73" w:rsidP="00DA1C73">
            <w:pPr>
              <w:jc w:val="center"/>
              <w:rPr>
                <w:rFonts w:ascii="Arial" w:hAnsi="Arial" w:cs="Arial"/>
                <w:b/>
                <w:bCs/>
                <w:sz w:val="24"/>
                <w:szCs w:val="24"/>
              </w:rPr>
            </w:pPr>
            <w:r w:rsidRPr="00932DAF">
              <w:rPr>
                <w:rFonts w:ascii="Arial" w:hAnsi="Arial" w:cs="Arial"/>
                <w:b/>
                <w:bCs/>
                <w:sz w:val="24"/>
                <w:szCs w:val="24"/>
              </w:rPr>
              <w:t>Notes</w:t>
            </w:r>
          </w:p>
        </w:tc>
      </w:tr>
      <w:tr w:rsidR="00DA1C73" w:rsidRPr="00932DAF" w14:paraId="2FB46D85" w14:textId="77777777" w:rsidTr="00DA1C73">
        <w:trPr>
          <w:trHeight w:val="3227"/>
        </w:trPr>
        <w:tc>
          <w:tcPr>
            <w:tcW w:w="5949" w:type="dxa"/>
          </w:tcPr>
          <w:p w14:paraId="46C09F2E" w14:textId="77777777" w:rsidR="00DA1C73" w:rsidRPr="00932DAF" w:rsidRDefault="00DA1C73">
            <w:pPr>
              <w:rPr>
                <w:rFonts w:ascii="Arial" w:hAnsi="Arial" w:cs="Arial"/>
                <w:sz w:val="24"/>
                <w:szCs w:val="24"/>
              </w:rPr>
            </w:pPr>
          </w:p>
          <w:p w14:paraId="144CF48F" w14:textId="62F79F02" w:rsidR="00422120" w:rsidRPr="00BE27E6" w:rsidRDefault="00422120" w:rsidP="00BE27E6">
            <w:pPr>
              <w:pStyle w:val="ListParagraph"/>
              <w:numPr>
                <w:ilvl w:val="0"/>
                <w:numId w:val="3"/>
              </w:numPr>
              <w:rPr>
                <w:rFonts w:ascii="Arial" w:hAnsi="Arial" w:cs="Arial"/>
                <w:sz w:val="24"/>
                <w:szCs w:val="24"/>
              </w:rPr>
            </w:pPr>
            <w:r w:rsidRPr="00422120">
              <w:rPr>
                <w:rFonts w:ascii="Arial" w:hAnsi="Arial" w:cs="Arial"/>
                <w:sz w:val="24"/>
                <w:szCs w:val="24"/>
              </w:rPr>
              <w:t xml:space="preserve">This role requires close collaboration across multiple services including operational departments, finance, procurement, health &amp; safety and senior leadership teams. </w:t>
            </w:r>
            <w:r w:rsidRPr="00BE27E6">
              <w:rPr>
                <w:rFonts w:ascii="Arial" w:hAnsi="Arial" w:cs="Arial"/>
                <w:sz w:val="24"/>
                <w:szCs w:val="24"/>
              </w:rPr>
              <w:t>How would you build a culture of openness, collaboration and transparency both within the maintenance service and across the wider authority?</w:t>
            </w:r>
          </w:p>
          <w:p w14:paraId="12C1F418" w14:textId="77777777" w:rsidR="00204480" w:rsidRDefault="00204480" w:rsidP="00422120">
            <w:pPr>
              <w:ind w:left="720"/>
              <w:rPr>
                <w:rFonts w:ascii="Arial" w:hAnsi="Arial" w:cs="Arial"/>
                <w:sz w:val="24"/>
                <w:szCs w:val="24"/>
              </w:rPr>
            </w:pPr>
          </w:p>
          <w:p w14:paraId="75B6425A" w14:textId="77777777" w:rsidR="00BE7166" w:rsidRPr="00255284" w:rsidRDefault="00BE27E6" w:rsidP="00BE7166">
            <w:pPr>
              <w:spacing w:line="278" w:lineRule="auto"/>
              <w:ind w:left="720"/>
              <w:rPr>
                <w:rFonts w:ascii="Arial" w:hAnsi="Arial" w:cs="Arial"/>
                <w:sz w:val="24"/>
                <w:szCs w:val="24"/>
              </w:rPr>
            </w:pPr>
            <w:r>
              <w:rPr>
                <w:rFonts w:ascii="Arial" w:hAnsi="Arial" w:cs="Arial"/>
                <w:sz w:val="24"/>
                <w:szCs w:val="24"/>
              </w:rPr>
              <w:t xml:space="preserve">Prompts: </w:t>
            </w:r>
            <w:r w:rsidR="00BE7166" w:rsidRPr="00255284">
              <w:rPr>
                <w:rFonts w:ascii="Arial" w:hAnsi="Arial" w:cs="Arial"/>
                <w:sz w:val="24"/>
                <w:szCs w:val="24"/>
              </w:rPr>
              <w:t>Visible leadership/open communications/relationship building/early engagement with stakeholders/transparency around risks and issues/shared objectives/collaborative problem solving/breaking down silo’s/accountability without blame/consistency and trust</w:t>
            </w:r>
          </w:p>
          <w:p w14:paraId="560199D0" w14:textId="6C1C7971" w:rsidR="00204480" w:rsidRPr="00422120" w:rsidRDefault="00204480" w:rsidP="00422120">
            <w:pPr>
              <w:ind w:left="720"/>
              <w:rPr>
                <w:rFonts w:ascii="Arial" w:hAnsi="Arial" w:cs="Arial"/>
                <w:sz w:val="24"/>
                <w:szCs w:val="24"/>
              </w:rPr>
            </w:pPr>
          </w:p>
          <w:p w14:paraId="13EA3400" w14:textId="303D2C09" w:rsidR="00DA0EB4" w:rsidRPr="00932DAF" w:rsidRDefault="00DA0EB4" w:rsidP="00422120">
            <w:pPr>
              <w:pStyle w:val="ListParagraph"/>
              <w:rPr>
                <w:rFonts w:ascii="Arial" w:hAnsi="Arial" w:cs="Arial"/>
                <w:sz w:val="24"/>
                <w:szCs w:val="24"/>
              </w:rPr>
            </w:pPr>
          </w:p>
        </w:tc>
        <w:tc>
          <w:tcPr>
            <w:tcW w:w="1025" w:type="dxa"/>
          </w:tcPr>
          <w:p w14:paraId="40177F65" w14:textId="77777777" w:rsidR="00DA1C73" w:rsidRPr="00932DAF" w:rsidRDefault="00DA1C73" w:rsidP="00DA1C73">
            <w:pPr>
              <w:jc w:val="center"/>
              <w:rPr>
                <w:rFonts w:ascii="Arial" w:hAnsi="Arial" w:cs="Arial"/>
                <w:sz w:val="24"/>
                <w:szCs w:val="24"/>
              </w:rPr>
            </w:pPr>
          </w:p>
          <w:p w14:paraId="1AD99049" w14:textId="3DBE20A4" w:rsidR="00DA1C73" w:rsidRPr="00932DAF" w:rsidRDefault="003F28B7" w:rsidP="00DA1C73">
            <w:pPr>
              <w:jc w:val="center"/>
              <w:rPr>
                <w:rFonts w:ascii="Arial" w:hAnsi="Arial" w:cs="Arial"/>
                <w:sz w:val="24"/>
                <w:szCs w:val="24"/>
              </w:rPr>
            </w:pPr>
            <w:r w:rsidRPr="00932DAF">
              <w:rPr>
                <w:rFonts w:ascii="Arial" w:hAnsi="Arial" w:cs="Arial"/>
                <w:sz w:val="24"/>
                <w:szCs w:val="24"/>
              </w:rPr>
              <w:t>5</w:t>
            </w:r>
          </w:p>
        </w:tc>
        <w:tc>
          <w:tcPr>
            <w:tcW w:w="959" w:type="dxa"/>
          </w:tcPr>
          <w:p w14:paraId="09426690" w14:textId="77777777" w:rsidR="00DA1C73" w:rsidRPr="00932DAF" w:rsidRDefault="00DA1C73" w:rsidP="00DA1C73">
            <w:pPr>
              <w:jc w:val="center"/>
              <w:rPr>
                <w:rFonts w:ascii="Arial" w:hAnsi="Arial" w:cs="Arial"/>
                <w:sz w:val="24"/>
                <w:szCs w:val="24"/>
              </w:rPr>
            </w:pPr>
          </w:p>
          <w:p w14:paraId="27810169" w14:textId="607F2885" w:rsidR="00DA1C73" w:rsidRPr="00932DAF" w:rsidRDefault="00DA1C73" w:rsidP="00DA1C73">
            <w:pPr>
              <w:jc w:val="center"/>
              <w:rPr>
                <w:rFonts w:ascii="Arial" w:hAnsi="Arial" w:cs="Arial"/>
                <w:sz w:val="24"/>
                <w:szCs w:val="24"/>
              </w:rPr>
            </w:pPr>
          </w:p>
        </w:tc>
        <w:tc>
          <w:tcPr>
            <w:tcW w:w="6015" w:type="dxa"/>
          </w:tcPr>
          <w:p w14:paraId="7228B196" w14:textId="77777777" w:rsidR="00DA1C73" w:rsidRPr="00932DAF" w:rsidRDefault="00DA1C73">
            <w:pPr>
              <w:rPr>
                <w:rFonts w:ascii="Arial" w:hAnsi="Arial" w:cs="Arial"/>
                <w:sz w:val="24"/>
                <w:szCs w:val="24"/>
              </w:rPr>
            </w:pPr>
          </w:p>
          <w:p w14:paraId="070B1A72" w14:textId="77777777" w:rsidR="00DA1C73" w:rsidRDefault="00DA1C73">
            <w:pPr>
              <w:rPr>
                <w:rFonts w:ascii="Arial" w:hAnsi="Arial" w:cs="Arial"/>
                <w:sz w:val="24"/>
                <w:szCs w:val="24"/>
              </w:rPr>
            </w:pPr>
          </w:p>
          <w:p w14:paraId="0220FCEA" w14:textId="77777777" w:rsidR="00BE7166" w:rsidRDefault="00BE7166">
            <w:pPr>
              <w:rPr>
                <w:rFonts w:ascii="Arial" w:hAnsi="Arial" w:cs="Arial"/>
                <w:sz w:val="24"/>
                <w:szCs w:val="24"/>
              </w:rPr>
            </w:pPr>
          </w:p>
          <w:p w14:paraId="1EB11DA2" w14:textId="77777777" w:rsidR="00BE7166" w:rsidRDefault="00BE7166">
            <w:pPr>
              <w:rPr>
                <w:rFonts w:ascii="Arial" w:hAnsi="Arial" w:cs="Arial"/>
                <w:sz w:val="24"/>
                <w:szCs w:val="24"/>
              </w:rPr>
            </w:pPr>
          </w:p>
          <w:p w14:paraId="7769EDA7" w14:textId="77777777" w:rsidR="00BE7166" w:rsidRDefault="00BE7166">
            <w:pPr>
              <w:rPr>
                <w:rFonts w:ascii="Arial" w:hAnsi="Arial" w:cs="Arial"/>
                <w:sz w:val="24"/>
                <w:szCs w:val="24"/>
              </w:rPr>
            </w:pPr>
          </w:p>
          <w:p w14:paraId="652369E6" w14:textId="77777777" w:rsidR="00BE7166" w:rsidRDefault="00BE7166">
            <w:pPr>
              <w:rPr>
                <w:rFonts w:ascii="Arial" w:hAnsi="Arial" w:cs="Arial"/>
                <w:sz w:val="24"/>
                <w:szCs w:val="24"/>
              </w:rPr>
            </w:pPr>
          </w:p>
          <w:p w14:paraId="685F52EF" w14:textId="77777777" w:rsidR="00BE7166" w:rsidRDefault="00BE7166">
            <w:pPr>
              <w:rPr>
                <w:rFonts w:ascii="Arial" w:hAnsi="Arial" w:cs="Arial"/>
                <w:sz w:val="24"/>
                <w:szCs w:val="24"/>
              </w:rPr>
            </w:pPr>
          </w:p>
          <w:p w14:paraId="3A8794D8" w14:textId="77777777" w:rsidR="00BE7166" w:rsidRDefault="00BE7166">
            <w:pPr>
              <w:rPr>
                <w:rFonts w:ascii="Arial" w:hAnsi="Arial" w:cs="Arial"/>
                <w:sz w:val="24"/>
                <w:szCs w:val="24"/>
              </w:rPr>
            </w:pPr>
          </w:p>
          <w:p w14:paraId="2B6D3EC6" w14:textId="77777777" w:rsidR="00BE7166" w:rsidRDefault="00BE7166">
            <w:pPr>
              <w:rPr>
                <w:rFonts w:ascii="Arial" w:hAnsi="Arial" w:cs="Arial"/>
                <w:sz w:val="24"/>
                <w:szCs w:val="24"/>
              </w:rPr>
            </w:pPr>
          </w:p>
          <w:p w14:paraId="4B3112E0" w14:textId="77777777" w:rsidR="00BE7166" w:rsidRDefault="00BE7166">
            <w:pPr>
              <w:rPr>
                <w:rFonts w:ascii="Arial" w:hAnsi="Arial" w:cs="Arial"/>
                <w:sz w:val="24"/>
                <w:szCs w:val="24"/>
              </w:rPr>
            </w:pPr>
          </w:p>
          <w:p w14:paraId="11C483B9" w14:textId="77777777" w:rsidR="00BE7166" w:rsidRDefault="00BE7166">
            <w:pPr>
              <w:rPr>
                <w:rFonts w:ascii="Arial" w:hAnsi="Arial" w:cs="Arial"/>
                <w:sz w:val="24"/>
                <w:szCs w:val="24"/>
              </w:rPr>
            </w:pPr>
          </w:p>
          <w:p w14:paraId="3F4A51F4" w14:textId="77777777" w:rsidR="00BE7166" w:rsidRDefault="00BE7166">
            <w:pPr>
              <w:rPr>
                <w:rFonts w:ascii="Arial" w:hAnsi="Arial" w:cs="Arial"/>
                <w:sz w:val="24"/>
                <w:szCs w:val="24"/>
              </w:rPr>
            </w:pPr>
          </w:p>
          <w:p w14:paraId="4CD07F91" w14:textId="77777777" w:rsidR="00BE7166" w:rsidRDefault="00BE7166">
            <w:pPr>
              <w:rPr>
                <w:rFonts w:ascii="Arial" w:hAnsi="Arial" w:cs="Arial"/>
                <w:sz w:val="24"/>
                <w:szCs w:val="24"/>
              </w:rPr>
            </w:pPr>
          </w:p>
          <w:p w14:paraId="1780D03B" w14:textId="77777777" w:rsidR="00BE7166" w:rsidRDefault="00BE7166">
            <w:pPr>
              <w:rPr>
                <w:rFonts w:ascii="Arial" w:hAnsi="Arial" w:cs="Arial"/>
                <w:sz w:val="24"/>
                <w:szCs w:val="24"/>
              </w:rPr>
            </w:pPr>
          </w:p>
          <w:p w14:paraId="64209812" w14:textId="77777777" w:rsidR="00BE7166" w:rsidRDefault="00BE7166">
            <w:pPr>
              <w:rPr>
                <w:rFonts w:ascii="Arial" w:hAnsi="Arial" w:cs="Arial"/>
                <w:sz w:val="24"/>
                <w:szCs w:val="24"/>
              </w:rPr>
            </w:pPr>
          </w:p>
          <w:p w14:paraId="5749AD07" w14:textId="77777777" w:rsidR="00BE7166" w:rsidRDefault="00BE7166">
            <w:pPr>
              <w:rPr>
                <w:rFonts w:ascii="Arial" w:hAnsi="Arial" w:cs="Arial"/>
                <w:sz w:val="24"/>
                <w:szCs w:val="24"/>
              </w:rPr>
            </w:pPr>
          </w:p>
          <w:p w14:paraId="7EF7EE9E" w14:textId="77777777" w:rsidR="00BE7166" w:rsidRDefault="00BE7166">
            <w:pPr>
              <w:rPr>
                <w:rFonts w:ascii="Arial" w:hAnsi="Arial" w:cs="Arial"/>
                <w:sz w:val="24"/>
                <w:szCs w:val="24"/>
              </w:rPr>
            </w:pPr>
          </w:p>
          <w:p w14:paraId="341D785E" w14:textId="77777777" w:rsidR="00BE7166" w:rsidRDefault="00BE7166">
            <w:pPr>
              <w:rPr>
                <w:rFonts w:ascii="Arial" w:hAnsi="Arial" w:cs="Arial"/>
                <w:sz w:val="24"/>
                <w:szCs w:val="24"/>
              </w:rPr>
            </w:pPr>
          </w:p>
          <w:p w14:paraId="29199C1C" w14:textId="77777777" w:rsidR="00BE7166" w:rsidRDefault="00BE7166">
            <w:pPr>
              <w:rPr>
                <w:rFonts w:ascii="Arial" w:hAnsi="Arial" w:cs="Arial"/>
                <w:sz w:val="24"/>
                <w:szCs w:val="24"/>
              </w:rPr>
            </w:pPr>
          </w:p>
          <w:p w14:paraId="0534EBF8" w14:textId="77777777" w:rsidR="00BE7166" w:rsidRDefault="00BE7166">
            <w:pPr>
              <w:rPr>
                <w:rFonts w:ascii="Arial" w:hAnsi="Arial" w:cs="Arial"/>
                <w:sz w:val="24"/>
                <w:szCs w:val="24"/>
              </w:rPr>
            </w:pPr>
          </w:p>
          <w:p w14:paraId="613BD1A6" w14:textId="77777777" w:rsidR="00BE7166" w:rsidRDefault="00BE7166">
            <w:pPr>
              <w:rPr>
                <w:rFonts w:ascii="Arial" w:hAnsi="Arial" w:cs="Arial"/>
                <w:sz w:val="24"/>
                <w:szCs w:val="24"/>
              </w:rPr>
            </w:pPr>
          </w:p>
          <w:p w14:paraId="02731EEF" w14:textId="77777777" w:rsidR="00BE7166" w:rsidRDefault="00BE7166">
            <w:pPr>
              <w:rPr>
                <w:rFonts w:ascii="Arial" w:hAnsi="Arial" w:cs="Arial"/>
                <w:sz w:val="24"/>
                <w:szCs w:val="24"/>
              </w:rPr>
            </w:pPr>
          </w:p>
          <w:p w14:paraId="1B1FD829" w14:textId="53655989" w:rsidR="00BE7166" w:rsidRPr="00932DAF" w:rsidRDefault="00BE7166">
            <w:pPr>
              <w:rPr>
                <w:rFonts w:ascii="Arial" w:hAnsi="Arial" w:cs="Arial"/>
                <w:sz w:val="24"/>
                <w:szCs w:val="24"/>
              </w:rPr>
            </w:pPr>
          </w:p>
        </w:tc>
      </w:tr>
      <w:tr w:rsidR="00A13F26" w:rsidRPr="00932DAF" w14:paraId="374216CD" w14:textId="77777777" w:rsidTr="00DA1C73">
        <w:trPr>
          <w:trHeight w:val="3227"/>
        </w:trPr>
        <w:tc>
          <w:tcPr>
            <w:tcW w:w="5949" w:type="dxa"/>
          </w:tcPr>
          <w:p w14:paraId="462ABF15" w14:textId="77777777" w:rsidR="00A13F26" w:rsidRPr="00932DAF" w:rsidRDefault="00A13F26">
            <w:pPr>
              <w:rPr>
                <w:rFonts w:ascii="Arial" w:hAnsi="Arial" w:cs="Arial"/>
                <w:sz w:val="24"/>
                <w:szCs w:val="24"/>
              </w:rPr>
            </w:pPr>
          </w:p>
          <w:p w14:paraId="06FFE14F" w14:textId="6FE562EF" w:rsidR="00306A8D" w:rsidRDefault="00306A8D" w:rsidP="00306A8D">
            <w:pPr>
              <w:pStyle w:val="ListParagraph"/>
              <w:numPr>
                <w:ilvl w:val="0"/>
                <w:numId w:val="3"/>
              </w:numPr>
              <w:rPr>
                <w:rFonts w:ascii="Arial" w:hAnsi="Arial" w:cs="Arial"/>
                <w:sz w:val="24"/>
                <w:szCs w:val="24"/>
              </w:rPr>
            </w:pPr>
            <w:r w:rsidRPr="00306A8D">
              <w:rPr>
                <w:rFonts w:ascii="Arial" w:hAnsi="Arial" w:cs="Arial"/>
                <w:sz w:val="24"/>
                <w:szCs w:val="24"/>
              </w:rPr>
              <w:t>This is an operation environment with high expectations of service delivery to ensure performance, please describe the performance framework you’d put in place for property maintenance (KPIs, service standards, reporting and governance), and how you’d use it to drive improvement</w:t>
            </w:r>
            <w:r w:rsidR="00371160">
              <w:rPr>
                <w:rFonts w:ascii="Arial" w:hAnsi="Arial" w:cs="Arial"/>
                <w:sz w:val="24"/>
                <w:szCs w:val="24"/>
              </w:rPr>
              <w:t>)</w:t>
            </w:r>
            <w:r w:rsidRPr="00306A8D">
              <w:rPr>
                <w:rFonts w:ascii="Arial" w:hAnsi="Arial" w:cs="Arial"/>
                <w:sz w:val="24"/>
                <w:szCs w:val="24"/>
              </w:rPr>
              <w:t>.</w:t>
            </w:r>
          </w:p>
          <w:p w14:paraId="6313EF02" w14:textId="77777777" w:rsidR="00371160" w:rsidRPr="00371160" w:rsidRDefault="00371160" w:rsidP="00371160">
            <w:pPr>
              <w:ind w:left="360"/>
              <w:rPr>
                <w:rFonts w:ascii="Arial" w:hAnsi="Arial" w:cs="Arial"/>
                <w:sz w:val="24"/>
                <w:szCs w:val="24"/>
              </w:rPr>
            </w:pPr>
          </w:p>
          <w:p w14:paraId="4467F9DD" w14:textId="77777777" w:rsidR="00371160" w:rsidRDefault="00371160" w:rsidP="00371160">
            <w:pPr>
              <w:ind w:left="720"/>
              <w:rPr>
                <w:rFonts w:ascii="Arial" w:hAnsi="Arial" w:cs="Arial"/>
                <w:sz w:val="24"/>
                <w:szCs w:val="24"/>
              </w:rPr>
            </w:pPr>
            <w:r w:rsidRPr="00371160">
              <w:rPr>
                <w:rFonts w:ascii="Arial" w:hAnsi="Arial" w:cs="Arial"/>
                <w:sz w:val="24"/>
                <w:szCs w:val="24"/>
              </w:rPr>
              <w:t>Prompts: Which KPIs matter most (and why)? How do you avoid gaming and focus on outcomes?</w:t>
            </w:r>
          </w:p>
          <w:p w14:paraId="67D9C2A8" w14:textId="77777777" w:rsidR="00BE7166" w:rsidRDefault="00BE7166" w:rsidP="00371160">
            <w:pPr>
              <w:ind w:left="720"/>
              <w:rPr>
                <w:rFonts w:ascii="Arial" w:hAnsi="Arial" w:cs="Arial"/>
                <w:sz w:val="24"/>
                <w:szCs w:val="24"/>
              </w:rPr>
            </w:pPr>
          </w:p>
          <w:p w14:paraId="2BA51F33" w14:textId="77777777" w:rsidR="00BE7166" w:rsidRPr="00371160" w:rsidRDefault="00BE7166" w:rsidP="00371160">
            <w:pPr>
              <w:ind w:left="720"/>
              <w:rPr>
                <w:rFonts w:ascii="Arial" w:hAnsi="Arial" w:cs="Arial"/>
                <w:sz w:val="24"/>
                <w:szCs w:val="24"/>
              </w:rPr>
            </w:pPr>
          </w:p>
          <w:p w14:paraId="560470E8" w14:textId="7C6EE5CA" w:rsidR="00260392" w:rsidRPr="00371160" w:rsidRDefault="00260392" w:rsidP="00371160">
            <w:pPr>
              <w:ind w:left="360"/>
              <w:rPr>
                <w:rFonts w:ascii="Arial" w:hAnsi="Arial" w:cs="Arial"/>
                <w:sz w:val="24"/>
                <w:szCs w:val="24"/>
              </w:rPr>
            </w:pPr>
          </w:p>
        </w:tc>
        <w:tc>
          <w:tcPr>
            <w:tcW w:w="1025" w:type="dxa"/>
          </w:tcPr>
          <w:p w14:paraId="1607697E" w14:textId="77777777" w:rsidR="00A13F26" w:rsidRPr="00932DAF" w:rsidRDefault="00A13F26" w:rsidP="00DA1C73">
            <w:pPr>
              <w:jc w:val="center"/>
              <w:rPr>
                <w:rFonts w:ascii="Arial" w:hAnsi="Arial" w:cs="Arial"/>
                <w:sz w:val="24"/>
                <w:szCs w:val="24"/>
              </w:rPr>
            </w:pPr>
          </w:p>
          <w:p w14:paraId="036C6A5F" w14:textId="3566C291" w:rsidR="00B1098F" w:rsidRPr="00932DAF" w:rsidRDefault="00B1098F" w:rsidP="00DA1C73">
            <w:pPr>
              <w:jc w:val="center"/>
              <w:rPr>
                <w:rFonts w:ascii="Arial" w:hAnsi="Arial" w:cs="Arial"/>
                <w:sz w:val="24"/>
                <w:szCs w:val="24"/>
              </w:rPr>
            </w:pPr>
            <w:r w:rsidRPr="00932DAF">
              <w:rPr>
                <w:rFonts w:ascii="Arial" w:hAnsi="Arial" w:cs="Arial"/>
                <w:sz w:val="24"/>
                <w:szCs w:val="24"/>
              </w:rPr>
              <w:t>5</w:t>
            </w:r>
          </w:p>
        </w:tc>
        <w:tc>
          <w:tcPr>
            <w:tcW w:w="959" w:type="dxa"/>
          </w:tcPr>
          <w:p w14:paraId="2145F2FD" w14:textId="77777777" w:rsidR="00A13F26" w:rsidRPr="00932DAF" w:rsidRDefault="00A13F26" w:rsidP="00DA1C73">
            <w:pPr>
              <w:jc w:val="center"/>
              <w:rPr>
                <w:rFonts w:ascii="Arial" w:hAnsi="Arial" w:cs="Arial"/>
                <w:sz w:val="24"/>
                <w:szCs w:val="24"/>
              </w:rPr>
            </w:pPr>
          </w:p>
          <w:p w14:paraId="71397C2D" w14:textId="42430C91" w:rsidR="00B1098F" w:rsidRPr="00932DAF" w:rsidRDefault="00B1098F" w:rsidP="00DA1C73">
            <w:pPr>
              <w:jc w:val="center"/>
              <w:rPr>
                <w:rFonts w:ascii="Arial" w:hAnsi="Arial" w:cs="Arial"/>
                <w:sz w:val="24"/>
                <w:szCs w:val="24"/>
              </w:rPr>
            </w:pPr>
          </w:p>
        </w:tc>
        <w:tc>
          <w:tcPr>
            <w:tcW w:w="6015" w:type="dxa"/>
          </w:tcPr>
          <w:p w14:paraId="55DF7EE8" w14:textId="77777777" w:rsidR="00A13F26" w:rsidRDefault="00A13F26">
            <w:pPr>
              <w:rPr>
                <w:rFonts w:ascii="Arial" w:hAnsi="Arial" w:cs="Arial"/>
                <w:sz w:val="24"/>
                <w:szCs w:val="24"/>
              </w:rPr>
            </w:pPr>
          </w:p>
          <w:p w14:paraId="4E46932A" w14:textId="77777777" w:rsidR="00BE7166" w:rsidRDefault="00BE7166">
            <w:pPr>
              <w:rPr>
                <w:rFonts w:ascii="Arial" w:hAnsi="Arial" w:cs="Arial"/>
                <w:sz w:val="24"/>
                <w:szCs w:val="24"/>
              </w:rPr>
            </w:pPr>
          </w:p>
          <w:p w14:paraId="3413DC1F" w14:textId="77777777" w:rsidR="00BE7166" w:rsidRDefault="00BE7166">
            <w:pPr>
              <w:rPr>
                <w:rFonts w:ascii="Arial" w:hAnsi="Arial" w:cs="Arial"/>
                <w:sz w:val="24"/>
                <w:szCs w:val="24"/>
              </w:rPr>
            </w:pPr>
          </w:p>
          <w:p w14:paraId="08D1C5F6" w14:textId="77777777" w:rsidR="00BE7166" w:rsidRDefault="00BE7166">
            <w:pPr>
              <w:rPr>
                <w:rFonts w:ascii="Arial" w:hAnsi="Arial" w:cs="Arial"/>
                <w:sz w:val="24"/>
                <w:szCs w:val="24"/>
              </w:rPr>
            </w:pPr>
          </w:p>
          <w:p w14:paraId="1C547CEC" w14:textId="77777777" w:rsidR="00BE7166" w:rsidRDefault="00BE7166">
            <w:pPr>
              <w:rPr>
                <w:rFonts w:ascii="Arial" w:hAnsi="Arial" w:cs="Arial"/>
                <w:sz w:val="24"/>
                <w:szCs w:val="24"/>
              </w:rPr>
            </w:pPr>
          </w:p>
          <w:p w14:paraId="407C6C15" w14:textId="77777777" w:rsidR="00BE7166" w:rsidRDefault="00BE7166">
            <w:pPr>
              <w:rPr>
                <w:rFonts w:ascii="Arial" w:hAnsi="Arial" w:cs="Arial"/>
                <w:sz w:val="24"/>
                <w:szCs w:val="24"/>
              </w:rPr>
            </w:pPr>
          </w:p>
          <w:p w14:paraId="6043C721" w14:textId="77777777" w:rsidR="00BE7166" w:rsidRDefault="00BE7166">
            <w:pPr>
              <w:rPr>
                <w:rFonts w:ascii="Arial" w:hAnsi="Arial" w:cs="Arial"/>
                <w:sz w:val="24"/>
                <w:szCs w:val="24"/>
              </w:rPr>
            </w:pPr>
          </w:p>
          <w:p w14:paraId="47FAB881" w14:textId="77777777" w:rsidR="00BE7166" w:rsidRDefault="00BE7166">
            <w:pPr>
              <w:rPr>
                <w:rFonts w:ascii="Arial" w:hAnsi="Arial" w:cs="Arial"/>
                <w:sz w:val="24"/>
                <w:szCs w:val="24"/>
              </w:rPr>
            </w:pPr>
          </w:p>
          <w:p w14:paraId="2CF8E24D" w14:textId="77777777" w:rsidR="00BE7166" w:rsidRDefault="00BE7166">
            <w:pPr>
              <w:rPr>
                <w:rFonts w:ascii="Arial" w:hAnsi="Arial" w:cs="Arial"/>
                <w:sz w:val="24"/>
                <w:szCs w:val="24"/>
              </w:rPr>
            </w:pPr>
          </w:p>
          <w:p w14:paraId="397F99F7" w14:textId="77777777" w:rsidR="00BE7166" w:rsidRDefault="00BE7166">
            <w:pPr>
              <w:rPr>
                <w:rFonts w:ascii="Arial" w:hAnsi="Arial" w:cs="Arial"/>
                <w:sz w:val="24"/>
                <w:szCs w:val="24"/>
              </w:rPr>
            </w:pPr>
          </w:p>
          <w:p w14:paraId="62F2DF8E" w14:textId="77777777" w:rsidR="00BE7166" w:rsidRDefault="00BE7166">
            <w:pPr>
              <w:rPr>
                <w:rFonts w:ascii="Arial" w:hAnsi="Arial" w:cs="Arial"/>
                <w:sz w:val="24"/>
                <w:szCs w:val="24"/>
              </w:rPr>
            </w:pPr>
          </w:p>
          <w:p w14:paraId="69C2A3FD" w14:textId="77777777" w:rsidR="00BE7166" w:rsidRDefault="00BE7166">
            <w:pPr>
              <w:rPr>
                <w:rFonts w:ascii="Arial" w:hAnsi="Arial" w:cs="Arial"/>
                <w:sz w:val="24"/>
                <w:szCs w:val="24"/>
              </w:rPr>
            </w:pPr>
          </w:p>
          <w:p w14:paraId="62757E3A" w14:textId="77777777" w:rsidR="00BE7166" w:rsidRDefault="00BE7166">
            <w:pPr>
              <w:rPr>
                <w:rFonts w:ascii="Arial" w:hAnsi="Arial" w:cs="Arial"/>
                <w:sz w:val="24"/>
                <w:szCs w:val="24"/>
              </w:rPr>
            </w:pPr>
          </w:p>
          <w:p w14:paraId="3365C513" w14:textId="77777777" w:rsidR="00BE7166" w:rsidRDefault="00BE7166">
            <w:pPr>
              <w:rPr>
                <w:rFonts w:ascii="Arial" w:hAnsi="Arial" w:cs="Arial"/>
                <w:sz w:val="24"/>
                <w:szCs w:val="24"/>
              </w:rPr>
            </w:pPr>
          </w:p>
          <w:p w14:paraId="3C796382" w14:textId="77777777" w:rsidR="00BE7166" w:rsidRPr="00932DAF" w:rsidRDefault="00BE7166">
            <w:pPr>
              <w:rPr>
                <w:rFonts w:ascii="Arial" w:hAnsi="Arial" w:cs="Arial"/>
                <w:sz w:val="24"/>
                <w:szCs w:val="24"/>
              </w:rPr>
            </w:pPr>
          </w:p>
          <w:p w14:paraId="455DB6FE" w14:textId="1387A55C" w:rsidR="00B1098F" w:rsidRPr="00932DAF" w:rsidRDefault="00B1098F">
            <w:pPr>
              <w:rPr>
                <w:rFonts w:ascii="Arial" w:hAnsi="Arial" w:cs="Arial"/>
                <w:sz w:val="24"/>
                <w:szCs w:val="24"/>
              </w:rPr>
            </w:pPr>
          </w:p>
        </w:tc>
      </w:tr>
      <w:tr w:rsidR="00B1098F" w:rsidRPr="00932DAF" w14:paraId="352620CE" w14:textId="77777777" w:rsidTr="00DA1C73">
        <w:trPr>
          <w:trHeight w:val="3227"/>
        </w:trPr>
        <w:tc>
          <w:tcPr>
            <w:tcW w:w="5949" w:type="dxa"/>
          </w:tcPr>
          <w:p w14:paraId="45FF09EE" w14:textId="77777777" w:rsidR="00B1098F" w:rsidRPr="00932DAF" w:rsidRDefault="00B1098F">
            <w:pPr>
              <w:rPr>
                <w:rFonts w:ascii="Arial" w:hAnsi="Arial" w:cs="Arial"/>
                <w:sz w:val="24"/>
                <w:szCs w:val="24"/>
              </w:rPr>
            </w:pPr>
          </w:p>
          <w:p w14:paraId="36D55E3E" w14:textId="4E0E50C5" w:rsidR="001275F6" w:rsidRPr="001275F6" w:rsidRDefault="001275F6" w:rsidP="001275F6">
            <w:pPr>
              <w:pStyle w:val="ListParagraph"/>
              <w:numPr>
                <w:ilvl w:val="0"/>
                <w:numId w:val="3"/>
              </w:numPr>
              <w:rPr>
                <w:rFonts w:ascii="Arial" w:hAnsi="Arial" w:cs="Arial"/>
                <w:sz w:val="24"/>
                <w:szCs w:val="24"/>
              </w:rPr>
            </w:pPr>
            <w:r w:rsidRPr="001275F6">
              <w:rPr>
                <w:rFonts w:ascii="Arial" w:hAnsi="Arial" w:cs="Arial"/>
                <w:sz w:val="24"/>
                <w:szCs w:val="24"/>
              </w:rPr>
              <w:t xml:space="preserve">This a Property Management service within a Local </w:t>
            </w:r>
            <w:r w:rsidRPr="001275F6">
              <w:rPr>
                <w:rFonts w:ascii="Arial" w:hAnsi="Arial" w:cs="Arial"/>
                <w:sz w:val="24"/>
                <w:szCs w:val="24"/>
              </w:rPr>
              <w:t>Authority</w:t>
            </w:r>
            <w:r w:rsidRPr="001275F6">
              <w:rPr>
                <w:rFonts w:ascii="Arial" w:hAnsi="Arial" w:cs="Arial"/>
                <w:sz w:val="24"/>
                <w:szCs w:val="24"/>
              </w:rPr>
              <w:t xml:space="preserve"> with increasing pressures on budget, please give an example of managing a constrained budget while maintaining safety/compliance and service performance. How did you prioritise and what did you defer (or refuse to defer)? </w:t>
            </w:r>
          </w:p>
          <w:p w14:paraId="7AB5F591" w14:textId="77777777" w:rsidR="00F30C68" w:rsidRDefault="00F30C68" w:rsidP="00F30C68">
            <w:pPr>
              <w:ind w:left="360"/>
              <w:rPr>
                <w:rFonts w:ascii="Arial" w:hAnsi="Arial" w:cs="Arial"/>
                <w:sz w:val="24"/>
                <w:szCs w:val="24"/>
              </w:rPr>
            </w:pPr>
          </w:p>
          <w:p w14:paraId="46E36630" w14:textId="77777777" w:rsidR="00B1098F" w:rsidRDefault="00F30C68" w:rsidP="00F30C68">
            <w:pPr>
              <w:ind w:left="720"/>
              <w:rPr>
                <w:rFonts w:ascii="Arial" w:hAnsi="Arial" w:cs="Arial"/>
                <w:sz w:val="24"/>
                <w:szCs w:val="24"/>
              </w:rPr>
            </w:pPr>
            <w:r w:rsidRPr="00F30C68">
              <w:rPr>
                <w:rFonts w:ascii="Arial" w:hAnsi="Arial" w:cs="Arial"/>
                <w:sz w:val="24"/>
                <w:szCs w:val="24"/>
              </w:rPr>
              <w:t>Prompts: How did you evidence decisions? What did you do to avoid false economy?</w:t>
            </w:r>
          </w:p>
          <w:p w14:paraId="0E259E20" w14:textId="77777777" w:rsidR="00BE7166" w:rsidRDefault="00BE7166" w:rsidP="00F30C68">
            <w:pPr>
              <w:ind w:left="720"/>
              <w:rPr>
                <w:rFonts w:ascii="Arial" w:hAnsi="Arial" w:cs="Arial"/>
                <w:sz w:val="24"/>
                <w:szCs w:val="24"/>
              </w:rPr>
            </w:pPr>
          </w:p>
          <w:p w14:paraId="3CEDCE91" w14:textId="7D63DA2D" w:rsidR="00BE7166" w:rsidRPr="00F30C68" w:rsidRDefault="00BE7166" w:rsidP="00F30C68">
            <w:pPr>
              <w:ind w:left="720"/>
              <w:rPr>
                <w:rFonts w:ascii="Arial" w:hAnsi="Arial" w:cs="Arial"/>
                <w:sz w:val="24"/>
                <w:szCs w:val="24"/>
              </w:rPr>
            </w:pPr>
          </w:p>
        </w:tc>
        <w:tc>
          <w:tcPr>
            <w:tcW w:w="1025" w:type="dxa"/>
          </w:tcPr>
          <w:p w14:paraId="2356361D" w14:textId="77777777" w:rsidR="00B1098F" w:rsidRPr="00932DAF" w:rsidRDefault="00B1098F" w:rsidP="00DA1C73">
            <w:pPr>
              <w:jc w:val="center"/>
              <w:rPr>
                <w:rFonts w:ascii="Arial" w:hAnsi="Arial" w:cs="Arial"/>
                <w:sz w:val="24"/>
                <w:szCs w:val="24"/>
              </w:rPr>
            </w:pPr>
          </w:p>
          <w:p w14:paraId="0A1A70AA" w14:textId="3249D0D5" w:rsidR="00B1098F" w:rsidRPr="00932DAF" w:rsidRDefault="004C3310" w:rsidP="00DA1C73">
            <w:pPr>
              <w:jc w:val="center"/>
              <w:rPr>
                <w:rFonts w:ascii="Arial" w:hAnsi="Arial" w:cs="Arial"/>
                <w:sz w:val="24"/>
                <w:szCs w:val="24"/>
              </w:rPr>
            </w:pPr>
            <w:r w:rsidRPr="00932DAF">
              <w:rPr>
                <w:rFonts w:ascii="Arial" w:hAnsi="Arial" w:cs="Arial"/>
                <w:sz w:val="24"/>
                <w:szCs w:val="24"/>
              </w:rPr>
              <w:t>5</w:t>
            </w:r>
          </w:p>
        </w:tc>
        <w:tc>
          <w:tcPr>
            <w:tcW w:w="959" w:type="dxa"/>
          </w:tcPr>
          <w:p w14:paraId="2B4C5072" w14:textId="77777777" w:rsidR="00B1098F" w:rsidRPr="00932DAF" w:rsidRDefault="00B1098F" w:rsidP="00DA1C73">
            <w:pPr>
              <w:jc w:val="center"/>
              <w:rPr>
                <w:rFonts w:ascii="Arial" w:hAnsi="Arial" w:cs="Arial"/>
                <w:sz w:val="24"/>
                <w:szCs w:val="24"/>
              </w:rPr>
            </w:pPr>
          </w:p>
          <w:p w14:paraId="3360D105" w14:textId="3D66C97B" w:rsidR="00B1098F" w:rsidRPr="00932DAF" w:rsidRDefault="00B1098F" w:rsidP="00DA1C73">
            <w:pPr>
              <w:jc w:val="center"/>
              <w:rPr>
                <w:rFonts w:ascii="Arial" w:hAnsi="Arial" w:cs="Arial"/>
                <w:sz w:val="24"/>
                <w:szCs w:val="24"/>
              </w:rPr>
            </w:pPr>
          </w:p>
        </w:tc>
        <w:tc>
          <w:tcPr>
            <w:tcW w:w="6015" w:type="dxa"/>
          </w:tcPr>
          <w:p w14:paraId="22540A1E" w14:textId="77777777" w:rsidR="00B1098F" w:rsidRDefault="00B1098F">
            <w:pPr>
              <w:rPr>
                <w:rFonts w:ascii="Arial" w:hAnsi="Arial" w:cs="Arial"/>
                <w:sz w:val="24"/>
                <w:szCs w:val="24"/>
              </w:rPr>
            </w:pPr>
          </w:p>
          <w:p w14:paraId="35E69B79" w14:textId="77777777" w:rsidR="00BE7166" w:rsidRDefault="00BE7166">
            <w:pPr>
              <w:rPr>
                <w:rFonts w:ascii="Arial" w:hAnsi="Arial" w:cs="Arial"/>
                <w:sz w:val="24"/>
                <w:szCs w:val="24"/>
              </w:rPr>
            </w:pPr>
          </w:p>
          <w:p w14:paraId="45B48B36" w14:textId="77777777" w:rsidR="00BE7166" w:rsidRDefault="00BE7166">
            <w:pPr>
              <w:rPr>
                <w:rFonts w:ascii="Arial" w:hAnsi="Arial" w:cs="Arial"/>
                <w:sz w:val="24"/>
                <w:szCs w:val="24"/>
              </w:rPr>
            </w:pPr>
          </w:p>
          <w:p w14:paraId="4ABFE911" w14:textId="77777777" w:rsidR="00BE7166" w:rsidRDefault="00BE7166">
            <w:pPr>
              <w:rPr>
                <w:rFonts w:ascii="Arial" w:hAnsi="Arial" w:cs="Arial"/>
                <w:sz w:val="24"/>
                <w:szCs w:val="24"/>
              </w:rPr>
            </w:pPr>
          </w:p>
          <w:p w14:paraId="724B09CA" w14:textId="77777777" w:rsidR="00BE7166" w:rsidRDefault="00BE7166">
            <w:pPr>
              <w:rPr>
                <w:rFonts w:ascii="Arial" w:hAnsi="Arial" w:cs="Arial"/>
                <w:sz w:val="24"/>
                <w:szCs w:val="24"/>
              </w:rPr>
            </w:pPr>
          </w:p>
          <w:p w14:paraId="406BE572" w14:textId="77777777" w:rsidR="00BE7166" w:rsidRDefault="00BE7166">
            <w:pPr>
              <w:rPr>
                <w:rFonts w:ascii="Arial" w:hAnsi="Arial" w:cs="Arial"/>
                <w:sz w:val="24"/>
                <w:szCs w:val="24"/>
              </w:rPr>
            </w:pPr>
          </w:p>
          <w:p w14:paraId="3A8E9304" w14:textId="77777777" w:rsidR="00BE7166" w:rsidRDefault="00BE7166">
            <w:pPr>
              <w:rPr>
                <w:rFonts w:ascii="Arial" w:hAnsi="Arial" w:cs="Arial"/>
                <w:sz w:val="24"/>
                <w:szCs w:val="24"/>
              </w:rPr>
            </w:pPr>
          </w:p>
          <w:p w14:paraId="7D71D835" w14:textId="77777777" w:rsidR="00BE7166" w:rsidRDefault="00BE7166">
            <w:pPr>
              <w:rPr>
                <w:rFonts w:ascii="Arial" w:hAnsi="Arial" w:cs="Arial"/>
                <w:sz w:val="24"/>
                <w:szCs w:val="24"/>
              </w:rPr>
            </w:pPr>
          </w:p>
          <w:p w14:paraId="3CE806E1" w14:textId="77777777" w:rsidR="00BE7166" w:rsidRDefault="00BE7166">
            <w:pPr>
              <w:rPr>
                <w:rFonts w:ascii="Arial" w:hAnsi="Arial" w:cs="Arial"/>
                <w:sz w:val="24"/>
                <w:szCs w:val="24"/>
              </w:rPr>
            </w:pPr>
          </w:p>
          <w:p w14:paraId="257295A1" w14:textId="77777777" w:rsidR="00BE7166" w:rsidRDefault="00BE7166">
            <w:pPr>
              <w:rPr>
                <w:rFonts w:ascii="Arial" w:hAnsi="Arial" w:cs="Arial"/>
                <w:sz w:val="24"/>
                <w:szCs w:val="24"/>
              </w:rPr>
            </w:pPr>
          </w:p>
          <w:p w14:paraId="7CFD84A2" w14:textId="77777777" w:rsidR="00BE7166" w:rsidRDefault="00BE7166">
            <w:pPr>
              <w:rPr>
                <w:rFonts w:ascii="Arial" w:hAnsi="Arial" w:cs="Arial"/>
                <w:sz w:val="24"/>
                <w:szCs w:val="24"/>
              </w:rPr>
            </w:pPr>
          </w:p>
          <w:p w14:paraId="4893460B" w14:textId="77777777" w:rsidR="00BE7166" w:rsidRDefault="00BE7166">
            <w:pPr>
              <w:rPr>
                <w:rFonts w:ascii="Arial" w:hAnsi="Arial" w:cs="Arial"/>
                <w:sz w:val="24"/>
                <w:szCs w:val="24"/>
              </w:rPr>
            </w:pPr>
          </w:p>
          <w:p w14:paraId="07B78F9D" w14:textId="77777777" w:rsidR="00BE7166" w:rsidRDefault="00BE7166">
            <w:pPr>
              <w:rPr>
                <w:rFonts w:ascii="Arial" w:hAnsi="Arial" w:cs="Arial"/>
                <w:sz w:val="24"/>
                <w:szCs w:val="24"/>
              </w:rPr>
            </w:pPr>
          </w:p>
          <w:p w14:paraId="1EA014DB" w14:textId="77777777" w:rsidR="00BE7166" w:rsidRDefault="00BE7166">
            <w:pPr>
              <w:rPr>
                <w:rFonts w:ascii="Arial" w:hAnsi="Arial" w:cs="Arial"/>
                <w:sz w:val="24"/>
                <w:szCs w:val="24"/>
              </w:rPr>
            </w:pPr>
          </w:p>
          <w:p w14:paraId="65EB2BDC" w14:textId="77777777" w:rsidR="00BE7166" w:rsidRPr="00932DAF" w:rsidRDefault="00BE7166">
            <w:pPr>
              <w:rPr>
                <w:rFonts w:ascii="Arial" w:hAnsi="Arial" w:cs="Arial"/>
                <w:sz w:val="24"/>
                <w:szCs w:val="24"/>
              </w:rPr>
            </w:pPr>
          </w:p>
          <w:p w14:paraId="243F8D8D" w14:textId="3A99335B" w:rsidR="004C3310" w:rsidRPr="00932DAF" w:rsidRDefault="004C3310">
            <w:pPr>
              <w:rPr>
                <w:rFonts w:ascii="Arial" w:hAnsi="Arial" w:cs="Arial"/>
                <w:sz w:val="24"/>
                <w:szCs w:val="24"/>
              </w:rPr>
            </w:pPr>
          </w:p>
        </w:tc>
      </w:tr>
      <w:tr w:rsidR="004C3310" w:rsidRPr="00932DAF" w14:paraId="09805A5A" w14:textId="77777777" w:rsidTr="002D663C">
        <w:trPr>
          <w:trHeight w:val="3251"/>
        </w:trPr>
        <w:tc>
          <w:tcPr>
            <w:tcW w:w="5949" w:type="dxa"/>
          </w:tcPr>
          <w:p w14:paraId="478E945F" w14:textId="77777777" w:rsidR="004C3310" w:rsidRPr="00932DAF" w:rsidRDefault="004C3310">
            <w:pPr>
              <w:rPr>
                <w:rFonts w:ascii="Arial" w:hAnsi="Arial" w:cs="Arial"/>
                <w:sz w:val="24"/>
                <w:szCs w:val="24"/>
              </w:rPr>
            </w:pPr>
          </w:p>
          <w:p w14:paraId="27E155CB" w14:textId="77777777" w:rsidR="00E217F0" w:rsidRDefault="00882641" w:rsidP="00986016">
            <w:pPr>
              <w:pStyle w:val="ListParagraph"/>
              <w:numPr>
                <w:ilvl w:val="0"/>
                <w:numId w:val="3"/>
              </w:numPr>
              <w:rPr>
                <w:rFonts w:ascii="Arial" w:hAnsi="Arial" w:cs="Arial"/>
                <w:sz w:val="24"/>
                <w:szCs w:val="24"/>
              </w:rPr>
            </w:pPr>
            <w:r w:rsidRPr="00255284">
              <w:rPr>
                <w:rFonts w:ascii="Arial" w:hAnsi="Arial" w:cs="Arial"/>
                <w:sz w:val="24"/>
                <w:szCs w:val="24"/>
              </w:rPr>
              <w:t xml:space="preserve">A lot of this role involves engaging and managing </w:t>
            </w:r>
            <w:r w:rsidRPr="00882641">
              <w:rPr>
                <w:rFonts w:ascii="Arial" w:hAnsi="Arial" w:cs="Arial"/>
                <w:sz w:val="24"/>
                <w:szCs w:val="24"/>
              </w:rPr>
              <w:t>contractors</w:t>
            </w:r>
            <w:r w:rsidRPr="00255284">
              <w:rPr>
                <w:rFonts w:ascii="Arial" w:hAnsi="Arial" w:cs="Arial"/>
                <w:sz w:val="24"/>
                <w:szCs w:val="24"/>
              </w:rPr>
              <w:t>, talk us through your approach to contractor management from developing specifications, monitoring KPIs, quality control, and dispute management.</w:t>
            </w:r>
          </w:p>
          <w:p w14:paraId="5B5FF88C" w14:textId="77777777" w:rsidR="002D663C" w:rsidRPr="002D663C" w:rsidRDefault="002D663C" w:rsidP="002D663C">
            <w:pPr>
              <w:ind w:left="360"/>
              <w:rPr>
                <w:rFonts w:ascii="Arial" w:hAnsi="Arial" w:cs="Arial"/>
                <w:sz w:val="24"/>
                <w:szCs w:val="24"/>
              </w:rPr>
            </w:pPr>
          </w:p>
          <w:p w14:paraId="5D7F0A0A" w14:textId="387A7F86" w:rsidR="001604BB" w:rsidRPr="002D663C" w:rsidRDefault="002D663C" w:rsidP="002D663C">
            <w:pPr>
              <w:spacing w:line="278" w:lineRule="auto"/>
              <w:ind w:left="720"/>
              <w:rPr>
                <w:rFonts w:ascii="Arial" w:hAnsi="Arial" w:cs="Arial"/>
                <w:sz w:val="24"/>
                <w:szCs w:val="24"/>
              </w:rPr>
            </w:pPr>
            <w:r w:rsidRPr="00255284">
              <w:rPr>
                <w:rFonts w:ascii="Arial" w:hAnsi="Arial" w:cs="Arial"/>
                <w:sz w:val="24"/>
                <w:szCs w:val="24"/>
              </w:rPr>
              <w:t>Prompts: How do you handle poor performance?</w:t>
            </w:r>
          </w:p>
        </w:tc>
        <w:tc>
          <w:tcPr>
            <w:tcW w:w="1025" w:type="dxa"/>
          </w:tcPr>
          <w:p w14:paraId="782C5384" w14:textId="77777777" w:rsidR="004C3310" w:rsidRPr="00932DAF" w:rsidRDefault="004C3310" w:rsidP="00DA1C73">
            <w:pPr>
              <w:jc w:val="center"/>
              <w:rPr>
                <w:rFonts w:ascii="Arial" w:hAnsi="Arial" w:cs="Arial"/>
                <w:sz w:val="24"/>
                <w:szCs w:val="24"/>
              </w:rPr>
            </w:pPr>
          </w:p>
          <w:p w14:paraId="6DB1006A" w14:textId="3AB62168" w:rsidR="004C3310" w:rsidRPr="00932DAF" w:rsidRDefault="004C3310" w:rsidP="00DA1C73">
            <w:pPr>
              <w:jc w:val="center"/>
              <w:rPr>
                <w:rFonts w:ascii="Arial" w:hAnsi="Arial" w:cs="Arial"/>
                <w:sz w:val="24"/>
                <w:szCs w:val="24"/>
              </w:rPr>
            </w:pPr>
            <w:r w:rsidRPr="00932DAF">
              <w:rPr>
                <w:rFonts w:ascii="Arial" w:hAnsi="Arial" w:cs="Arial"/>
                <w:sz w:val="24"/>
                <w:szCs w:val="24"/>
              </w:rPr>
              <w:t>5</w:t>
            </w:r>
          </w:p>
        </w:tc>
        <w:tc>
          <w:tcPr>
            <w:tcW w:w="959" w:type="dxa"/>
          </w:tcPr>
          <w:p w14:paraId="5463A76A" w14:textId="77777777" w:rsidR="004C3310" w:rsidRPr="00932DAF" w:rsidRDefault="004C3310" w:rsidP="00DA1C73">
            <w:pPr>
              <w:jc w:val="center"/>
              <w:rPr>
                <w:rFonts w:ascii="Arial" w:hAnsi="Arial" w:cs="Arial"/>
                <w:sz w:val="24"/>
                <w:szCs w:val="24"/>
              </w:rPr>
            </w:pPr>
          </w:p>
          <w:p w14:paraId="3A69DA18" w14:textId="578CECC2" w:rsidR="004C3310" w:rsidRPr="00932DAF" w:rsidRDefault="004C3310" w:rsidP="00DA1C73">
            <w:pPr>
              <w:jc w:val="center"/>
              <w:rPr>
                <w:rFonts w:ascii="Arial" w:hAnsi="Arial" w:cs="Arial"/>
                <w:sz w:val="24"/>
                <w:szCs w:val="24"/>
              </w:rPr>
            </w:pPr>
          </w:p>
        </w:tc>
        <w:tc>
          <w:tcPr>
            <w:tcW w:w="6015" w:type="dxa"/>
          </w:tcPr>
          <w:p w14:paraId="5D66DBB7" w14:textId="77777777" w:rsidR="004C3310" w:rsidRDefault="004C3310">
            <w:pPr>
              <w:rPr>
                <w:rFonts w:ascii="Arial" w:hAnsi="Arial" w:cs="Arial"/>
                <w:sz w:val="24"/>
                <w:szCs w:val="24"/>
              </w:rPr>
            </w:pPr>
          </w:p>
          <w:p w14:paraId="01557939" w14:textId="77777777" w:rsidR="00BE7166" w:rsidRDefault="00BE7166">
            <w:pPr>
              <w:rPr>
                <w:rFonts w:ascii="Arial" w:hAnsi="Arial" w:cs="Arial"/>
                <w:sz w:val="24"/>
                <w:szCs w:val="24"/>
              </w:rPr>
            </w:pPr>
          </w:p>
          <w:p w14:paraId="05F1E971" w14:textId="77777777" w:rsidR="00BE7166" w:rsidRDefault="00BE7166">
            <w:pPr>
              <w:rPr>
                <w:rFonts w:ascii="Arial" w:hAnsi="Arial" w:cs="Arial"/>
                <w:sz w:val="24"/>
                <w:szCs w:val="24"/>
              </w:rPr>
            </w:pPr>
          </w:p>
          <w:p w14:paraId="75F9F6CE" w14:textId="77777777" w:rsidR="00BE7166" w:rsidRDefault="00BE7166">
            <w:pPr>
              <w:rPr>
                <w:rFonts w:ascii="Arial" w:hAnsi="Arial" w:cs="Arial"/>
                <w:sz w:val="24"/>
                <w:szCs w:val="24"/>
              </w:rPr>
            </w:pPr>
          </w:p>
          <w:p w14:paraId="34544AA8" w14:textId="77777777" w:rsidR="00BE7166" w:rsidRDefault="00BE7166">
            <w:pPr>
              <w:rPr>
                <w:rFonts w:ascii="Arial" w:hAnsi="Arial" w:cs="Arial"/>
                <w:sz w:val="24"/>
                <w:szCs w:val="24"/>
              </w:rPr>
            </w:pPr>
          </w:p>
          <w:p w14:paraId="23A42555" w14:textId="77777777" w:rsidR="00BE7166" w:rsidRDefault="00BE7166">
            <w:pPr>
              <w:rPr>
                <w:rFonts w:ascii="Arial" w:hAnsi="Arial" w:cs="Arial"/>
                <w:sz w:val="24"/>
                <w:szCs w:val="24"/>
              </w:rPr>
            </w:pPr>
          </w:p>
          <w:p w14:paraId="032F6EF2" w14:textId="77777777" w:rsidR="00BE7166" w:rsidRDefault="00BE7166">
            <w:pPr>
              <w:rPr>
                <w:rFonts w:ascii="Arial" w:hAnsi="Arial" w:cs="Arial"/>
                <w:sz w:val="24"/>
                <w:szCs w:val="24"/>
              </w:rPr>
            </w:pPr>
          </w:p>
          <w:p w14:paraId="578CE0CB" w14:textId="77777777" w:rsidR="00BE7166" w:rsidRDefault="00BE7166">
            <w:pPr>
              <w:rPr>
                <w:rFonts w:ascii="Arial" w:hAnsi="Arial" w:cs="Arial"/>
                <w:sz w:val="24"/>
                <w:szCs w:val="24"/>
              </w:rPr>
            </w:pPr>
          </w:p>
          <w:p w14:paraId="47908095" w14:textId="77777777" w:rsidR="00BE7166" w:rsidRDefault="00BE7166">
            <w:pPr>
              <w:rPr>
                <w:rFonts w:ascii="Arial" w:hAnsi="Arial" w:cs="Arial"/>
                <w:sz w:val="24"/>
                <w:szCs w:val="24"/>
              </w:rPr>
            </w:pPr>
          </w:p>
          <w:p w14:paraId="1C0CD4AD" w14:textId="77777777" w:rsidR="00BE7166" w:rsidRDefault="00BE7166">
            <w:pPr>
              <w:rPr>
                <w:rFonts w:ascii="Arial" w:hAnsi="Arial" w:cs="Arial"/>
                <w:sz w:val="24"/>
                <w:szCs w:val="24"/>
              </w:rPr>
            </w:pPr>
          </w:p>
          <w:p w14:paraId="1008E458" w14:textId="77777777" w:rsidR="00BE7166" w:rsidRDefault="00BE7166">
            <w:pPr>
              <w:rPr>
                <w:rFonts w:ascii="Arial" w:hAnsi="Arial" w:cs="Arial"/>
                <w:sz w:val="24"/>
                <w:szCs w:val="24"/>
              </w:rPr>
            </w:pPr>
          </w:p>
          <w:p w14:paraId="10832B33" w14:textId="77777777" w:rsidR="00BE7166" w:rsidRDefault="00BE7166">
            <w:pPr>
              <w:rPr>
                <w:rFonts w:ascii="Arial" w:hAnsi="Arial" w:cs="Arial"/>
                <w:sz w:val="24"/>
                <w:szCs w:val="24"/>
              </w:rPr>
            </w:pPr>
          </w:p>
          <w:p w14:paraId="591754B7" w14:textId="77777777" w:rsidR="00BE7166" w:rsidRDefault="00BE7166">
            <w:pPr>
              <w:rPr>
                <w:rFonts w:ascii="Arial" w:hAnsi="Arial" w:cs="Arial"/>
                <w:sz w:val="24"/>
                <w:szCs w:val="24"/>
              </w:rPr>
            </w:pPr>
          </w:p>
          <w:p w14:paraId="5426E7B7" w14:textId="77777777" w:rsidR="00BE7166" w:rsidRDefault="00BE7166">
            <w:pPr>
              <w:rPr>
                <w:rFonts w:ascii="Arial" w:hAnsi="Arial" w:cs="Arial"/>
                <w:sz w:val="24"/>
                <w:szCs w:val="24"/>
              </w:rPr>
            </w:pPr>
          </w:p>
          <w:p w14:paraId="4DA9C3FC" w14:textId="77777777" w:rsidR="00BE7166" w:rsidRDefault="00BE7166">
            <w:pPr>
              <w:rPr>
                <w:rFonts w:ascii="Arial" w:hAnsi="Arial" w:cs="Arial"/>
                <w:sz w:val="24"/>
                <w:szCs w:val="24"/>
              </w:rPr>
            </w:pPr>
          </w:p>
          <w:p w14:paraId="4B10D704" w14:textId="77777777" w:rsidR="00BE7166" w:rsidRPr="00932DAF" w:rsidRDefault="00BE7166">
            <w:pPr>
              <w:rPr>
                <w:rFonts w:ascii="Arial" w:hAnsi="Arial" w:cs="Arial"/>
                <w:sz w:val="24"/>
                <w:szCs w:val="24"/>
              </w:rPr>
            </w:pPr>
          </w:p>
          <w:p w14:paraId="09E0A0AA" w14:textId="04A8DE5A" w:rsidR="0011526B" w:rsidRPr="00932DAF" w:rsidRDefault="0011526B">
            <w:pPr>
              <w:rPr>
                <w:rFonts w:ascii="Arial" w:hAnsi="Arial" w:cs="Arial"/>
                <w:sz w:val="24"/>
                <w:szCs w:val="24"/>
              </w:rPr>
            </w:pPr>
          </w:p>
        </w:tc>
      </w:tr>
      <w:tr w:rsidR="004C3310" w:rsidRPr="00932DAF" w14:paraId="41052A13" w14:textId="77777777" w:rsidTr="00DA1C73">
        <w:trPr>
          <w:trHeight w:val="3227"/>
        </w:trPr>
        <w:tc>
          <w:tcPr>
            <w:tcW w:w="5949" w:type="dxa"/>
          </w:tcPr>
          <w:p w14:paraId="458A31CB" w14:textId="77777777" w:rsidR="004C3310" w:rsidRPr="00932DAF" w:rsidRDefault="004C3310">
            <w:pPr>
              <w:rPr>
                <w:rFonts w:ascii="Arial" w:hAnsi="Arial" w:cs="Arial"/>
                <w:sz w:val="24"/>
                <w:szCs w:val="24"/>
              </w:rPr>
            </w:pPr>
          </w:p>
          <w:p w14:paraId="462C674E" w14:textId="77777777" w:rsidR="004C3310" w:rsidRDefault="00C67A8E" w:rsidP="007F521E">
            <w:pPr>
              <w:pStyle w:val="ListParagraph"/>
              <w:numPr>
                <w:ilvl w:val="0"/>
                <w:numId w:val="3"/>
              </w:numPr>
              <w:rPr>
                <w:rFonts w:ascii="Arial" w:hAnsi="Arial" w:cs="Arial"/>
                <w:sz w:val="24"/>
                <w:szCs w:val="24"/>
              </w:rPr>
            </w:pPr>
            <w:r w:rsidRPr="00255284">
              <w:rPr>
                <w:rFonts w:ascii="Arial" w:hAnsi="Arial" w:cs="Arial"/>
                <w:sz w:val="24"/>
                <w:szCs w:val="24"/>
              </w:rPr>
              <w:t>A modern Tell us about a time you improved capability and performance across a multi-disciplinary team (managers, technical staff, trades)</w:t>
            </w:r>
            <w:r>
              <w:rPr>
                <w:rFonts w:ascii="Arial" w:hAnsi="Arial" w:cs="Arial"/>
                <w:sz w:val="24"/>
                <w:szCs w:val="24"/>
              </w:rPr>
              <w:t>.</w:t>
            </w:r>
          </w:p>
          <w:p w14:paraId="0993E1EE" w14:textId="77777777" w:rsidR="00E17E39" w:rsidRDefault="00E17E39" w:rsidP="00E17E39">
            <w:pPr>
              <w:pStyle w:val="ListParagraph"/>
              <w:rPr>
                <w:rFonts w:ascii="Arial" w:hAnsi="Arial" w:cs="Arial"/>
                <w:sz w:val="24"/>
                <w:szCs w:val="24"/>
              </w:rPr>
            </w:pPr>
          </w:p>
          <w:p w14:paraId="5475C166" w14:textId="77777777" w:rsidR="00E17E39" w:rsidRPr="00255284" w:rsidRDefault="00E17E39" w:rsidP="00E17E39">
            <w:pPr>
              <w:spacing w:line="278" w:lineRule="auto"/>
              <w:ind w:left="720"/>
              <w:rPr>
                <w:rFonts w:ascii="Arial" w:hAnsi="Arial" w:cs="Arial"/>
                <w:sz w:val="24"/>
                <w:szCs w:val="24"/>
              </w:rPr>
            </w:pPr>
            <w:r w:rsidRPr="00255284">
              <w:rPr>
                <w:rFonts w:ascii="Arial" w:hAnsi="Arial" w:cs="Arial"/>
                <w:sz w:val="24"/>
                <w:szCs w:val="24"/>
              </w:rPr>
              <w:t>Prompts: What was the skills gap? What development actions did you implement? What changed?</w:t>
            </w:r>
          </w:p>
          <w:p w14:paraId="073E0643" w14:textId="7DD76285" w:rsidR="00C67A8E" w:rsidRPr="00932DAF" w:rsidRDefault="00C67A8E" w:rsidP="00E17E39">
            <w:pPr>
              <w:pStyle w:val="ListParagraph"/>
              <w:rPr>
                <w:rFonts w:ascii="Arial" w:hAnsi="Arial" w:cs="Arial"/>
                <w:sz w:val="24"/>
                <w:szCs w:val="24"/>
              </w:rPr>
            </w:pPr>
          </w:p>
        </w:tc>
        <w:tc>
          <w:tcPr>
            <w:tcW w:w="1025" w:type="dxa"/>
          </w:tcPr>
          <w:p w14:paraId="2F8012AB" w14:textId="77777777" w:rsidR="004C3310" w:rsidRDefault="004C3310" w:rsidP="00DA1C73">
            <w:pPr>
              <w:jc w:val="center"/>
              <w:rPr>
                <w:rFonts w:ascii="Arial" w:hAnsi="Arial" w:cs="Arial"/>
                <w:sz w:val="24"/>
                <w:szCs w:val="24"/>
              </w:rPr>
            </w:pPr>
          </w:p>
          <w:p w14:paraId="7182FBD9" w14:textId="5F58ECF5" w:rsidR="00534F0B" w:rsidRPr="00932DAF" w:rsidRDefault="00534F0B" w:rsidP="00DA1C73">
            <w:pPr>
              <w:jc w:val="center"/>
              <w:rPr>
                <w:rFonts w:ascii="Arial" w:hAnsi="Arial" w:cs="Arial"/>
                <w:sz w:val="24"/>
                <w:szCs w:val="24"/>
              </w:rPr>
            </w:pPr>
            <w:r>
              <w:rPr>
                <w:rFonts w:ascii="Arial" w:hAnsi="Arial" w:cs="Arial"/>
                <w:sz w:val="24"/>
                <w:szCs w:val="24"/>
              </w:rPr>
              <w:t>5</w:t>
            </w:r>
          </w:p>
        </w:tc>
        <w:tc>
          <w:tcPr>
            <w:tcW w:w="959" w:type="dxa"/>
          </w:tcPr>
          <w:p w14:paraId="6EBE4A96" w14:textId="77777777" w:rsidR="004C3310" w:rsidRDefault="004C3310" w:rsidP="00DA1C73">
            <w:pPr>
              <w:jc w:val="center"/>
              <w:rPr>
                <w:rFonts w:ascii="Arial" w:hAnsi="Arial" w:cs="Arial"/>
                <w:sz w:val="24"/>
                <w:szCs w:val="24"/>
              </w:rPr>
            </w:pPr>
          </w:p>
          <w:p w14:paraId="4904A6EC" w14:textId="71874DBD" w:rsidR="00534F0B" w:rsidRPr="00932DAF" w:rsidRDefault="00534F0B" w:rsidP="00DA1C73">
            <w:pPr>
              <w:jc w:val="center"/>
              <w:rPr>
                <w:rFonts w:ascii="Arial" w:hAnsi="Arial" w:cs="Arial"/>
                <w:sz w:val="24"/>
                <w:szCs w:val="24"/>
              </w:rPr>
            </w:pPr>
          </w:p>
        </w:tc>
        <w:tc>
          <w:tcPr>
            <w:tcW w:w="6015" w:type="dxa"/>
          </w:tcPr>
          <w:p w14:paraId="5F7BFE11" w14:textId="77777777" w:rsidR="004C3310" w:rsidRDefault="004C3310">
            <w:pPr>
              <w:rPr>
                <w:rFonts w:ascii="Arial" w:hAnsi="Arial" w:cs="Arial"/>
                <w:sz w:val="24"/>
                <w:szCs w:val="24"/>
              </w:rPr>
            </w:pPr>
          </w:p>
          <w:p w14:paraId="5210D54B" w14:textId="77777777" w:rsidR="00BE7166" w:rsidRDefault="00BE7166">
            <w:pPr>
              <w:rPr>
                <w:rFonts w:ascii="Arial" w:hAnsi="Arial" w:cs="Arial"/>
                <w:sz w:val="24"/>
                <w:szCs w:val="24"/>
              </w:rPr>
            </w:pPr>
          </w:p>
          <w:p w14:paraId="4EF4A72E" w14:textId="77777777" w:rsidR="00BE7166" w:rsidRDefault="00BE7166">
            <w:pPr>
              <w:rPr>
                <w:rFonts w:ascii="Arial" w:hAnsi="Arial" w:cs="Arial"/>
                <w:sz w:val="24"/>
                <w:szCs w:val="24"/>
              </w:rPr>
            </w:pPr>
          </w:p>
          <w:p w14:paraId="42F368E4" w14:textId="77777777" w:rsidR="00BE7166" w:rsidRDefault="00BE7166">
            <w:pPr>
              <w:rPr>
                <w:rFonts w:ascii="Arial" w:hAnsi="Arial" w:cs="Arial"/>
                <w:sz w:val="24"/>
                <w:szCs w:val="24"/>
              </w:rPr>
            </w:pPr>
          </w:p>
          <w:p w14:paraId="388A47B1" w14:textId="77777777" w:rsidR="00534F0B" w:rsidRDefault="00534F0B">
            <w:pPr>
              <w:rPr>
                <w:rFonts w:ascii="Arial" w:hAnsi="Arial" w:cs="Arial"/>
                <w:sz w:val="24"/>
                <w:szCs w:val="24"/>
              </w:rPr>
            </w:pPr>
          </w:p>
          <w:p w14:paraId="15AA9A7C" w14:textId="77777777" w:rsidR="00BE7166" w:rsidRDefault="00BE7166">
            <w:pPr>
              <w:rPr>
                <w:rFonts w:ascii="Arial" w:hAnsi="Arial" w:cs="Arial"/>
                <w:sz w:val="24"/>
                <w:szCs w:val="24"/>
              </w:rPr>
            </w:pPr>
          </w:p>
          <w:p w14:paraId="18711A3D" w14:textId="77777777" w:rsidR="00BE7166" w:rsidRDefault="00BE7166">
            <w:pPr>
              <w:rPr>
                <w:rFonts w:ascii="Arial" w:hAnsi="Arial" w:cs="Arial"/>
                <w:sz w:val="24"/>
                <w:szCs w:val="24"/>
              </w:rPr>
            </w:pPr>
          </w:p>
          <w:p w14:paraId="779C2F4C" w14:textId="77777777" w:rsidR="00BE7166" w:rsidRDefault="00BE7166">
            <w:pPr>
              <w:rPr>
                <w:rFonts w:ascii="Arial" w:hAnsi="Arial" w:cs="Arial"/>
                <w:sz w:val="24"/>
                <w:szCs w:val="24"/>
              </w:rPr>
            </w:pPr>
          </w:p>
          <w:p w14:paraId="613AF602" w14:textId="77777777" w:rsidR="00BE7166" w:rsidRDefault="00BE7166">
            <w:pPr>
              <w:rPr>
                <w:rFonts w:ascii="Arial" w:hAnsi="Arial" w:cs="Arial"/>
                <w:sz w:val="24"/>
                <w:szCs w:val="24"/>
              </w:rPr>
            </w:pPr>
          </w:p>
          <w:p w14:paraId="57FFFE7C" w14:textId="77777777" w:rsidR="00BE7166" w:rsidRDefault="00BE7166">
            <w:pPr>
              <w:rPr>
                <w:rFonts w:ascii="Arial" w:hAnsi="Arial" w:cs="Arial"/>
                <w:sz w:val="24"/>
                <w:szCs w:val="24"/>
              </w:rPr>
            </w:pPr>
          </w:p>
          <w:p w14:paraId="3AAE4067" w14:textId="77777777" w:rsidR="00BE7166" w:rsidRDefault="00BE7166">
            <w:pPr>
              <w:rPr>
                <w:rFonts w:ascii="Arial" w:hAnsi="Arial" w:cs="Arial"/>
                <w:sz w:val="24"/>
                <w:szCs w:val="24"/>
              </w:rPr>
            </w:pPr>
          </w:p>
          <w:p w14:paraId="1D077463" w14:textId="77777777" w:rsidR="00BE7166" w:rsidRDefault="00BE7166">
            <w:pPr>
              <w:rPr>
                <w:rFonts w:ascii="Arial" w:hAnsi="Arial" w:cs="Arial"/>
                <w:sz w:val="24"/>
                <w:szCs w:val="24"/>
              </w:rPr>
            </w:pPr>
          </w:p>
          <w:p w14:paraId="640C2189" w14:textId="77777777" w:rsidR="00BE7166" w:rsidRDefault="00BE7166">
            <w:pPr>
              <w:rPr>
                <w:rFonts w:ascii="Arial" w:hAnsi="Arial" w:cs="Arial"/>
                <w:sz w:val="24"/>
                <w:szCs w:val="24"/>
              </w:rPr>
            </w:pPr>
          </w:p>
          <w:p w14:paraId="10BA7CBA" w14:textId="77777777" w:rsidR="00BE7166" w:rsidRDefault="00BE7166">
            <w:pPr>
              <w:rPr>
                <w:rFonts w:ascii="Arial" w:hAnsi="Arial" w:cs="Arial"/>
                <w:sz w:val="24"/>
                <w:szCs w:val="24"/>
              </w:rPr>
            </w:pPr>
          </w:p>
          <w:p w14:paraId="52848593" w14:textId="1540514F" w:rsidR="00BE7166" w:rsidRPr="00932DAF" w:rsidRDefault="00BE7166">
            <w:pPr>
              <w:rPr>
                <w:rFonts w:ascii="Arial" w:hAnsi="Arial" w:cs="Arial"/>
                <w:sz w:val="24"/>
                <w:szCs w:val="24"/>
              </w:rPr>
            </w:pPr>
          </w:p>
        </w:tc>
      </w:tr>
      <w:tr w:rsidR="004C3310" w:rsidRPr="00932DAF" w14:paraId="2E0830DA" w14:textId="77777777" w:rsidTr="00DA1C73">
        <w:trPr>
          <w:trHeight w:val="3227"/>
        </w:trPr>
        <w:tc>
          <w:tcPr>
            <w:tcW w:w="5949" w:type="dxa"/>
          </w:tcPr>
          <w:p w14:paraId="48388C4B" w14:textId="77777777" w:rsidR="004C3310" w:rsidRPr="00932DAF" w:rsidRDefault="004C3310">
            <w:pPr>
              <w:rPr>
                <w:rFonts w:ascii="Arial" w:hAnsi="Arial" w:cs="Arial"/>
                <w:sz w:val="24"/>
                <w:szCs w:val="24"/>
              </w:rPr>
            </w:pPr>
          </w:p>
          <w:p w14:paraId="467CCE13" w14:textId="77777777" w:rsidR="003C5F18" w:rsidRDefault="005336D0" w:rsidP="0077216B">
            <w:pPr>
              <w:pStyle w:val="ListParagraph"/>
              <w:numPr>
                <w:ilvl w:val="0"/>
                <w:numId w:val="3"/>
              </w:numPr>
              <w:rPr>
                <w:rFonts w:ascii="Arial" w:hAnsi="Arial" w:cs="Arial"/>
                <w:sz w:val="24"/>
                <w:szCs w:val="24"/>
              </w:rPr>
            </w:pPr>
            <w:r w:rsidRPr="00255284">
              <w:rPr>
                <w:rFonts w:ascii="Arial" w:hAnsi="Arial" w:cs="Arial"/>
                <w:sz w:val="24"/>
                <w:szCs w:val="24"/>
              </w:rPr>
              <w:t>A modern service needs to focus on workforce development, tell us about a time when you improved capability, motivation, and performance across a multi-disciplinary team (e.g. managers, technical staff, and operational roles), helping to build a strong “One Team” coaching culture</w:t>
            </w:r>
            <w:r>
              <w:rPr>
                <w:rFonts w:ascii="Arial" w:hAnsi="Arial" w:cs="Arial"/>
                <w:sz w:val="24"/>
                <w:szCs w:val="24"/>
              </w:rPr>
              <w:t>.</w:t>
            </w:r>
          </w:p>
          <w:p w14:paraId="2C5976B9" w14:textId="77777777" w:rsidR="00C848EF" w:rsidRPr="00C848EF" w:rsidRDefault="00C848EF" w:rsidP="00C848EF">
            <w:pPr>
              <w:rPr>
                <w:rFonts w:ascii="Arial" w:hAnsi="Arial" w:cs="Arial"/>
                <w:sz w:val="24"/>
                <w:szCs w:val="24"/>
              </w:rPr>
            </w:pPr>
          </w:p>
          <w:p w14:paraId="4E452C70" w14:textId="77777777" w:rsidR="00C848EF" w:rsidRPr="00255284" w:rsidRDefault="00C848EF" w:rsidP="00C848EF">
            <w:pPr>
              <w:spacing w:line="278" w:lineRule="auto"/>
              <w:ind w:left="720"/>
              <w:rPr>
                <w:rFonts w:ascii="Arial" w:hAnsi="Arial" w:cs="Arial"/>
                <w:sz w:val="24"/>
                <w:szCs w:val="24"/>
              </w:rPr>
            </w:pPr>
            <w:r w:rsidRPr="00255284">
              <w:rPr>
                <w:rFonts w:ascii="Arial" w:hAnsi="Arial" w:cs="Arial"/>
                <w:sz w:val="24"/>
                <w:szCs w:val="24"/>
              </w:rPr>
              <w:t>Prompts: What was the skills gap? What development actions did you implement? What changed?</w:t>
            </w:r>
          </w:p>
          <w:p w14:paraId="1A8B4255" w14:textId="7F39A1D8" w:rsidR="005336D0" w:rsidRPr="00C848EF" w:rsidRDefault="005336D0" w:rsidP="00C848EF">
            <w:pPr>
              <w:rPr>
                <w:rFonts w:ascii="Arial" w:hAnsi="Arial" w:cs="Arial"/>
                <w:sz w:val="24"/>
                <w:szCs w:val="24"/>
              </w:rPr>
            </w:pPr>
          </w:p>
        </w:tc>
        <w:tc>
          <w:tcPr>
            <w:tcW w:w="1025" w:type="dxa"/>
          </w:tcPr>
          <w:p w14:paraId="3345ED16" w14:textId="77777777" w:rsidR="004C3310" w:rsidRDefault="004C3310" w:rsidP="00DA1C73">
            <w:pPr>
              <w:jc w:val="center"/>
              <w:rPr>
                <w:rFonts w:ascii="Arial" w:hAnsi="Arial" w:cs="Arial"/>
                <w:sz w:val="24"/>
                <w:szCs w:val="24"/>
              </w:rPr>
            </w:pPr>
          </w:p>
          <w:p w14:paraId="6B7C6DF3" w14:textId="1CA544D4" w:rsidR="0092215F" w:rsidRPr="00932DAF" w:rsidRDefault="0092215F" w:rsidP="00DA1C73">
            <w:pPr>
              <w:jc w:val="center"/>
              <w:rPr>
                <w:rFonts w:ascii="Arial" w:hAnsi="Arial" w:cs="Arial"/>
                <w:sz w:val="24"/>
                <w:szCs w:val="24"/>
              </w:rPr>
            </w:pPr>
            <w:r>
              <w:rPr>
                <w:rFonts w:ascii="Arial" w:hAnsi="Arial" w:cs="Arial"/>
                <w:sz w:val="24"/>
                <w:szCs w:val="24"/>
              </w:rPr>
              <w:t>5</w:t>
            </w:r>
          </w:p>
        </w:tc>
        <w:tc>
          <w:tcPr>
            <w:tcW w:w="959" w:type="dxa"/>
          </w:tcPr>
          <w:p w14:paraId="52E23A5D" w14:textId="77777777" w:rsidR="004C3310" w:rsidRDefault="004C3310" w:rsidP="00DA1C73">
            <w:pPr>
              <w:jc w:val="center"/>
              <w:rPr>
                <w:rFonts w:ascii="Arial" w:hAnsi="Arial" w:cs="Arial"/>
                <w:sz w:val="24"/>
                <w:szCs w:val="24"/>
              </w:rPr>
            </w:pPr>
          </w:p>
          <w:p w14:paraId="1F92F086" w14:textId="0B4E38B5" w:rsidR="0092215F" w:rsidRPr="00932DAF" w:rsidRDefault="0092215F" w:rsidP="00DA1C73">
            <w:pPr>
              <w:jc w:val="center"/>
              <w:rPr>
                <w:rFonts w:ascii="Arial" w:hAnsi="Arial" w:cs="Arial"/>
                <w:sz w:val="24"/>
                <w:szCs w:val="24"/>
              </w:rPr>
            </w:pPr>
          </w:p>
        </w:tc>
        <w:tc>
          <w:tcPr>
            <w:tcW w:w="6015" w:type="dxa"/>
          </w:tcPr>
          <w:p w14:paraId="4EE79B1D" w14:textId="77777777" w:rsidR="004C3310" w:rsidRDefault="004C3310">
            <w:pPr>
              <w:rPr>
                <w:rFonts w:ascii="Arial" w:hAnsi="Arial" w:cs="Arial"/>
                <w:sz w:val="24"/>
                <w:szCs w:val="24"/>
              </w:rPr>
            </w:pPr>
          </w:p>
          <w:p w14:paraId="5544621F" w14:textId="77777777" w:rsidR="00BE7166" w:rsidRDefault="00BE7166">
            <w:pPr>
              <w:rPr>
                <w:rFonts w:ascii="Arial" w:hAnsi="Arial" w:cs="Arial"/>
                <w:sz w:val="24"/>
                <w:szCs w:val="24"/>
              </w:rPr>
            </w:pPr>
          </w:p>
          <w:p w14:paraId="181F974C" w14:textId="77777777" w:rsidR="00BE7166" w:rsidRDefault="00BE7166">
            <w:pPr>
              <w:rPr>
                <w:rFonts w:ascii="Arial" w:hAnsi="Arial" w:cs="Arial"/>
                <w:sz w:val="24"/>
                <w:szCs w:val="24"/>
              </w:rPr>
            </w:pPr>
          </w:p>
          <w:p w14:paraId="767F79C0" w14:textId="77777777" w:rsidR="00BE7166" w:rsidRDefault="00BE7166">
            <w:pPr>
              <w:rPr>
                <w:rFonts w:ascii="Arial" w:hAnsi="Arial" w:cs="Arial"/>
                <w:sz w:val="24"/>
                <w:szCs w:val="24"/>
              </w:rPr>
            </w:pPr>
          </w:p>
          <w:p w14:paraId="192F5E04" w14:textId="77777777" w:rsidR="00BE7166" w:rsidRDefault="00BE7166">
            <w:pPr>
              <w:rPr>
                <w:rFonts w:ascii="Arial" w:hAnsi="Arial" w:cs="Arial"/>
                <w:sz w:val="24"/>
                <w:szCs w:val="24"/>
              </w:rPr>
            </w:pPr>
          </w:p>
          <w:p w14:paraId="49260328" w14:textId="77777777" w:rsidR="00BE7166" w:rsidRDefault="00BE7166">
            <w:pPr>
              <w:rPr>
                <w:rFonts w:ascii="Arial" w:hAnsi="Arial" w:cs="Arial"/>
                <w:sz w:val="24"/>
                <w:szCs w:val="24"/>
              </w:rPr>
            </w:pPr>
          </w:p>
          <w:p w14:paraId="7C0C9EE9" w14:textId="77777777" w:rsidR="00BE7166" w:rsidRDefault="00BE7166">
            <w:pPr>
              <w:rPr>
                <w:rFonts w:ascii="Arial" w:hAnsi="Arial" w:cs="Arial"/>
                <w:sz w:val="24"/>
                <w:szCs w:val="24"/>
              </w:rPr>
            </w:pPr>
          </w:p>
          <w:p w14:paraId="2E1F2657" w14:textId="77777777" w:rsidR="00BE7166" w:rsidRDefault="00BE7166">
            <w:pPr>
              <w:rPr>
                <w:rFonts w:ascii="Arial" w:hAnsi="Arial" w:cs="Arial"/>
                <w:sz w:val="24"/>
                <w:szCs w:val="24"/>
              </w:rPr>
            </w:pPr>
          </w:p>
          <w:p w14:paraId="58D469F1" w14:textId="77777777" w:rsidR="00BE7166" w:rsidRDefault="00BE7166">
            <w:pPr>
              <w:rPr>
                <w:rFonts w:ascii="Arial" w:hAnsi="Arial" w:cs="Arial"/>
                <w:sz w:val="24"/>
                <w:szCs w:val="24"/>
              </w:rPr>
            </w:pPr>
          </w:p>
          <w:p w14:paraId="4EB25B1A" w14:textId="77777777" w:rsidR="00BE7166" w:rsidRDefault="00BE7166">
            <w:pPr>
              <w:rPr>
                <w:rFonts w:ascii="Arial" w:hAnsi="Arial" w:cs="Arial"/>
                <w:sz w:val="24"/>
                <w:szCs w:val="24"/>
              </w:rPr>
            </w:pPr>
          </w:p>
          <w:p w14:paraId="490A54D4" w14:textId="77777777" w:rsidR="00BE7166" w:rsidRDefault="00BE7166">
            <w:pPr>
              <w:rPr>
                <w:rFonts w:ascii="Arial" w:hAnsi="Arial" w:cs="Arial"/>
                <w:sz w:val="24"/>
                <w:szCs w:val="24"/>
              </w:rPr>
            </w:pPr>
          </w:p>
          <w:p w14:paraId="28AFB06E" w14:textId="77777777" w:rsidR="00BE7166" w:rsidRDefault="00BE7166">
            <w:pPr>
              <w:rPr>
                <w:rFonts w:ascii="Arial" w:hAnsi="Arial" w:cs="Arial"/>
                <w:sz w:val="24"/>
                <w:szCs w:val="24"/>
              </w:rPr>
            </w:pPr>
          </w:p>
          <w:p w14:paraId="468C188F" w14:textId="77777777" w:rsidR="00BE7166" w:rsidRDefault="00BE7166">
            <w:pPr>
              <w:rPr>
                <w:rFonts w:ascii="Arial" w:hAnsi="Arial" w:cs="Arial"/>
                <w:sz w:val="24"/>
                <w:szCs w:val="24"/>
              </w:rPr>
            </w:pPr>
          </w:p>
          <w:p w14:paraId="45F9C467" w14:textId="77777777" w:rsidR="00BE7166" w:rsidRDefault="00BE7166">
            <w:pPr>
              <w:rPr>
                <w:rFonts w:ascii="Arial" w:hAnsi="Arial" w:cs="Arial"/>
                <w:sz w:val="24"/>
                <w:szCs w:val="24"/>
              </w:rPr>
            </w:pPr>
          </w:p>
          <w:p w14:paraId="379AFA53" w14:textId="77777777" w:rsidR="00BE7166" w:rsidRDefault="00BE7166">
            <w:pPr>
              <w:rPr>
                <w:rFonts w:ascii="Arial" w:hAnsi="Arial" w:cs="Arial"/>
                <w:sz w:val="24"/>
                <w:szCs w:val="24"/>
              </w:rPr>
            </w:pPr>
          </w:p>
          <w:p w14:paraId="4D56327F" w14:textId="77777777" w:rsidR="00BE7166" w:rsidRDefault="00BE7166">
            <w:pPr>
              <w:rPr>
                <w:rFonts w:ascii="Arial" w:hAnsi="Arial" w:cs="Arial"/>
                <w:sz w:val="24"/>
                <w:szCs w:val="24"/>
              </w:rPr>
            </w:pPr>
          </w:p>
          <w:p w14:paraId="63221839" w14:textId="4BE5EDFB" w:rsidR="0092215F" w:rsidRPr="00932DAF" w:rsidRDefault="0092215F">
            <w:pPr>
              <w:rPr>
                <w:rFonts w:ascii="Arial" w:hAnsi="Arial" w:cs="Arial"/>
                <w:sz w:val="24"/>
                <w:szCs w:val="24"/>
              </w:rPr>
            </w:pPr>
          </w:p>
        </w:tc>
      </w:tr>
      <w:tr w:rsidR="003F1B0E" w:rsidRPr="00932DAF" w14:paraId="6405AC65" w14:textId="77777777" w:rsidTr="00770C3D">
        <w:trPr>
          <w:trHeight w:val="1550"/>
        </w:trPr>
        <w:tc>
          <w:tcPr>
            <w:tcW w:w="5949" w:type="dxa"/>
          </w:tcPr>
          <w:p w14:paraId="640D1ABD" w14:textId="77777777" w:rsidR="003F1B0E" w:rsidRPr="00932DAF" w:rsidRDefault="003F1B0E">
            <w:pPr>
              <w:rPr>
                <w:rFonts w:ascii="Arial" w:hAnsi="Arial" w:cs="Arial"/>
                <w:sz w:val="24"/>
                <w:szCs w:val="24"/>
              </w:rPr>
            </w:pPr>
          </w:p>
          <w:p w14:paraId="6D07AC37" w14:textId="39A84604" w:rsidR="00EC320F" w:rsidRPr="00932DAF" w:rsidRDefault="00EC320F">
            <w:pPr>
              <w:rPr>
                <w:rFonts w:ascii="Arial" w:hAnsi="Arial" w:cs="Arial"/>
                <w:sz w:val="24"/>
                <w:szCs w:val="24"/>
              </w:rPr>
            </w:pPr>
            <w:r w:rsidRPr="00932DAF">
              <w:rPr>
                <w:rFonts w:ascii="Arial" w:hAnsi="Arial" w:cs="Arial"/>
                <w:sz w:val="24"/>
                <w:szCs w:val="24"/>
              </w:rPr>
              <w:t xml:space="preserve">TEST – </w:t>
            </w:r>
          </w:p>
        </w:tc>
        <w:tc>
          <w:tcPr>
            <w:tcW w:w="1025" w:type="dxa"/>
          </w:tcPr>
          <w:p w14:paraId="50FC4247" w14:textId="77777777" w:rsidR="003F1B0E" w:rsidRDefault="003F1B0E" w:rsidP="00DA1C73">
            <w:pPr>
              <w:jc w:val="center"/>
              <w:rPr>
                <w:rFonts w:ascii="Arial" w:hAnsi="Arial" w:cs="Arial"/>
                <w:sz w:val="24"/>
                <w:szCs w:val="24"/>
              </w:rPr>
            </w:pPr>
          </w:p>
          <w:p w14:paraId="5A66BC5B" w14:textId="7B90FD0F" w:rsidR="0092215F" w:rsidRPr="00932DAF" w:rsidRDefault="00F12FAD" w:rsidP="0092215F">
            <w:pPr>
              <w:jc w:val="center"/>
              <w:rPr>
                <w:rFonts w:ascii="Arial" w:hAnsi="Arial" w:cs="Arial"/>
                <w:sz w:val="24"/>
                <w:szCs w:val="24"/>
              </w:rPr>
            </w:pPr>
            <w:r>
              <w:rPr>
                <w:rFonts w:ascii="Arial" w:hAnsi="Arial" w:cs="Arial"/>
                <w:sz w:val="24"/>
                <w:szCs w:val="24"/>
              </w:rPr>
              <w:t>25</w:t>
            </w:r>
          </w:p>
        </w:tc>
        <w:tc>
          <w:tcPr>
            <w:tcW w:w="959" w:type="dxa"/>
          </w:tcPr>
          <w:p w14:paraId="56C7B125" w14:textId="77777777" w:rsidR="003F1B0E" w:rsidRDefault="003F1B0E" w:rsidP="00DA1C73">
            <w:pPr>
              <w:jc w:val="center"/>
              <w:rPr>
                <w:rFonts w:ascii="Arial" w:hAnsi="Arial" w:cs="Arial"/>
                <w:sz w:val="24"/>
                <w:szCs w:val="24"/>
              </w:rPr>
            </w:pPr>
          </w:p>
          <w:p w14:paraId="3254CAFF" w14:textId="148BEB1F" w:rsidR="0092215F" w:rsidRPr="00932DAF" w:rsidRDefault="0092215F" w:rsidP="00DA1C73">
            <w:pPr>
              <w:jc w:val="center"/>
              <w:rPr>
                <w:rFonts w:ascii="Arial" w:hAnsi="Arial" w:cs="Arial"/>
                <w:sz w:val="24"/>
                <w:szCs w:val="24"/>
              </w:rPr>
            </w:pPr>
          </w:p>
        </w:tc>
        <w:tc>
          <w:tcPr>
            <w:tcW w:w="6015" w:type="dxa"/>
          </w:tcPr>
          <w:p w14:paraId="5C5C7520" w14:textId="77777777" w:rsidR="003F1B0E" w:rsidRDefault="003F1B0E">
            <w:pPr>
              <w:rPr>
                <w:rFonts w:ascii="Arial" w:hAnsi="Arial" w:cs="Arial"/>
                <w:sz w:val="24"/>
                <w:szCs w:val="24"/>
              </w:rPr>
            </w:pPr>
          </w:p>
          <w:p w14:paraId="25374447" w14:textId="77777777" w:rsidR="00BE7166" w:rsidRDefault="00BE7166">
            <w:pPr>
              <w:rPr>
                <w:rFonts w:ascii="Arial" w:hAnsi="Arial" w:cs="Arial"/>
                <w:sz w:val="24"/>
                <w:szCs w:val="24"/>
              </w:rPr>
            </w:pPr>
          </w:p>
          <w:p w14:paraId="2E83C02A" w14:textId="77777777" w:rsidR="00BE7166" w:rsidRDefault="00BE7166">
            <w:pPr>
              <w:rPr>
                <w:rFonts w:ascii="Arial" w:hAnsi="Arial" w:cs="Arial"/>
                <w:sz w:val="24"/>
                <w:szCs w:val="24"/>
              </w:rPr>
            </w:pPr>
          </w:p>
          <w:p w14:paraId="53D60941" w14:textId="77777777" w:rsidR="00BE7166" w:rsidRDefault="00BE7166">
            <w:pPr>
              <w:rPr>
                <w:rFonts w:ascii="Arial" w:hAnsi="Arial" w:cs="Arial"/>
                <w:sz w:val="24"/>
                <w:szCs w:val="24"/>
              </w:rPr>
            </w:pPr>
          </w:p>
          <w:p w14:paraId="5C271789" w14:textId="77777777" w:rsidR="00BE7166" w:rsidRDefault="00BE7166">
            <w:pPr>
              <w:rPr>
                <w:rFonts w:ascii="Arial" w:hAnsi="Arial" w:cs="Arial"/>
                <w:sz w:val="24"/>
                <w:szCs w:val="24"/>
              </w:rPr>
            </w:pPr>
          </w:p>
          <w:p w14:paraId="4AFD36D8" w14:textId="77777777" w:rsidR="00BE7166" w:rsidRDefault="00BE7166">
            <w:pPr>
              <w:rPr>
                <w:rFonts w:ascii="Arial" w:hAnsi="Arial" w:cs="Arial"/>
                <w:sz w:val="24"/>
                <w:szCs w:val="24"/>
              </w:rPr>
            </w:pPr>
          </w:p>
          <w:p w14:paraId="79FC6D9A" w14:textId="77777777" w:rsidR="00BE7166" w:rsidRPr="00932DAF" w:rsidRDefault="00BE7166">
            <w:pPr>
              <w:rPr>
                <w:rFonts w:ascii="Arial" w:hAnsi="Arial" w:cs="Arial"/>
                <w:sz w:val="24"/>
                <w:szCs w:val="24"/>
              </w:rPr>
            </w:pPr>
          </w:p>
        </w:tc>
      </w:tr>
      <w:tr w:rsidR="00770C3D" w:rsidRPr="00932DAF" w14:paraId="1C5BADEA" w14:textId="77777777" w:rsidTr="00770C3D">
        <w:trPr>
          <w:trHeight w:val="1259"/>
        </w:trPr>
        <w:tc>
          <w:tcPr>
            <w:tcW w:w="5949" w:type="dxa"/>
          </w:tcPr>
          <w:p w14:paraId="05E4AE61" w14:textId="0792D203" w:rsidR="00770C3D" w:rsidRPr="00932DAF" w:rsidRDefault="00770C3D">
            <w:pPr>
              <w:rPr>
                <w:rFonts w:ascii="Arial" w:hAnsi="Arial" w:cs="Arial"/>
                <w:sz w:val="24"/>
                <w:szCs w:val="24"/>
              </w:rPr>
            </w:pPr>
            <w:r>
              <w:rPr>
                <w:rFonts w:ascii="Arial" w:hAnsi="Arial" w:cs="Arial"/>
                <w:sz w:val="24"/>
                <w:szCs w:val="24"/>
              </w:rPr>
              <w:t xml:space="preserve">TEST – </w:t>
            </w:r>
          </w:p>
        </w:tc>
        <w:tc>
          <w:tcPr>
            <w:tcW w:w="1025" w:type="dxa"/>
          </w:tcPr>
          <w:p w14:paraId="66546E10" w14:textId="77777777" w:rsidR="00770C3D" w:rsidRDefault="00770C3D" w:rsidP="00DA1C73">
            <w:pPr>
              <w:jc w:val="center"/>
              <w:rPr>
                <w:rFonts w:ascii="Arial" w:hAnsi="Arial" w:cs="Arial"/>
                <w:sz w:val="24"/>
                <w:szCs w:val="24"/>
              </w:rPr>
            </w:pPr>
          </w:p>
          <w:p w14:paraId="31026B99" w14:textId="7697CAA6" w:rsidR="007F521E" w:rsidRDefault="007F521E" w:rsidP="00DA1C73">
            <w:pPr>
              <w:jc w:val="center"/>
              <w:rPr>
                <w:rFonts w:ascii="Arial" w:hAnsi="Arial" w:cs="Arial"/>
                <w:sz w:val="24"/>
                <w:szCs w:val="24"/>
              </w:rPr>
            </w:pPr>
            <w:r>
              <w:rPr>
                <w:rFonts w:ascii="Arial" w:hAnsi="Arial" w:cs="Arial"/>
                <w:sz w:val="24"/>
                <w:szCs w:val="24"/>
              </w:rPr>
              <w:t>25</w:t>
            </w:r>
          </w:p>
        </w:tc>
        <w:tc>
          <w:tcPr>
            <w:tcW w:w="959" w:type="dxa"/>
          </w:tcPr>
          <w:p w14:paraId="44E69470" w14:textId="77777777" w:rsidR="00770C3D" w:rsidRDefault="00770C3D" w:rsidP="00DA1C73">
            <w:pPr>
              <w:jc w:val="center"/>
              <w:rPr>
                <w:rFonts w:ascii="Arial" w:hAnsi="Arial" w:cs="Arial"/>
                <w:sz w:val="24"/>
                <w:szCs w:val="24"/>
              </w:rPr>
            </w:pPr>
          </w:p>
        </w:tc>
        <w:tc>
          <w:tcPr>
            <w:tcW w:w="6015" w:type="dxa"/>
          </w:tcPr>
          <w:p w14:paraId="282286A4" w14:textId="77777777" w:rsidR="00BE7166" w:rsidRDefault="00BE7166">
            <w:pPr>
              <w:rPr>
                <w:rFonts w:ascii="Arial" w:hAnsi="Arial" w:cs="Arial"/>
                <w:sz w:val="24"/>
                <w:szCs w:val="24"/>
              </w:rPr>
            </w:pPr>
          </w:p>
          <w:p w14:paraId="7ED8B5F4" w14:textId="77777777" w:rsidR="00BE7166" w:rsidRDefault="00BE7166">
            <w:pPr>
              <w:rPr>
                <w:rFonts w:ascii="Arial" w:hAnsi="Arial" w:cs="Arial"/>
                <w:sz w:val="24"/>
                <w:szCs w:val="24"/>
              </w:rPr>
            </w:pPr>
          </w:p>
          <w:p w14:paraId="7A10494C" w14:textId="77777777" w:rsidR="00BE7166" w:rsidRDefault="00BE7166">
            <w:pPr>
              <w:rPr>
                <w:rFonts w:ascii="Arial" w:hAnsi="Arial" w:cs="Arial"/>
                <w:sz w:val="24"/>
                <w:szCs w:val="24"/>
              </w:rPr>
            </w:pPr>
          </w:p>
          <w:p w14:paraId="63433DEF" w14:textId="77777777" w:rsidR="00BE7166" w:rsidRDefault="00BE7166">
            <w:pPr>
              <w:rPr>
                <w:rFonts w:ascii="Arial" w:hAnsi="Arial" w:cs="Arial"/>
                <w:sz w:val="24"/>
                <w:szCs w:val="24"/>
              </w:rPr>
            </w:pPr>
          </w:p>
          <w:p w14:paraId="4ECC70EF" w14:textId="77777777" w:rsidR="00BE7166" w:rsidRDefault="00BE7166">
            <w:pPr>
              <w:rPr>
                <w:rFonts w:ascii="Arial" w:hAnsi="Arial" w:cs="Arial"/>
                <w:sz w:val="24"/>
                <w:szCs w:val="24"/>
              </w:rPr>
            </w:pPr>
          </w:p>
          <w:p w14:paraId="13385271" w14:textId="77777777" w:rsidR="00BE7166" w:rsidRDefault="00BE7166">
            <w:pPr>
              <w:rPr>
                <w:rFonts w:ascii="Arial" w:hAnsi="Arial" w:cs="Arial"/>
                <w:sz w:val="24"/>
                <w:szCs w:val="24"/>
              </w:rPr>
            </w:pPr>
          </w:p>
          <w:p w14:paraId="33E17228" w14:textId="77777777" w:rsidR="00BE7166" w:rsidRDefault="00BE7166">
            <w:pPr>
              <w:rPr>
                <w:rFonts w:ascii="Arial" w:hAnsi="Arial" w:cs="Arial"/>
                <w:sz w:val="24"/>
                <w:szCs w:val="24"/>
              </w:rPr>
            </w:pPr>
          </w:p>
          <w:p w14:paraId="5CD96DF1" w14:textId="77777777" w:rsidR="00BE7166" w:rsidRPr="00932DAF" w:rsidRDefault="00BE7166">
            <w:pPr>
              <w:rPr>
                <w:rFonts w:ascii="Arial" w:hAnsi="Arial" w:cs="Arial"/>
                <w:sz w:val="24"/>
                <w:szCs w:val="24"/>
              </w:rPr>
            </w:pPr>
          </w:p>
        </w:tc>
      </w:tr>
      <w:tr w:rsidR="003F1B0E" w:rsidRPr="00932DAF" w14:paraId="3A01FEA9" w14:textId="77777777" w:rsidTr="000C207D">
        <w:trPr>
          <w:trHeight w:val="2684"/>
        </w:trPr>
        <w:tc>
          <w:tcPr>
            <w:tcW w:w="5949" w:type="dxa"/>
          </w:tcPr>
          <w:p w14:paraId="2BF66D5B" w14:textId="77777777" w:rsidR="003F1B0E" w:rsidRPr="00932DAF" w:rsidRDefault="003F1B0E">
            <w:pPr>
              <w:rPr>
                <w:rFonts w:ascii="Arial" w:hAnsi="Arial" w:cs="Arial"/>
                <w:sz w:val="24"/>
                <w:szCs w:val="24"/>
              </w:rPr>
            </w:pPr>
          </w:p>
          <w:p w14:paraId="5BEA0496" w14:textId="368E2DC0" w:rsidR="004B4263" w:rsidRPr="00932DAF" w:rsidRDefault="004B4263" w:rsidP="004B4263">
            <w:pPr>
              <w:jc w:val="center"/>
              <w:rPr>
                <w:rFonts w:ascii="Arial" w:hAnsi="Arial" w:cs="Arial"/>
                <w:b/>
                <w:bCs/>
                <w:sz w:val="24"/>
                <w:szCs w:val="24"/>
              </w:rPr>
            </w:pPr>
            <w:r w:rsidRPr="00932DAF">
              <w:rPr>
                <w:rFonts w:ascii="Arial" w:hAnsi="Arial" w:cs="Arial"/>
                <w:b/>
                <w:bCs/>
                <w:sz w:val="24"/>
                <w:szCs w:val="24"/>
              </w:rPr>
              <w:t>SUMMARY</w:t>
            </w:r>
          </w:p>
        </w:tc>
        <w:tc>
          <w:tcPr>
            <w:tcW w:w="1025" w:type="dxa"/>
          </w:tcPr>
          <w:p w14:paraId="3BBEC2F0" w14:textId="77777777" w:rsidR="003F1B0E" w:rsidRPr="00932DAF" w:rsidRDefault="003F1B0E" w:rsidP="00DA1C73">
            <w:pPr>
              <w:jc w:val="center"/>
              <w:rPr>
                <w:rFonts w:ascii="Arial" w:hAnsi="Arial" w:cs="Arial"/>
                <w:sz w:val="24"/>
                <w:szCs w:val="24"/>
              </w:rPr>
            </w:pPr>
          </w:p>
        </w:tc>
        <w:tc>
          <w:tcPr>
            <w:tcW w:w="959" w:type="dxa"/>
          </w:tcPr>
          <w:p w14:paraId="20493FDD" w14:textId="77777777" w:rsidR="003F1B0E" w:rsidRPr="00932DAF" w:rsidRDefault="003F1B0E" w:rsidP="00DA1C73">
            <w:pPr>
              <w:jc w:val="center"/>
              <w:rPr>
                <w:rFonts w:ascii="Arial" w:hAnsi="Arial" w:cs="Arial"/>
                <w:sz w:val="24"/>
                <w:szCs w:val="24"/>
              </w:rPr>
            </w:pPr>
          </w:p>
        </w:tc>
        <w:tc>
          <w:tcPr>
            <w:tcW w:w="6015" w:type="dxa"/>
          </w:tcPr>
          <w:p w14:paraId="7738D34D" w14:textId="77777777" w:rsidR="003F1B0E" w:rsidRDefault="003F1B0E">
            <w:pPr>
              <w:rPr>
                <w:rFonts w:ascii="Arial" w:hAnsi="Arial" w:cs="Arial"/>
                <w:sz w:val="24"/>
                <w:szCs w:val="24"/>
              </w:rPr>
            </w:pPr>
          </w:p>
          <w:p w14:paraId="152BCE18" w14:textId="77777777" w:rsidR="00BE7166" w:rsidRDefault="00BE7166">
            <w:pPr>
              <w:rPr>
                <w:rFonts w:ascii="Arial" w:hAnsi="Arial" w:cs="Arial"/>
                <w:sz w:val="24"/>
                <w:szCs w:val="24"/>
              </w:rPr>
            </w:pPr>
          </w:p>
          <w:p w14:paraId="07D61AE5" w14:textId="77777777" w:rsidR="00BE7166" w:rsidRDefault="00BE7166">
            <w:pPr>
              <w:rPr>
                <w:rFonts w:ascii="Arial" w:hAnsi="Arial" w:cs="Arial"/>
                <w:sz w:val="24"/>
                <w:szCs w:val="24"/>
              </w:rPr>
            </w:pPr>
          </w:p>
          <w:p w14:paraId="1416B02F" w14:textId="77777777" w:rsidR="00BE7166" w:rsidRDefault="00BE7166">
            <w:pPr>
              <w:rPr>
                <w:rFonts w:ascii="Arial" w:hAnsi="Arial" w:cs="Arial"/>
                <w:sz w:val="24"/>
                <w:szCs w:val="24"/>
              </w:rPr>
            </w:pPr>
          </w:p>
          <w:p w14:paraId="370B3455" w14:textId="77777777" w:rsidR="00BE7166" w:rsidRDefault="00BE7166">
            <w:pPr>
              <w:rPr>
                <w:rFonts w:ascii="Arial" w:hAnsi="Arial" w:cs="Arial"/>
                <w:sz w:val="24"/>
                <w:szCs w:val="24"/>
              </w:rPr>
            </w:pPr>
          </w:p>
          <w:p w14:paraId="08609C99" w14:textId="77777777" w:rsidR="00BE7166" w:rsidRDefault="00BE7166">
            <w:pPr>
              <w:rPr>
                <w:rFonts w:ascii="Arial" w:hAnsi="Arial" w:cs="Arial"/>
                <w:sz w:val="24"/>
                <w:szCs w:val="24"/>
              </w:rPr>
            </w:pPr>
          </w:p>
          <w:p w14:paraId="0C23A7AB" w14:textId="77777777" w:rsidR="00BE7166" w:rsidRDefault="00BE7166">
            <w:pPr>
              <w:rPr>
                <w:rFonts w:ascii="Arial" w:hAnsi="Arial" w:cs="Arial"/>
                <w:sz w:val="24"/>
                <w:szCs w:val="24"/>
              </w:rPr>
            </w:pPr>
          </w:p>
          <w:p w14:paraId="1B60489E" w14:textId="77777777" w:rsidR="00BE7166" w:rsidRDefault="00BE7166">
            <w:pPr>
              <w:rPr>
                <w:rFonts w:ascii="Arial" w:hAnsi="Arial" w:cs="Arial"/>
                <w:sz w:val="24"/>
                <w:szCs w:val="24"/>
              </w:rPr>
            </w:pPr>
          </w:p>
          <w:p w14:paraId="2DE39751" w14:textId="77777777" w:rsidR="00BE7166" w:rsidRDefault="00BE7166">
            <w:pPr>
              <w:rPr>
                <w:rFonts w:ascii="Arial" w:hAnsi="Arial" w:cs="Arial"/>
                <w:sz w:val="24"/>
                <w:szCs w:val="24"/>
              </w:rPr>
            </w:pPr>
          </w:p>
          <w:p w14:paraId="60023914" w14:textId="77777777" w:rsidR="00BE7166" w:rsidRDefault="00BE7166">
            <w:pPr>
              <w:rPr>
                <w:rFonts w:ascii="Arial" w:hAnsi="Arial" w:cs="Arial"/>
                <w:sz w:val="24"/>
                <w:szCs w:val="24"/>
              </w:rPr>
            </w:pPr>
          </w:p>
          <w:p w14:paraId="5C1DB6F4" w14:textId="77777777" w:rsidR="00BE7166" w:rsidRDefault="00BE7166">
            <w:pPr>
              <w:rPr>
                <w:rFonts w:ascii="Arial" w:hAnsi="Arial" w:cs="Arial"/>
                <w:sz w:val="24"/>
                <w:szCs w:val="24"/>
              </w:rPr>
            </w:pPr>
          </w:p>
          <w:p w14:paraId="629CB905" w14:textId="77777777" w:rsidR="00BE7166" w:rsidRDefault="00BE7166">
            <w:pPr>
              <w:rPr>
                <w:rFonts w:ascii="Arial" w:hAnsi="Arial" w:cs="Arial"/>
                <w:sz w:val="24"/>
                <w:szCs w:val="24"/>
              </w:rPr>
            </w:pPr>
          </w:p>
          <w:p w14:paraId="204BA838" w14:textId="77777777" w:rsidR="00BE7166" w:rsidRDefault="00BE7166">
            <w:pPr>
              <w:rPr>
                <w:rFonts w:ascii="Arial" w:hAnsi="Arial" w:cs="Arial"/>
                <w:sz w:val="24"/>
                <w:szCs w:val="24"/>
              </w:rPr>
            </w:pPr>
          </w:p>
          <w:p w14:paraId="21E24AA3" w14:textId="77777777" w:rsidR="00BE7166" w:rsidRDefault="00BE7166">
            <w:pPr>
              <w:rPr>
                <w:rFonts w:ascii="Arial" w:hAnsi="Arial" w:cs="Arial"/>
                <w:sz w:val="24"/>
                <w:szCs w:val="24"/>
              </w:rPr>
            </w:pPr>
          </w:p>
          <w:p w14:paraId="79A3A09B" w14:textId="77777777" w:rsidR="00BE7166" w:rsidRDefault="00BE7166">
            <w:pPr>
              <w:rPr>
                <w:rFonts w:ascii="Arial" w:hAnsi="Arial" w:cs="Arial"/>
                <w:sz w:val="24"/>
                <w:szCs w:val="24"/>
              </w:rPr>
            </w:pPr>
          </w:p>
          <w:p w14:paraId="057B70FB" w14:textId="77777777" w:rsidR="00BE7166" w:rsidRDefault="00BE7166">
            <w:pPr>
              <w:rPr>
                <w:rFonts w:ascii="Arial" w:hAnsi="Arial" w:cs="Arial"/>
                <w:sz w:val="24"/>
                <w:szCs w:val="24"/>
              </w:rPr>
            </w:pPr>
          </w:p>
          <w:p w14:paraId="72F98FCC" w14:textId="77777777" w:rsidR="00BE7166" w:rsidRDefault="00BE7166">
            <w:pPr>
              <w:rPr>
                <w:rFonts w:ascii="Arial" w:hAnsi="Arial" w:cs="Arial"/>
                <w:sz w:val="24"/>
                <w:szCs w:val="24"/>
              </w:rPr>
            </w:pPr>
          </w:p>
          <w:p w14:paraId="26932605" w14:textId="77777777" w:rsidR="00BE7166" w:rsidRDefault="00BE7166">
            <w:pPr>
              <w:rPr>
                <w:rFonts w:ascii="Arial" w:hAnsi="Arial" w:cs="Arial"/>
                <w:sz w:val="24"/>
                <w:szCs w:val="24"/>
              </w:rPr>
            </w:pPr>
          </w:p>
          <w:p w14:paraId="36869631" w14:textId="77777777" w:rsidR="00BE7166" w:rsidRDefault="00BE7166">
            <w:pPr>
              <w:rPr>
                <w:rFonts w:ascii="Arial" w:hAnsi="Arial" w:cs="Arial"/>
                <w:sz w:val="24"/>
                <w:szCs w:val="24"/>
              </w:rPr>
            </w:pPr>
          </w:p>
          <w:p w14:paraId="06DA7BE0" w14:textId="77777777" w:rsidR="00BE7166" w:rsidRDefault="00BE7166">
            <w:pPr>
              <w:rPr>
                <w:rFonts w:ascii="Arial" w:hAnsi="Arial" w:cs="Arial"/>
                <w:sz w:val="24"/>
                <w:szCs w:val="24"/>
              </w:rPr>
            </w:pPr>
          </w:p>
          <w:p w14:paraId="4C680420" w14:textId="77777777" w:rsidR="00BE7166" w:rsidRDefault="00BE7166">
            <w:pPr>
              <w:rPr>
                <w:rFonts w:ascii="Arial" w:hAnsi="Arial" w:cs="Arial"/>
                <w:sz w:val="24"/>
                <w:szCs w:val="24"/>
              </w:rPr>
            </w:pPr>
          </w:p>
          <w:p w14:paraId="54CFAE74" w14:textId="77777777" w:rsidR="00BE7166" w:rsidRDefault="00BE7166">
            <w:pPr>
              <w:rPr>
                <w:rFonts w:ascii="Arial" w:hAnsi="Arial" w:cs="Arial"/>
                <w:sz w:val="24"/>
                <w:szCs w:val="24"/>
              </w:rPr>
            </w:pPr>
          </w:p>
          <w:p w14:paraId="6F316232" w14:textId="77777777" w:rsidR="00BE7166" w:rsidRDefault="00BE7166">
            <w:pPr>
              <w:rPr>
                <w:rFonts w:ascii="Arial" w:hAnsi="Arial" w:cs="Arial"/>
                <w:sz w:val="24"/>
                <w:szCs w:val="24"/>
              </w:rPr>
            </w:pPr>
          </w:p>
          <w:p w14:paraId="5C890985" w14:textId="77777777" w:rsidR="00BE7166" w:rsidRDefault="00BE7166">
            <w:pPr>
              <w:rPr>
                <w:rFonts w:ascii="Arial" w:hAnsi="Arial" w:cs="Arial"/>
                <w:sz w:val="24"/>
                <w:szCs w:val="24"/>
              </w:rPr>
            </w:pPr>
          </w:p>
          <w:p w14:paraId="5E2AA63A" w14:textId="77777777" w:rsidR="00BE7166" w:rsidRDefault="00BE7166">
            <w:pPr>
              <w:rPr>
                <w:rFonts w:ascii="Arial" w:hAnsi="Arial" w:cs="Arial"/>
                <w:sz w:val="24"/>
                <w:szCs w:val="24"/>
              </w:rPr>
            </w:pPr>
          </w:p>
          <w:p w14:paraId="6D82F20B" w14:textId="77777777" w:rsidR="00BE7166" w:rsidRDefault="00BE7166">
            <w:pPr>
              <w:rPr>
                <w:rFonts w:ascii="Arial" w:hAnsi="Arial" w:cs="Arial"/>
                <w:sz w:val="24"/>
                <w:szCs w:val="24"/>
              </w:rPr>
            </w:pPr>
          </w:p>
          <w:p w14:paraId="3523D07C" w14:textId="77777777" w:rsidR="00BE7166" w:rsidRPr="00932DAF" w:rsidRDefault="00BE7166">
            <w:pPr>
              <w:rPr>
                <w:rFonts w:ascii="Arial" w:hAnsi="Arial" w:cs="Arial"/>
                <w:sz w:val="24"/>
                <w:szCs w:val="24"/>
              </w:rPr>
            </w:pPr>
          </w:p>
        </w:tc>
      </w:tr>
      <w:tr w:rsidR="004B4263" w:rsidRPr="00932DAF" w14:paraId="241861B7" w14:textId="77777777" w:rsidTr="004B4263">
        <w:trPr>
          <w:trHeight w:val="575"/>
        </w:trPr>
        <w:tc>
          <w:tcPr>
            <w:tcW w:w="5949" w:type="dxa"/>
          </w:tcPr>
          <w:p w14:paraId="3EFB136D" w14:textId="4BA56549" w:rsidR="004B4263" w:rsidRPr="00932DAF" w:rsidRDefault="004B4263" w:rsidP="004B4263">
            <w:pPr>
              <w:jc w:val="center"/>
              <w:rPr>
                <w:rFonts w:ascii="Arial" w:hAnsi="Arial" w:cs="Arial"/>
                <w:b/>
                <w:bCs/>
                <w:sz w:val="24"/>
                <w:szCs w:val="24"/>
              </w:rPr>
            </w:pPr>
            <w:r w:rsidRPr="00932DAF">
              <w:rPr>
                <w:rFonts w:ascii="Arial" w:hAnsi="Arial" w:cs="Arial"/>
                <w:b/>
                <w:bCs/>
                <w:sz w:val="24"/>
                <w:szCs w:val="24"/>
              </w:rPr>
              <w:t>Total Score</w:t>
            </w:r>
          </w:p>
        </w:tc>
        <w:tc>
          <w:tcPr>
            <w:tcW w:w="1025" w:type="dxa"/>
          </w:tcPr>
          <w:p w14:paraId="41250E1F" w14:textId="77777777" w:rsidR="004B4263" w:rsidRPr="00932DAF" w:rsidRDefault="004B4263" w:rsidP="00DA1C73">
            <w:pPr>
              <w:jc w:val="center"/>
              <w:rPr>
                <w:rFonts w:ascii="Arial" w:hAnsi="Arial" w:cs="Arial"/>
                <w:sz w:val="24"/>
                <w:szCs w:val="24"/>
              </w:rPr>
            </w:pPr>
          </w:p>
        </w:tc>
        <w:tc>
          <w:tcPr>
            <w:tcW w:w="959" w:type="dxa"/>
          </w:tcPr>
          <w:p w14:paraId="459B9DB8" w14:textId="77777777" w:rsidR="004B4263" w:rsidRPr="00932DAF" w:rsidRDefault="004B4263" w:rsidP="00DA1C73">
            <w:pPr>
              <w:jc w:val="center"/>
              <w:rPr>
                <w:rFonts w:ascii="Arial" w:hAnsi="Arial" w:cs="Arial"/>
                <w:sz w:val="24"/>
                <w:szCs w:val="24"/>
              </w:rPr>
            </w:pPr>
          </w:p>
        </w:tc>
        <w:tc>
          <w:tcPr>
            <w:tcW w:w="6015" w:type="dxa"/>
          </w:tcPr>
          <w:p w14:paraId="4FC48609" w14:textId="77777777" w:rsidR="004B4263" w:rsidRDefault="004B4263">
            <w:pPr>
              <w:rPr>
                <w:rFonts w:ascii="Arial" w:hAnsi="Arial" w:cs="Arial"/>
                <w:sz w:val="24"/>
                <w:szCs w:val="24"/>
              </w:rPr>
            </w:pPr>
          </w:p>
          <w:p w14:paraId="3B20F6B3" w14:textId="77777777" w:rsidR="00BE7166" w:rsidRDefault="00BE7166">
            <w:pPr>
              <w:rPr>
                <w:rFonts w:ascii="Arial" w:hAnsi="Arial" w:cs="Arial"/>
                <w:sz w:val="24"/>
                <w:szCs w:val="24"/>
              </w:rPr>
            </w:pPr>
          </w:p>
          <w:p w14:paraId="29708EE2" w14:textId="77777777" w:rsidR="00BE7166" w:rsidRDefault="00BE7166">
            <w:pPr>
              <w:rPr>
                <w:rFonts w:ascii="Arial" w:hAnsi="Arial" w:cs="Arial"/>
                <w:sz w:val="24"/>
                <w:szCs w:val="24"/>
              </w:rPr>
            </w:pPr>
          </w:p>
          <w:p w14:paraId="7DFE693E" w14:textId="77777777" w:rsidR="00BE7166" w:rsidRPr="00932DAF" w:rsidRDefault="00BE7166">
            <w:pPr>
              <w:rPr>
                <w:rFonts w:ascii="Arial" w:hAnsi="Arial" w:cs="Arial"/>
                <w:sz w:val="24"/>
                <w:szCs w:val="24"/>
              </w:rPr>
            </w:pPr>
          </w:p>
        </w:tc>
      </w:tr>
    </w:tbl>
    <w:p w14:paraId="0379EA5B" w14:textId="77777777" w:rsidR="003C767F" w:rsidRPr="00932DAF" w:rsidRDefault="003C767F">
      <w:pPr>
        <w:rPr>
          <w:rFonts w:ascii="Arial" w:hAnsi="Arial" w:cs="Arial"/>
          <w:sz w:val="24"/>
          <w:szCs w:val="24"/>
        </w:rPr>
      </w:pPr>
    </w:p>
    <w:sectPr w:rsidR="003C767F" w:rsidRPr="00932DAF" w:rsidSect="0008771D">
      <w:headerReference w:type="default" r:id="rId10"/>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0562" w14:textId="77777777" w:rsidR="00D021BB" w:rsidRDefault="00D021BB" w:rsidP="0008771D">
      <w:pPr>
        <w:spacing w:after="0" w:line="240" w:lineRule="auto"/>
      </w:pPr>
      <w:r>
        <w:separator/>
      </w:r>
    </w:p>
  </w:endnote>
  <w:endnote w:type="continuationSeparator" w:id="0">
    <w:p w14:paraId="36D870B6" w14:textId="77777777" w:rsidR="00D021BB" w:rsidRDefault="00D021BB" w:rsidP="0008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FBC5" w14:textId="77777777" w:rsidR="00D021BB" w:rsidRDefault="00D021BB" w:rsidP="0008771D">
      <w:pPr>
        <w:spacing w:after="0" w:line="240" w:lineRule="auto"/>
      </w:pPr>
      <w:r>
        <w:separator/>
      </w:r>
    </w:p>
  </w:footnote>
  <w:footnote w:type="continuationSeparator" w:id="0">
    <w:p w14:paraId="71DBE6A2" w14:textId="77777777" w:rsidR="00D021BB" w:rsidRDefault="00D021BB" w:rsidP="00087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43FC" w14:textId="544B8F2A" w:rsidR="0008771D" w:rsidRPr="0008771D" w:rsidRDefault="0008771D" w:rsidP="0008771D">
    <w:pPr>
      <w:pStyle w:val="Header"/>
      <w:jc w:val="center"/>
      <w:rPr>
        <w:rFonts w:ascii="Arial" w:hAnsi="Arial" w:cs="Arial"/>
        <w:color w:val="808080" w:themeColor="background1" w:themeShade="80"/>
        <w:sz w:val="28"/>
        <w:szCs w:val="28"/>
      </w:rPr>
    </w:pPr>
    <w:r w:rsidRPr="0008771D">
      <w:rPr>
        <w:rFonts w:ascii="Arial" w:hAnsi="Arial" w:cs="Arial"/>
        <w:color w:val="808080" w:themeColor="background1" w:themeShade="80"/>
        <w:sz w:val="28"/>
        <w:szCs w:val="28"/>
      </w:rPr>
      <w:t>Interview Evaluation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0391D"/>
    <w:multiLevelType w:val="hybridMultilevel"/>
    <w:tmpl w:val="587ABB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59150E"/>
    <w:multiLevelType w:val="hybridMultilevel"/>
    <w:tmpl w:val="6B0E7112"/>
    <w:lvl w:ilvl="0" w:tplc="131A40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425B43"/>
    <w:multiLevelType w:val="hybridMultilevel"/>
    <w:tmpl w:val="27FC65E2"/>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219884">
    <w:abstractNumId w:val="2"/>
  </w:num>
  <w:num w:numId="2" w16cid:durableId="21059568">
    <w:abstractNumId w:val="1"/>
  </w:num>
  <w:num w:numId="3" w16cid:durableId="4634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02"/>
    <w:rsid w:val="0008771D"/>
    <w:rsid w:val="000C207D"/>
    <w:rsid w:val="000E3DA9"/>
    <w:rsid w:val="00107E6B"/>
    <w:rsid w:val="0011526B"/>
    <w:rsid w:val="001275F6"/>
    <w:rsid w:val="00150D47"/>
    <w:rsid w:val="001604BB"/>
    <w:rsid w:val="001D54DE"/>
    <w:rsid w:val="001F7870"/>
    <w:rsid w:val="00204480"/>
    <w:rsid w:val="00231017"/>
    <w:rsid w:val="002355E3"/>
    <w:rsid w:val="00235D69"/>
    <w:rsid w:val="00260392"/>
    <w:rsid w:val="002635DD"/>
    <w:rsid w:val="00275916"/>
    <w:rsid w:val="002D663C"/>
    <w:rsid w:val="002E5CB8"/>
    <w:rsid w:val="002F6A50"/>
    <w:rsid w:val="00306A8D"/>
    <w:rsid w:val="00307719"/>
    <w:rsid w:val="00352AEB"/>
    <w:rsid w:val="00367502"/>
    <w:rsid w:val="00371160"/>
    <w:rsid w:val="003C5F18"/>
    <w:rsid w:val="003C767F"/>
    <w:rsid w:val="003F1B0E"/>
    <w:rsid w:val="003F28B7"/>
    <w:rsid w:val="00422120"/>
    <w:rsid w:val="0043096E"/>
    <w:rsid w:val="004B4263"/>
    <w:rsid w:val="004C3310"/>
    <w:rsid w:val="005336D0"/>
    <w:rsid w:val="00534F0B"/>
    <w:rsid w:val="00593407"/>
    <w:rsid w:val="005C5E5A"/>
    <w:rsid w:val="00645270"/>
    <w:rsid w:val="006473C3"/>
    <w:rsid w:val="006D0A30"/>
    <w:rsid w:val="00770C3D"/>
    <w:rsid w:val="0077216B"/>
    <w:rsid w:val="007F521E"/>
    <w:rsid w:val="0084668A"/>
    <w:rsid w:val="00882641"/>
    <w:rsid w:val="008927DC"/>
    <w:rsid w:val="0092215F"/>
    <w:rsid w:val="00932DAF"/>
    <w:rsid w:val="00986016"/>
    <w:rsid w:val="009C27DB"/>
    <w:rsid w:val="009D5810"/>
    <w:rsid w:val="009E7296"/>
    <w:rsid w:val="00A13F26"/>
    <w:rsid w:val="00A34553"/>
    <w:rsid w:val="00AE7EE8"/>
    <w:rsid w:val="00B1098F"/>
    <w:rsid w:val="00BE27E6"/>
    <w:rsid w:val="00BE7166"/>
    <w:rsid w:val="00C27647"/>
    <w:rsid w:val="00C33302"/>
    <w:rsid w:val="00C67A8E"/>
    <w:rsid w:val="00C848EF"/>
    <w:rsid w:val="00D021BB"/>
    <w:rsid w:val="00DA0A9D"/>
    <w:rsid w:val="00DA0EB4"/>
    <w:rsid w:val="00DA1C73"/>
    <w:rsid w:val="00DE3130"/>
    <w:rsid w:val="00E17E39"/>
    <w:rsid w:val="00E217F0"/>
    <w:rsid w:val="00E21E32"/>
    <w:rsid w:val="00EC320F"/>
    <w:rsid w:val="00F12FAD"/>
    <w:rsid w:val="00F30C68"/>
    <w:rsid w:val="00FB1B75"/>
    <w:rsid w:val="00FD31B5"/>
    <w:rsid w:val="00FF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4C99"/>
  <w15:chartTrackingRefBased/>
  <w15:docId w15:val="{8396573E-FD61-4774-A15F-53C33A8A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C73"/>
    <w:pPr>
      <w:ind w:left="720"/>
      <w:contextualSpacing/>
    </w:pPr>
  </w:style>
  <w:style w:type="paragraph" w:styleId="Header">
    <w:name w:val="header"/>
    <w:basedOn w:val="Normal"/>
    <w:link w:val="HeaderChar"/>
    <w:uiPriority w:val="99"/>
    <w:unhideWhenUsed/>
    <w:rsid w:val="00087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71D"/>
  </w:style>
  <w:style w:type="paragraph" w:styleId="Footer">
    <w:name w:val="footer"/>
    <w:basedOn w:val="Normal"/>
    <w:link w:val="FooterChar"/>
    <w:uiPriority w:val="99"/>
    <w:unhideWhenUsed/>
    <w:rsid w:val="00087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9128">
      <w:bodyDiv w:val="1"/>
      <w:marLeft w:val="0"/>
      <w:marRight w:val="0"/>
      <w:marTop w:val="0"/>
      <w:marBottom w:val="0"/>
      <w:divBdr>
        <w:top w:val="none" w:sz="0" w:space="0" w:color="auto"/>
        <w:left w:val="none" w:sz="0" w:space="0" w:color="auto"/>
        <w:bottom w:val="none" w:sz="0" w:space="0" w:color="auto"/>
        <w:right w:val="none" w:sz="0" w:space="0" w:color="auto"/>
      </w:divBdr>
    </w:div>
    <w:div w:id="735394250">
      <w:bodyDiv w:val="1"/>
      <w:marLeft w:val="0"/>
      <w:marRight w:val="0"/>
      <w:marTop w:val="0"/>
      <w:marBottom w:val="0"/>
      <w:divBdr>
        <w:top w:val="none" w:sz="0" w:space="0" w:color="auto"/>
        <w:left w:val="none" w:sz="0" w:space="0" w:color="auto"/>
        <w:bottom w:val="none" w:sz="0" w:space="0" w:color="auto"/>
        <w:right w:val="none" w:sz="0" w:space="0" w:color="auto"/>
      </w:divBdr>
    </w:div>
    <w:div w:id="907301421">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B290F1368024BA67AB168B122D2BE" ma:contentTypeVersion="12" ma:contentTypeDescription="Create a new document." ma:contentTypeScope="" ma:versionID="8c60d544a416d85ca27f2a21af50050c">
  <xsd:schema xmlns:xsd="http://www.w3.org/2001/XMLSchema" xmlns:xs="http://www.w3.org/2001/XMLSchema" xmlns:p="http://schemas.microsoft.com/office/2006/metadata/properties" xmlns:ns2="0fc7efbc-3519-4043-a7cf-9257e46b4e16" xmlns:ns3="6c8f18e3-0997-44db-a72b-e9780fbf274d" targetNamespace="http://schemas.microsoft.com/office/2006/metadata/properties" ma:root="true" ma:fieldsID="bcc36db745fcb8e9d0dd306d75d003dc" ns2:_="" ns3:_="">
    <xsd:import namespace="0fc7efbc-3519-4043-a7cf-9257e46b4e16"/>
    <xsd:import namespace="6c8f18e3-0997-44db-a72b-e9780fbf27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c2b4eb-0f05-4d71-8b4b-0c502c3bb4be}"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f18e3-0997-44db-a72b-e9780fbf27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6c8f18e3-0997-44db-a72b-e9780fbf2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01D113-19DA-40D0-B4C4-B0317A52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7efbc-3519-4043-a7cf-9257e46b4e16"/>
    <ds:schemaRef ds:uri="6c8f18e3-0997-44db-a72b-e9780fbf2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D6D1E-6E66-49EE-B754-96FBD78CAD67}">
  <ds:schemaRefs>
    <ds:schemaRef ds:uri="http://schemas.microsoft.com/sharepoint/v3/contenttype/forms"/>
  </ds:schemaRefs>
</ds:datastoreItem>
</file>

<file path=customXml/itemProps3.xml><?xml version="1.0" encoding="utf-8"?>
<ds:datastoreItem xmlns:ds="http://schemas.openxmlformats.org/officeDocument/2006/customXml" ds:itemID="{E29576B0-3371-47F2-8EB4-F8B2317AD156}">
  <ds:schemaRefs>
    <ds:schemaRef ds:uri="http://schemas.microsoft.com/office/2006/metadata/properties"/>
    <ds:schemaRef ds:uri="http://schemas.microsoft.com/office/infopath/2007/PartnerControls"/>
    <ds:schemaRef ds:uri="0fc7efbc-3519-4043-a7cf-9257e46b4e16"/>
    <ds:schemaRef ds:uri="6c8f18e3-0997-44db-a72b-e9780fbf274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546</Words>
  <Characters>2143</Characters>
  <Application>Microsoft Office Word</Application>
  <DocSecurity>0</DocSecurity>
  <Lines>2143</Lines>
  <Paragraphs>384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Thomas</dc:creator>
  <cp:keywords/>
  <dc:description/>
  <cp:lastModifiedBy>Melanie Kanz</cp:lastModifiedBy>
  <cp:revision>25</cp:revision>
  <cp:lastPrinted>2026-06-01T09:00:00Z</cp:lastPrinted>
  <dcterms:created xsi:type="dcterms:W3CDTF">2026-06-01T08:14:00Z</dcterms:created>
  <dcterms:modified xsi:type="dcterms:W3CDTF">2026-06-01T09:00:00Z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0x0101009B9B290F1368024BA67AB168B122D2BE</vt:lpwstr>
  </property>
  <property fmtid="{D5CDD505-2E9C-101B-9397-08002B2CF9AE}" pid="3" name="MediaServiceImageTags">
    <vt:lpwstr/>
  </property>
</Properties>
</file>