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6163"/>
        <w:gridCol w:w="1929"/>
      </w:tblGrid>
      <w:tr w:rsidR="002F735B" w14:paraId="16804A60" w14:textId="77777777" w:rsidTr="00721023">
        <w:trPr>
          <w:trHeight w:val="114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9FD04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 </w:t>
            </w:r>
          </w:p>
        </w:tc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C59D1" w14:textId="77777777" w:rsidR="00721023" w:rsidRPr="00721023" w:rsidRDefault="004E4361" w:rsidP="00721023">
            <w:pPr>
              <w:spacing w:after="0" w:line="240" w:lineRule="auto"/>
              <w:ind w:right="-1815" w:hanging="151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Cyngor Sir Caerfyrddin </w:t>
            </w:r>
          </w:p>
          <w:p w14:paraId="6BDE9F2F" w14:textId="77777777" w:rsidR="00721023" w:rsidRPr="00721023" w:rsidRDefault="004E4361" w:rsidP="00721023">
            <w:pPr>
              <w:spacing w:after="0" w:line="240" w:lineRule="auto"/>
              <w:ind w:left="-1680" w:right="-181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cy-GB" w:eastAsia="en-GB"/>
              </w:rPr>
              <w:t>Ffurflen Hysbysu Asiantaeth ac Ymgynghorydd</w:t>
            </w: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DBC5E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 </w:t>
            </w:r>
          </w:p>
        </w:tc>
      </w:tr>
    </w:tbl>
    <w:p w14:paraId="52B211C0" w14:textId="77777777" w:rsidR="00721023" w:rsidRPr="00721023" w:rsidRDefault="004E4361" w:rsidP="00721023">
      <w:pPr>
        <w:spacing w:after="0" w:line="240" w:lineRule="auto"/>
        <w:ind w:right="-57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21023">
        <w:rPr>
          <w:rFonts w:ascii="Arial" w:eastAsia="Times New Roman" w:hAnsi="Arial" w:cs="Arial"/>
          <w:sz w:val="24"/>
          <w:szCs w:val="24"/>
          <w:lang w:val="cy-GB" w:eastAsia="en-GB"/>
        </w:rPr>
        <w:t>Dylai'r ffurflen hon gael ei chwblhau gan y rheolwr recriwtio yn electronig a'i hanfon at: esiampl@sirgar.gov.uk  </w:t>
      </w:r>
    </w:p>
    <w:p w14:paraId="145FDA87" w14:textId="77777777" w:rsidR="00721023" w:rsidRPr="00721023" w:rsidRDefault="004E4361" w:rsidP="00721023">
      <w:pPr>
        <w:spacing w:after="0" w:line="240" w:lineRule="auto"/>
        <w:ind w:right="-57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21023">
        <w:rPr>
          <w:rFonts w:ascii="Arial" w:eastAsia="Times New Roman" w:hAnsi="Arial" w:cs="Arial"/>
          <w:sz w:val="16"/>
          <w:szCs w:val="16"/>
          <w:lang w:val="cy-GB" w:eastAsia="en-GB"/>
        </w:rPr>
        <w:t> </w:t>
      </w:r>
    </w:p>
    <w:p w14:paraId="3C4F3679" w14:textId="77777777" w:rsidR="00721023" w:rsidRPr="00721023" w:rsidRDefault="004E4361" w:rsidP="00721023">
      <w:pPr>
        <w:spacing w:after="0" w:line="240" w:lineRule="auto"/>
        <w:ind w:right="-5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21023">
        <w:rPr>
          <w:rFonts w:ascii="Arial" w:eastAsia="Times New Roman" w:hAnsi="Arial" w:cs="Arial"/>
          <w:b/>
          <w:bCs/>
          <w:color w:val="FF0000"/>
          <w:sz w:val="24"/>
          <w:szCs w:val="24"/>
          <w:lang w:val="cy-GB" w:eastAsia="en-GB"/>
        </w:rPr>
        <w:t>* * * DYLAI POB CAIS AM WASANAETHAU PLANT GAEL EU CYFLWYNO I * * *</w:t>
      </w:r>
      <w:r w:rsidRPr="00721023">
        <w:rPr>
          <w:rFonts w:ascii="Arial" w:eastAsia="Times New Roman" w:hAnsi="Arial" w:cs="Arial"/>
          <w:bCs/>
          <w:color w:val="FF0000"/>
          <w:sz w:val="24"/>
          <w:szCs w:val="24"/>
          <w:lang w:val="cy-GB" w:eastAsia="en-GB"/>
        </w:rPr>
        <w:br/>
      </w:r>
      <w:hyperlink r:id="rId8" w:history="1">
        <w:r w:rsidR="00E50825" w:rsidRPr="00306D5F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cy-GB" w:eastAsia="en-GB"/>
          </w:rPr>
          <w:t>esiampl@sirgar.gov.uk</w:t>
        </w:r>
      </w:hyperlink>
      <w:r w:rsidRPr="00721023">
        <w:rPr>
          <w:rFonts w:ascii="Arial" w:eastAsia="Times New Roman" w:hAnsi="Arial" w:cs="Arial"/>
          <w:b/>
          <w:bCs/>
          <w:color w:val="FF0000"/>
          <w:sz w:val="24"/>
          <w:szCs w:val="24"/>
          <w:lang w:val="cy-GB" w:eastAsia="en-GB"/>
        </w:rPr>
        <w:t xml:space="preserve"> YN Y LLE CYNTAF </w:t>
      </w:r>
    </w:p>
    <w:p w14:paraId="45E99A19" w14:textId="77777777" w:rsidR="00721023" w:rsidRPr="00721023" w:rsidRDefault="004E4361" w:rsidP="00721023">
      <w:pPr>
        <w:spacing w:after="0" w:line="240" w:lineRule="auto"/>
        <w:ind w:right="-57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21023">
        <w:rPr>
          <w:rFonts w:ascii="Arial" w:eastAsia="Times New Roman" w:hAnsi="Arial" w:cs="Arial"/>
          <w:sz w:val="16"/>
          <w:szCs w:val="16"/>
          <w:lang w:val="cy-GB" w:eastAsia="en-GB"/>
        </w:rPr>
        <w:t> </w:t>
      </w:r>
    </w:p>
    <w:p w14:paraId="2DC97844" w14:textId="77777777" w:rsidR="00721023" w:rsidRPr="00721023" w:rsidRDefault="004E4361" w:rsidP="00721023">
      <w:pPr>
        <w:spacing w:after="0" w:line="240" w:lineRule="auto"/>
        <w:ind w:right="-57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21023"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00FF"/>
          <w:lang w:val="cy-GB" w:eastAsia="en-GB"/>
        </w:rPr>
        <w:t>Gweler y nodiadau cyfarwyddo ar dudalen  cyn ichi lenwi'r ffurflen hon </w:t>
      </w:r>
      <w:r w:rsidRPr="00721023">
        <w:rPr>
          <w:rFonts w:ascii="Arial" w:eastAsia="Times New Roman" w:hAnsi="Arial" w:cs="Arial"/>
          <w:sz w:val="24"/>
          <w:szCs w:val="24"/>
          <w:lang w:val="cy-GB" w:eastAsia="en-GB"/>
        </w:rPr>
        <w:t> </w:t>
      </w:r>
    </w:p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8"/>
        <w:gridCol w:w="30"/>
        <w:gridCol w:w="1305"/>
        <w:gridCol w:w="1389"/>
        <w:gridCol w:w="2258"/>
      </w:tblGrid>
      <w:tr w:rsidR="002F735B" w14:paraId="1439DD66" w14:textId="77777777" w:rsidTr="00721023">
        <w:trPr>
          <w:trHeight w:val="450"/>
        </w:trPr>
        <w:tc>
          <w:tcPr>
            <w:tcW w:w="110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  <w:hideMark/>
          </w:tcPr>
          <w:p w14:paraId="2517919C" w14:textId="77777777" w:rsidR="00721023" w:rsidRPr="00721023" w:rsidRDefault="004E4361" w:rsidP="00721023">
            <w:pPr>
              <w:spacing w:after="0" w:line="240" w:lineRule="auto"/>
              <w:textAlignment w:val="baseline"/>
              <w:divId w:val="6671758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ADRAN 1.1:  Y SWYDD DROS DRO  </w:t>
            </w:r>
          </w:p>
        </w:tc>
      </w:tr>
      <w:tr w:rsidR="002F735B" w14:paraId="2FE7CDC9" w14:textId="77777777" w:rsidTr="00721023">
        <w:trPr>
          <w:trHeight w:val="450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F4FB9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Teitl Swydd:  Gweithiwr Cymdeithasol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19D2327E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Rheolwr Llinell rydych yn adrodd ato: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</w:tc>
      </w:tr>
      <w:tr w:rsidR="002F735B" w14:paraId="74B2BF42" w14:textId="77777777" w:rsidTr="00721023">
        <w:trPr>
          <w:trHeight w:val="450"/>
        </w:trPr>
        <w:tc>
          <w:tcPr>
            <w:tcW w:w="53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6ACE72D5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Y Gyfarwyddiaeth: Oedolion a phlant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834EA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Gwasanaeth:  Gwasanaethau Plant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</w:tc>
      </w:tr>
      <w:tr w:rsidR="002F735B" w14:paraId="70A02124" w14:textId="77777777" w:rsidTr="00721023">
        <w:trPr>
          <w:trHeight w:val="450"/>
        </w:trPr>
        <w:tc>
          <w:tcPr>
            <w:tcW w:w="11055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04768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Lleoliad: 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</w:tc>
      </w:tr>
      <w:tr w:rsidR="002F735B" w14:paraId="1AD2D382" w14:textId="77777777" w:rsidTr="00721023">
        <w:trPr>
          <w:trHeight w:val="450"/>
        </w:trPr>
        <w:tc>
          <w:tcPr>
            <w:tcW w:w="110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46367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sz w:val="8"/>
                <w:szCs w:val="8"/>
                <w:lang w:val="cy-GB" w:eastAsia="en-GB"/>
              </w:rPr>
              <w:t> </w:t>
            </w:r>
          </w:p>
          <w:p w14:paraId="71065409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Rhesymau dros gyflenwi: 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</w:tc>
      </w:tr>
      <w:tr w:rsidR="002F735B" w14:paraId="75F43FC6" w14:textId="77777777" w:rsidTr="00721023">
        <w:trPr>
          <w:trHeight w:val="450"/>
        </w:trPr>
        <w:tc>
          <w:tcPr>
            <w:tcW w:w="110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8EDFB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Sut y bydd y rôl yn cael ei hariannu?: cyllideb sylfaenol / dros y gyllideb sylfaenol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  <w:p w14:paraId="629E8229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 </w:t>
            </w:r>
          </w:p>
        </w:tc>
      </w:tr>
      <w:tr w:rsidR="002F735B" w14:paraId="3E96C635" w14:textId="77777777" w:rsidTr="00721023">
        <w:trPr>
          <w:trHeight w:val="450"/>
        </w:trPr>
        <w:tc>
          <w:tcPr>
            <w:tcW w:w="11055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92D050"/>
            <w:vAlign w:val="center"/>
            <w:hideMark/>
          </w:tcPr>
          <w:p w14:paraId="363F89D0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cy-GB" w:eastAsia="en-GB"/>
              </w:rPr>
              <w:t xml:space="preserve">ADRAN 1.2:  GWEITHIWR DROS DRO     ASIANTAETH </w:t>
            </w:r>
            <w:r w:rsidRPr="0072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y-GB" w:eastAsia="en-GB"/>
              </w:rPr>
              <w:t>ü</w:t>
            </w:r>
            <w:r w:rsidRPr="007210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cy-GB" w:eastAsia="en-GB"/>
              </w:rPr>
              <w:t>       YMGYNGHORIAETH (Ticiwch) </w:t>
            </w:r>
          </w:p>
        </w:tc>
      </w:tr>
      <w:tr w:rsidR="002F735B" w14:paraId="1A0FE120" w14:textId="77777777" w:rsidTr="00721023">
        <w:trPr>
          <w:trHeight w:val="930"/>
        </w:trPr>
        <w:tc>
          <w:tcPr>
            <w:tcW w:w="110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EAA55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 xml:space="preserve">Enw a Chyfeiriad yr </w:t>
            </w: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cy-GB" w:eastAsia="en-GB"/>
              </w:rPr>
              <w:t xml:space="preserve">Asiantaeth/Ymgynghoriaeth: </w:t>
            </w:r>
          </w:p>
          <w:p w14:paraId="341958DE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 </w:t>
            </w:r>
          </w:p>
          <w:p w14:paraId="4B731C42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</w:tr>
      <w:tr w:rsidR="002F735B" w14:paraId="4BD6BD3C" w14:textId="77777777" w:rsidTr="00721023">
        <w:trPr>
          <w:trHeight w:val="450"/>
        </w:trPr>
        <w:tc>
          <w:tcPr>
            <w:tcW w:w="6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3C5799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Enw'r Gweithiwr Dros Dro: 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1BF973A8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Teitl: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</w:tc>
      </w:tr>
      <w:tr w:rsidR="002F735B" w14:paraId="4B6C56D7" w14:textId="77777777" w:rsidTr="00721023">
        <w:trPr>
          <w:trHeight w:val="450"/>
        </w:trPr>
        <w:tc>
          <w:tcPr>
            <w:tcW w:w="5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08269266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Cyfeiriad Cartref: 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4ACB003C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Dyddiad Geni: 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  <w:p w14:paraId="68D4EBF0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Yr Iaith Gymraeg: 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</w:tc>
      </w:tr>
      <w:tr w:rsidR="002F735B" w14:paraId="6AFEECC4" w14:textId="77777777" w:rsidTr="00721023">
        <w:trPr>
          <w:trHeight w:val="450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C4B3A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Dyddiad Dechrau:  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07EEB0BD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Dyddiad Gorffen Arfaethedig: 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</w:tc>
      </w:tr>
      <w:tr w:rsidR="002F735B" w14:paraId="040C18D0" w14:textId="77777777" w:rsidTr="00721023">
        <w:trPr>
          <w:trHeight w:val="450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E1E8D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 xml:space="preserve">Gradd y swydd </w:t>
            </w:r>
            <w:r w:rsidR="004670E5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 xml:space="preserve">a </w:t>
            </w: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gyflenwi</w:t>
            </w:r>
            <w:r w:rsidR="004670E5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r</w:t>
            </w: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 xml:space="preserve">: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0E76F11A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Nifer yr oriau a weithir bob wythnos: 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</w:tc>
      </w:tr>
      <w:tr w:rsidR="002F735B" w14:paraId="786385B9" w14:textId="77777777" w:rsidTr="00721023">
        <w:trPr>
          <w:trHeight w:val="450"/>
        </w:trPr>
        <w:tc>
          <w:tcPr>
            <w:tcW w:w="8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09709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 xml:space="preserve">Os yn cyflenwi ar gyfer swydd a ariennir gan linell sylfaen gyfredol, Cyfeirnod y Swydd: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004F2C4F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</w:tr>
      <w:tr w:rsidR="002F735B" w14:paraId="1267086F" w14:textId="77777777" w:rsidTr="00721023">
        <w:trPr>
          <w:trHeight w:val="450"/>
        </w:trPr>
        <w:tc>
          <w:tcPr>
            <w:tcW w:w="110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1D0DFECD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 xml:space="preserve"> A yw'n debyg y bydd y rôl hon / gweithiwr hwn yn cael eu hymestyn? Oni bai y penodir yn barhaol i swydd</w:t>
            </w:r>
          </w:p>
          <w:p w14:paraId="3CF4B240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 </w:t>
            </w:r>
          </w:p>
        </w:tc>
      </w:tr>
      <w:tr w:rsidR="002F735B" w14:paraId="4E74CE28" w14:textId="77777777" w:rsidTr="00721023">
        <w:trPr>
          <w:trHeight w:val="450"/>
        </w:trPr>
        <w:tc>
          <w:tcPr>
            <w:tcW w:w="110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B533B" w14:textId="77777777" w:rsidR="00721023" w:rsidRPr="00721023" w:rsidRDefault="004E4361" w:rsidP="0072102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color w:val="FF0000"/>
                <w:sz w:val="24"/>
                <w:szCs w:val="24"/>
                <w:lang w:val="cy-GB" w:eastAsia="en-GB"/>
              </w:rPr>
              <w:t>*Os oes angen estyniad dilynol arnoch rhaid cwblhau Adran 6 ar ddiwedd y ffurflen hon cyn yr estyniad. </w:t>
            </w:r>
          </w:p>
        </w:tc>
      </w:tr>
      <w:tr w:rsidR="002F735B" w14:paraId="46563298" w14:textId="77777777" w:rsidTr="00721023">
        <w:trPr>
          <w:trHeight w:val="450"/>
        </w:trPr>
        <w:tc>
          <w:tcPr>
            <w:tcW w:w="110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7215B88F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Manylion Cyswllt mewn Argyfwng: 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</w:tc>
      </w:tr>
    </w:tbl>
    <w:p w14:paraId="73DFD9BE" w14:textId="77777777" w:rsidR="00721023" w:rsidRPr="00721023" w:rsidRDefault="004E4361" w:rsidP="0072102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3C5ADF96">
        <w:rPr>
          <w:rFonts w:ascii="Arial" w:eastAsia="Times New Roman" w:hAnsi="Arial" w:cs="Arial"/>
          <w:sz w:val="24"/>
          <w:szCs w:val="24"/>
          <w:lang w:val="cy-GB" w:eastAsia="en-GB"/>
        </w:rPr>
        <w:t> </w:t>
      </w:r>
    </w:p>
    <w:p w14:paraId="6DB136C5" w14:textId="77777777" w:rsidR="3C5ADF96" w:rsidRDefault="3C5ADF96"/>
    <w:p w14:paraId="428F215F" w14:textId="77777777" w:rsidR="3C5ADF96" w:rsidRDefault="3C5ADF96" w:rsidP="3C5ADF96"/>
    <w:p w14:paraId="08001275" w14:textId="77777777" w:rsidR="3C5ADF96" w:rsidRDefault="3C5ADF96" w:rsidP="3C5ADF96"/>
    <w:p w14:paraId="05D0B6EC" w14:textId="77777777" w:rsidR="3C5ADF96" w:rsidRDefault="3C5ADF96" w:rsidP="3C5ADF96"/>
    <w:p w14:paraId="330639DA" w14:textId="77777777" w:rsidR="3C5ADF96" w:rsidRDefault="3C5ADF96" w:rsidP="3C5ADF96"/>
    <w:p w14:paraId="10E629EE" w14:textId="77777777" w:rsidR="3C5ADF96" w:rsidRDefault="3C5ADF96" w:rsidP="3C5ADF96"/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90"/>
      </w:tblGrid>
      <w:tr w:rsidR="002F735B" w14:paraId="7004D472" w14:textId="77777777" w:rsidTr="00B17A74">
        <w:trPr>
          <w:trHeight w:val="450"/>
        </w:trPr>
        <w:tc>
          <w:tcPr>
            <w:tcW w:w="1105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8E338BF" w14:textId="77777777" w:rsidR="00721023" w:rsidRPr="00721023" w:rsidRDefault="004E4361" w:rsidP="00721023">
            <w:pPr>
              <w:spacing w:after="0" w:line="240" w:lineRule="auto"/>
              <w:textAlignment w:val="baseline"/>
              <w:divId w:val="200882337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cy-GB" w:eastAsia="en-GB"/>
              </w:rPr>
              <w:t>ADRAN 2.1: CYFANSWM COSTAU – Gwirioneddol a Phosibl</w:t>
            </w:r>
          </w:p>
        </w:tc>
      </w:tr>
      <w:tr w:rsidR="002F735B" w14:paraId="025CFA54" w14:textId="77777777" w:rsidTr="00721023">
        <w:trPr>
          <w:trHeight w:val="450"/>
        </w:trPr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70A2F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 xml:space="preserve"> A yw hwn yn wariant AR neu ODDI AR y Contract: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 xml:space="preserve"> </w:t>
            </w: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ODDI AR</w:t>
            </w:r>
          </w:p>
          <w:p w14:paraId="1A2E6ECA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i/>
                <w:iCs/>
                <w:sz w:val="24"/>
                <w:szCs w:val="24"/>
                <w:lang w:val="cy-GB" w:eastAsia="en-GB"/>
              </w:rPr>
              <w:t>(Gweler Nodyn Cyfarwyddo 2) </w:t>
            </w:r>
            <w:r w:rsidRPr="00721023">
              <w:rPr>
                <w:rFonts w:ascii="Arial" w:eastAsia="Times New Roman" w:hAnsi="Arial" w:cs="Arial"/>
                <w:iCs/>
                <w:sz w:val="24"/>
                <w:szCs w:val="24"/>
                <w:lang w:val="cy-GB" w:eastAsia="en-GB"/>
              </w:rPr>
              <w:t> </w:t>
            </w:r>
          </w:p>
        </w:tc>
      </w:tr>
      <w:tr w:rsidR="002F735B" w14:paraId="375DCCE2" w14:textId="77777777" w:rsidTr="00721023">
        <w:trPr>
          <w:trHeight w:val="450"/>
        </w:trPr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C0BCF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 xml:space="preserve">Cyfradd Tâl Safonol i CSC: </w:t>
            </w:r>
            <w:r w:rsidRPr="00721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y-GB" w:eastAsia="en-GB"/>
              </w:rPr>
              <w:t>£</w:t>
            </w:r>
            <w:r w:rsidRPr="00721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cy-GB" w:eastAsia="en-GB"/>
              </w:rPr>
              <w:t> </w:t>
            </w:r>
          </w:p>
        </w:tc>
      </w:tr>
      <w:tr w:rsidR="002F735B" w14:paraId="5530219C" w14:textId="77777777" w:rsidTr="00721023">
        <w:trPr>
          <w:trHeight w:val="450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2489CBED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Nifer yr wythnosau sydd eu hangen:   12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</w:tc>
        <w:tc>
          <w:tcPr>
            <w:tcW w:w="5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1040F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Gwerth y contract: £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br/>
            </w: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(37</w:t>
            </w:r>
            <w:r w:rsidRPr="00721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y-GB" w:eastAsia="en-GB"/>
              </w:rPr>
              <w:t xml:space="preserve"> @ £</w:t>
            </w: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.00 x 12wythnos)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  <w:p w14:paraId="05E59FCD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ynghyd â milltiroedd teithio i'r gwaith @ 0.45c/milltir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</w:tc>
      </w:tr>
      <w:tr w:rsidR="002F735B" w14:paraId="70053A40" w14:textId="77777777" w:rsidTr="00721023">
        <w:trPr>
          <w:trHeight w:val="450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328648F8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Cyfradd yr awr   £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A3020" w14:textId="77777777" w:rsidR="00721023" w:rsidRPr="00721023" w:rsidRDefault="00721023" w:rsidP="0072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</w:p>
        </w:tc>
      </w:tr>
      <w:tr w:rsidR="002F735B" w14:paraId="62815AB2" w14:textId="77777777" w:rsidTr="00721023">
        <w:trPr>
          <w:trHeight w:val="450"/>
        </w:trPr>
        <w:tc>
          <w:tcPr>
            <w:tcW w:w="1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8A868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 xml:space="preserve">Telerau a Ffi drosglwyddo 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(ar gyfer y dyfodol):[gweler nodyn 4]</w:t>
            </w:r>
          </w:p>
        </w:tc>
      </w:tr>
    </w:tbl>
    <w:p w14:paraId="1781525B" w14:textId="77777777" w:rsidR="00721023" w:rsidRPr="00721023" w:rsidRDefault="004E4361" w:rsidP="0072102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21023">
        <w:rPr>
          <w:rFonts w:ascii="Arial" w:eastAsia="Times New Roman" w:hAnsi="Arial" w:cs="Arial"/>
          <w:sz w:val="24"/>
          <w:szCs w:val="24"/>
          <w:lang w:val="cy-GB" w:eastAsia="en-GB"/>
        </w:rPr>
        <w:t> </w:t>
      </w:r>
    </w:p>
    <w:p w14:paraId="574131EB" w14:textId="77777777" w:rsidR="00721023" w:rsidRPr="00721023" w:rsidRDefault="004E4361" w:rsidP="0072102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21023">
        <w:rPr>
          <w:rFonts w:ascii="Arial" w:eastAsia="Times New Roman" w:hAnsi="Arial" w:cs="Arial"/>
          <w:sz w:val="24"/>
          <w:szCs w:val="24"/>
          <w:lang w:val="cy-GB"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6"/>
        <w:gridCol w:w="2016"/>
        <w:gridCol w:w="190"/>
        <w:gridCol w:w="2158"/>
      </w:tblGrid>
      <w:tr w:rsidR="002F735B" w14:paraId="25F19565" w14:textId="77777777" w:rsidTr="3C5ADF96">
        <w:trPr>
          <w:trHeight w:val="495"/>
        </w:trPr>
        <w:tc>
          <w:tcPr>
            <w:tcW w:w="90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4B083" w:themeFill="accent2" w:themeFillTint="99"/>
            <w:vAlign w:val="center"/>
            <w:hideMark/>
          </w:tcPr>
          <w:p w14:paraId="7B24DB6F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ADRAN 3.1:  AWDURDODIAD </w:t>
            </w:r>
          </w:p>
          <w:p w14:paraId="50033413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 xml:space="preserve">DALIER SYLW.  </w:t>
            </w:r>
            <w:r w:rsidR="004670E5" w:rsidRPr="004670E5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Bydd eitemau 1-4 yn ei gwneud yn ofynnol i'r person a enwir sy'n llenwi'r ffurflen hon gadw cofnod ar ffeil sy’n hawdd ei archwilio o’r hyn a gymeradwywyd.</w:t>
            </w:r>
          </w:p>
        </w:tc>
      </w:tr>
      <w:tr w:rsidR="002F735B" w14:paraId="3CE5F9A9" w14:textId="77777777" w:rsidTr="3C5ADF96">
        <w:trPr>
          <w:trHeight w:val="495"/>
        </w:trPr>
        <w:tc>
          <w:tcPr>
            <w:tcW w:w="66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  <w:hideMark/>
          </w:tcPr>
          <w:p w14:paraId="3FFD0B06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Enw'r sawl sy'n llenwi'r ffurflen                                               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</w:tc>
        <w:tc>
          <w:tcPr>
            <w:tcW w:w="23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  <w:hideMark/>
          </w:tcPr>
          <w:p w14:paraId="699CBC05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 xml:space="preserve">Dyddiad: 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</w:tc>
      </w:tr>
      <w:tr w:rsidR="002F735B" w14:paraId="3C259E05" w14:textId="77777777" w:rsidTr="3C5ADF96">
        <w:trPr>
          <w:trHeight w:val="495"/>
        </w:trPr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5DA7AD2C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 xml:space="preserve">Printiwch yr Enw:   </w:t>
            </w:r>
          </w:p>
        </w:tc>
        <w:tc>
          <w:tcPr>
            <w:tcW w:w="4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04AB5697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 xml:space="preserve">Teitl Swydd: </w:t>
            </w:r>
          </w:p>
        </w:tc>
      </w:tr>
      <w:tr w:rsidR="002F735B" w14:paraId="77CB5EE4" w14:textId="77777777" w:rsidTr="3C5ADF96">
        <w:trPr>
          <w:trHeight w:val="495"/>
        </w:trPr>
        <w:tc>
          <w:tcPr>
            <w:tcW w:w="46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A2C0461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Rhif Ffôn</w:t>
            </w:r>
          </w:p>
        </w:tc>
        <w:tc>
          <w:tcPr>
            <w:tcW w:w="436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5B0B98E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Cyfeiriad E-bost: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 xml:space="preserve"> </w:t>
            </w:r>
          </w:p>
        </w:tc>
      </w:tr>
      <w:tr w:rsidR="002F735B" w14:paraId="55345A83" w14:textId="77777777" w:rsidTr="3C5ADF96">
        <w:trPr>
          <w:trHeight w:val="495"/>
        </w:trPr>
        <w:tc>
          <w:tcPr>
            <w:tcW w:w="685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00436A8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cy-GB" w:eastAsia="en-GB"/>
              </w:rPr>
              <w:t xml:space="preserve">1: A yw'r Pennaeth Gwasanaeth yn ymwybodol o'r cais hwn?  </w:t>
            </w:r>
          </w:p>
        </w:tc>
        <w:tc>
          <w:tcPr>
            <w:tcW w:w="2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CB19F2D" w14:textId="77777777" w:rsidR="00721023" w:rsidRPr="00721023" w:rsidRDefault="004E4361" w:rsidP="007210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cy-GB" w:eastAsia="en-GB"/>
              </w:rPr>
              <w:t>YDY / NAC YDY</w:t>
            </w:r>
            <w:r w:rsidRPr="007210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cy-GB" w:eastAsia="en-GB"/>
              </w:rPr>
              <w:t> </w:t>
            </w:r>
          </w:p>
        </w:tc>
      </w:tr>
      <w:tr w:rsidR="002F735B" w14:paraId="3251B1B7" w14:textId="77777777" w:rsidTr="3C5ADF96">
        <w:trPr>
          <w:trHeight w:val="495"/>
        </w:trPr>
        <w:tc>
          <w:tcPr>
            <w:tcW w:w="685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4813346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cy-GB" w:eastAsia="en-GB"/>
              </w:rPr>
              <w:t xml:space="preserve">2: A yw deiliad y gyllideb yn ymwybodol o'r cais hwn?  </w:t>
            </w:r>
          </w:p>
        </w:tc>
        <w:tc>
          <w:tcPr>
            <w:tcW w:w="2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B98DC8B" w14:textId="77777777" w:rsidR="00721023" w:rsidRPr="00721023" w:rsidRDefault="004E4361" w:rsidP="007210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cy-GB" w:eastAsia="en-GB"/>
              </w:rPr>
              <w:t>YDY / NAC YDY</w:t>
            </w:r>
            <w:r w:rsidRPr="007210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cy-GB" w:eastAsia="en-GB"/>
              </w:rPr>
              <w:t> </w:t>
            </w:r>
          </w:p>
        </w:tc>
      </w:tr>
      <w:tr w:rsidR="002F735B" w14:paraId="42829870" w14:textId="77777777" w:rsidTr="3C5ADF96">
        <w:trPr>
          <w:trHeight w:val="495"/>
        </w:trPr>
        <w:tc>
          <w:tcPr>
            <w:tcW w:w="685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1B7EA5" w14:textId="77777777" w:rsidR="005E0F74" w:rsidRDefault="004E4361" w:rsidP="007210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3C5ADF9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cy-GB" w:eastAsia="en-GB"/>
              </w:rPr>
              <w:t>3. a oes archeb brynu wedi'i chodi ar AGRESSO?</w:t>
            </w:r>
          </w:p>
        </w:tc>
        <w:tc>
          <w:tcPr>
            <w:tcW w:w="2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D62627" w14:textId="77777777" w:rsidR="005E0F74" w:rsidRPr="00721023" w:rsidRDefault="004E4361" w:rsidP="0072102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cy-GB" w:eastAsia="en-GB"/>
              </w:rPr>
              <w:t>OES / NAC OES</w:t>
            </w:r>
          </w:p>
        </w:tc>
      </w:tr>
    </w:tbl>
    <w:p w14:paraId="271ECB3E" w14:textId="77777777" w:rsidR="00721023" w:rsidRPr="00721023" w:rsidRDefault="00721023" w:rsidP="3C5ADF96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367D918" w14:textId="77777777" w:rsidR="00721023" w:rsidRPr="00721023" w:rsidRDefault="004E4361" w:rsidP="0072102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21023">
        <w:rPr>
          <w:rFonts w:ascii="Arial" w:eastAsia="Times New Roman" w:hAnsi="Arial" w:cs="Arial"/>
          <w:sz w:val="24"/>
          <w:szCs w:val="24"/>
          <w:lang w:val="cy-GB" w:eastAsia="en-GB"/>
        </w:rPr>
        <w:t> </w:t>
      </w:r>
    </w:p>
    <w:p w14:paraId="22006A2D" w14:textId="77777777" w:rsidR="00721023" w:rsidRPr="00721023" w:rsidRDefault="004E4361" w:rsidP="0072102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21023"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val="cy-GB" w:eastAsia="en-GB"/>
        </w:rPr>
        <w:t>Toriad Tudalen</w:t>
      </w:r>
      <w:r w:rsidRPr="00721023">
        <w:rPr>
          <w:rFonts w:ascii="Arial" w:eastAsia="Times New Roman" w:hAnsi="Arial" w:cs="Arial"/>
          <w:sz w:val="24"/>
          <w:szCs w:val="24"/>
          <w:lang w:val="cy-GB"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1704"/>
        <w:gridCol w:w="1325"/>
        <w:gridCol w:w="1177"/>
        <w:gridCol w:w="1922"/>
      </w:tblGrid>
      <w:tr w:rsidR="002F735B" w14:paraId="5AAC1712" w14:textId="77777777" w:rsidTr="3C5ADF96">
        <w:trPr>
          <w:trHeight w:val="495"/>
        </w:trPr>
        <w:tc>
          <w:tcPr>
            <w:tcW w:w="90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14:paraId="04F60EE0" w14:textId="77777777" w:rsidR="00721023" w:rsidRPr="00721023" w:rsidRDefault="004E4361" w:rsidP="00721023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3C5ADF96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ADRAN 4:  Estyniad (gweler y nodiadau isod)</w:t>
            </w:r>
            <w:r w:rsidRPr="3C5ADF96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> </w:t>
            </w:r>
          </w:p>
          <w:p w14:paraId="6EA568A3" w14:textId="77777777" w:rsidR="00721023" w:rsidRPr="00721023" w:rsidRDefault="004E4361" w:rsidP="00721023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y-GB" w:eastAsia="en-GB"/>
              </w:rPr>
              <w:t xml:space="preserve">DALIER SYLW.  </w:t>
            </w:r>
            <w:r w:rsidR="004670E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Bydd eitemau 1-4 yn ei gwneud yn ofynnol i'r person a enwir sy'n llenwi'r ffurflen hon gadw cofnod ar ffeil sy’n hawdd ei archwilio o’r hyn a gymeradwywyd.</w:t>
            </w:r>
          </w:p>
        </w:tc>
      </w:tr>
      <w:tr w:rsidR="002F735B" w14:paraId="5548D05A" w14:textId="77777777" w:rsidTr="3C5ADF96">
        <w:trPr>
          <w:trHeight w:val="495"/>
        </w:trPr>
        <w:tc>
          <w:tcPr>
            <w:tcW w:w="591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DF013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Enw'r Gweithiwr:  </w:t>
            </w:r>
          </w:p>
        </w:tc>
        <w:tc>
          <w:tcPr>
            <w:tcW w:w="3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  <w:hideMark/>
          </w:tcPr>
          <w:p w14:paraId="26EFB6E9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Teitl: 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</w:tc>
      </w:tr>
      <w:tr w:rsidR="002F735B" w14:paraId="4337D2B1" w14:textId="77777777" w:rsidTr="3C5ADF96">
        <w:trPr>
          <w:trHeight w:val="495"/>
        </w:trPr>
        <w:tc>
          <w:tcPr>
            <w:tcW w:w="901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  <w:hideMark/>
          </w:tcPr>
          <w:p w14:paraId="656DE003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Dyddiad Geni: 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</w:tc>
      </w:tr>
      <w:tr w:rsidR="002F735B" w14:paraId="53C57271" w14:textId="77777777" w:rsidTr="3C5ADF96">
        <w:trPr>
          <w:trHeight w:val="495"/>
        </w:trPr>
        <w:tc>
          <w:tcPr>
            <w:tcW w:w="458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AB6F4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 xml:space="preserve">Dyddiad Dechrau'r Estyniad: </w:t>
            </w:r>
          </w:p>
        </w:tc>
        <w:tc>
          <w:tcPr>
            <w:tcW w:w="4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  <w:hideMark/>
          </w:tcPr>
          <w:p w14:paraId="7D6982A2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Dyddiad Gorffen yr Estyniad: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</w:tc>
      </w:tr>
      <w:tr w:rsidR="002F735B" w14:paraId="49449955" w14:textId="77777777" w:rsidTr="3C5ADF96">
        <w:trPr>
          <w:trHeight w:val="495"/>
        </w:trPr>
        <w:tc>
          <w:tcPr>
            <w:tcW w:w="2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440FA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Rheswm dros yr estyniad: </w:t>
            </w:r>
          </w:p>
        </w:tc>
        <w:tc>
          <w:tcPr>
            <w:tcW w:w="6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  <w:hideMark/>
          </w:tcPr>
          <w:p w14:paraId="7BFD8E2F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 </w:t>
            </w:r>
          </w:p>
        </w:tc>
      </w:tr>
      <w:tr w:rsidR="002F735B" w14:paraId="34B60E63" w14:textId="77777777" w:rsidTr="3C5ADF96">
        <w:trPr>
          <w:trHeight w:val="495"/>
        </w:trPr>
        <w:tc>
          <w:tcPr>
            <w:tcW w:w="708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B403F" w14:textId="77777777" w:rsidR="00721023" w:rsidRPr="00721023" w:rsidRDefault="004E4361" w:rsidP="00721023">
            <w:pPr>
              <w:numPr>
                <w:ilvl w:val="0"/>
                <w:numId w:val="1"/>
              </w:numPr>
              <w:spacing w:after="0" w:line="240" w:lineRule="auto"/>
              <w:ind w:firstLine="0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A yw'r Pennaeth Gwasanaeth yn ymwybodol o'r estyniad hwn? 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  <w:hideMark/>
          </w:tcPr>
          <w:p w14:paraId="159CA015" w14:textId="77777777" w:rsidR="00721023" w:rsidRPr="00721023" w:rsidRDefault="004E4361" w:rsidP="007210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YDY / NAC YDY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</w:tc>
      </w:tr>
      <w:tr w:rsidR="002F735B" w14:paraId="46422AB7" w14:textId="77777777" w:rsidTr="3C5ADF96">
        <w:trPr>
          <w:trHeight w:val="495"/>
        </w:trPr>
        <w:tc>
          <w:tcPr>
            <w:tcW w:w="708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2ADC0" w14:textId="77777777" w:rsidR="00721023" w:rsidRPr="00721023" w:rsidRDefault="004E4361" w:rsidP="00721023">
            <w:pPr>
              <w:numPr>
                <w:ilvl w:val="0"/>
                <w:numId w:val="2"/>
              </w:numPr>
              <w:spacing w:after="0" w:line="240" w:lineRule="auto"/>
              <w:ind w:firstLine="0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cy-GB" w:eastAsia="en-GB"/>
              </w:rPr>
              <w:lastRenderedPageBreak/>
              <w:t>A yw deiliad y gyllideb yn ymwybodol o'r cais hwn? 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  <w:hideMark/>
          </w:tcPr>
          <w:p w14:paraId="49E08B05" w14:textId="77777777" w:rsidR="00721023" w:rsidRPr="00721023" w:rsidRDefault="004E4361" w:rsidP="007210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YDY / NAC YDY</w:t>
            </w:r>
            <w:r w:rsidRPr="00721023">
              <w:rPr>
                <w:rFonts w:ascii="Arial" w:eastAsia="Times New Roman" w:hAnsi="Arial" w:cs="Arial"/>
                <w:bCs/>
                <w:sz w:val="24"/>
                <w:szCs w:val="24"/>
                <w:lang w:val="cy-GB" w:eastAsia="en-GB"/>
              </w:rPr>
              <w:t> </w:t>
            </w:r>
          </w:p>
        </w:tc>
      </w:tr>
      <w:tr w:rsidR="002F735B" w14:paraId="7AA68785" w14:textId="77777777" w:rsidTr="3C5ADF96">
        <w:trPr>
          <w:trHeight w:val="495"/>
        </w:trPr>
        <w:tc>
          <w:tcPr>
            <w:tcW w:w="708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D7788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cy-GB" w:eastAsia="en-GB"/>
              </w:rPr>
              <w:t>5: A oes archeb brynu wedi'i rhoi ar Agresso?) – </w:t>
            </w:r>
            <w:r w:rsidRPr="007210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cy-GB" w:eastAsia="en-GB"/>
              </w:rPr>
              <w:t> </w:t>
            </w:r>
          </w:p>
          <w:p w14:paraId="498FA06E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val="cy-GB" w:eastAsia="en-GB"/>
              </w:rPr>
              <w:t>NID yw'n ofynnol ar gyfer Randstad 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  <w:hideMark/>
          </w:tcPr>
          <w:p w14:paraId="260A77E6" w14:textId="77777777" w:rsidR="00721023" w:rsidRPr="00721023" w:rsidRDefault="004E4361" w:rsidP="007210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cy-GB" w:eastAsia="en-GB"/>
              </w:rPr>
              <w:t>OES / NAC OES</w:t>
            </w:r>
          </w:p>
        </w:tc>
      </w:tr>
      <w:tr w:rsidR="002F735B" w14:paraId="75FE6443" w14:textId="77777777" w:rsidTr="3C5ADF96">
        <w:trPr>
          <w:trHeight w:val="495"/>
        </w:trPr>
        <w:tc>
          <w:tcPr>
            <w:tcW w:w="901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1A9F8C5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 xml:space="preserve">Gwerth y Contract Estynedig </w:t>
            </w:r>
            <w:r w:rsidRPr="00721023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cy-GB" w:eastAsia="en-GB"/>
              </w:rPr>
              <w:t xml:space="preserve">(Gweler nodyn 6 isod):   </w:t>
            </w:r>
          </w:p>
          <w:p w14:paraId="50B9765B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 </w:t>
            </w:r>
          </w:p>
        </w:tc>
      </w:tr>
      <w:tr w:rsidR="002F735B" w14:paraId="6BA16DDE" w14:textId="77777777" w:rsidTr="3C5ADF96">
        <w:trPr>
          <w:trHeight w:val="495"/>
        </w:trPr>
        <w:tc>
          <w:tcPr>
            <w:tcW w:w="901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B594B10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A yw CYFANSWM gwerth y contract yn fwy na rheolau Gweithdrefnau Contractau CSC? :   YDY / NAC YDY</w:t>
            </w:r>
          </w:p>
        </w:tc>
      </w:tr>
      <w:tr w:rsidR="002F735B" w14:paraId="702BBF2E" w14:textId="77777777" w:rsidTr="3C5ADF96">
        <w:trPr>
          <w:trHeight w:val="495"/>
        </w:trPr>
        <w:tc>
          <w:tcPr>
            <w:tcW w:w="901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B00BB4F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sz w:val="8"/>
                <w:szCs w:val="8"/>
                <w:lang w:val="cy-GB" w:eastAsia="en-GB"/>
              </w:rPr>
              <w:t> </w:t>
            </w:r>
          </w:p>
          <w:p w14:paraId="561EA1A3" w14:textId="77777777" w:rsidR="00721023" w:rsidRPr="00721023" w:rsidRDefault="004E4361" w:rsidP="007210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en-GB"/>
              </w:rPr>
            </w:pPr>
            <w:r w:rsidRPr="007210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 xml:space="preserve">Manylion Eithrio Contract </w:t>
            </w:r>
            <w:r w:rsidRPr="00721023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cy-GB" w:eastAsia="en-GB"/>
              </w:rPr>
              <w:t>(os yw'n berthnasol) </w:t>
            </w:r>
          </w:p>
        </w:tc>
      </w:tr>
    </w:tbl>
    <w:p w14:paraId="5952472A" w14:textId="77777777" w:rsidR="00721023" w:rsidRPr="00721023" w:rsidRDefault="004E4361" w:rsidP="0072102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21023">
        <w:rPr>
          <w:rFonts w:ascii="Calibri" w:eastAsia="Times New Roman" w:hAnsi="Calibri" w:cs="Calibri"/>
          <w:sz w:val="28"/>
          <w:szCs w:val="28"/>
          <w:lang w:val="cy-GB" w:eastAsia="en-GB"/>
        </w:rPr>
        <w:t> </w:t>
      </w:r>
    </w:p>
    <w:p w14:paraId="4480EF0C" w14:textId="77777777" w:rsidR="00721023" w:rsidRPr="00721023" w:rsidRDefault="004E4361" w:rsidP="0072102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21023">
        <w:rPr>
          <w:rFonts w:ascii="Calibri" w:eastAsia="Times New Roman" w:hAnsi="Calibri" w:cs="Calibri"/>
          <w:b/>
          <w:bCs/>
          <w:sz w:val="20"/>
          <w:szCs w:val="20"/>
          <w:u w:val="single"/>
          <w:shd w:val="clear" w:color="auto" w:fill="FFFF00"/>
          <w:lang w:val="cy-GB" w:eastAsia="en-GB"/>
        </w:rPr>
        <w:t xml:space="preserve">NODIADAU CYFARWYDDYD: </w:t>
      </w:r>
      <w:r w:rsidRPr="00721023">
        <w:rPr>
          <w:rFonts w:ascii="Arial" w:eastAsia="Times New Roman" w:hAnsi="Arial" w:cs="Arial"/>
          <w:b/>
          <w:bCs/>
          <w:sz w:val="20"/>
          <w:szCs w:val="20"/>
          <w:u w:val="single"/>
          <w:shd w:val="clear" w:color="auto" w:fill="FFFF00"/>
          <w:lang w:val="cy-GB" w:eastAsia="en-GB"/>
        </w:rPr>
        <w:t>Ffurflen Hysbysu Asiantaeth ac Ymgynghorydd</w:t>
      </w:r>
      <w:r w:rsidRPr="00721023">
        <w:rPr>
          <w:rFonts w:ascii="Arial" w:eastAsia="Times New Roman" w:hAnsi="Arial" w:cs="Arial"/>
          <w:b/>
          <w:bCs/>
          <w:sz w:val="20"/>
          <w:szCs w:val="20"/>
          <w:shd w:val="clear" w:color="auto" w:fill="FFFF00"/>
          <w:lang w:val="cy-GB" w:eastAsia="en-GB"/>
        </w:rPr>
        <w:t> </w:t>
      </w:r>
      <w:r w:rsidRPr="00721023">
        <w:rPr>
          <w:rFonts w:ascii="Arial" w:eastAsia="Times New Roman" w:hAnsi="Arial" w:cs="Arial"/>
          <w:sz w:val="20"/>
          <w:szCs w:val="20"/>
          <w:lang w:val="cy-GB" w:eastAsia="en-GB"/>
        </w:rPr>
        <w:t> </w:t>
      </w:r>
    </w:p>
    <w:p w14:paraId="215F8291" w14:textId="77777777" w:rsidR="00721023" w:rsidRPr="00721023" w:rsidRDefault="004E4361" w:rsidP="00721023">
      <w:pPr>
        <w:numPr>
          <w:ilvl w:val="0"/>
          <w:numId w:val="5"/>
        </w:numPr>
        <w:spacing w:after="0" w:line="240" w:lineRule="auto"/>
        <w:ind w:left="450" w:firstLine="0"/>
        <w:textAlignment w:val="baseline"/>
        <w:rPr>
          <w:rFonts w:ascii="Calibri" w:eastAsia="Times New Roman" w:hAnsi="Calibri" w:cs="Calibri"/>
          <w:sz w:val="16"/>
          <w:szCs w:val="16"/>
          <w:lang w:eastAsia="en-GB"/>
        </w:rPr>
      </w:pPr>
      <w:r w:rsidRPr="00721023">
        <w:rPr>
          <w:rFonts w:ascii="Calibri" w:eastAsia="Times New Roman" w:hAnsi="Calibri" w:cs="Calibri"/>
          <w:sz w:val="16"/>
          <w:szCs w:val="16"/>
          <w:lang w:val="cy-GB" w:eastAsia="en-GB"/>
        </w:rPr>
        <w:t xml:space="preserve">Dylai'r ffurflen hon gael ei chwblhau </w:t>
      </w:r>
      <w:r w:rsidRPr="00721023">
        <w:rPr>
          <w:rFonts w:ascii="Calibri" w:eastAsia="Times New Roman" w:hAnsi="Calibri" w:cs="Calibri"/>
          <w:sz w:val="16"/>
          <w:szCs w:val="16"/>
          <w:u w:val="single"/>
          <w:lang w:val="cy-GB" w:eastAsia="en-GB"/>
        </w:rPr>
        <w:t>cyn i'r holl</w:t>
      </w:r>
      <w:r w:rsidRPr="00721023">
        <w:rPr>
          <w:rFonts w:ascii="Calibri" w:eastAsia="Times New Roman" w:hAnsi="Calibri" w:cs="Calibri"/>
          <w:sz w:val="16"/>
          <w:szCs w:val="16"/>
          <w:lang w:val="cy-GB" w:eastAsia="en-GB"/>
        </w:rPr>
        <w:t xml:space="preserve"> staff dros dro ddechrau gweithio - staff asiantaeth ac ymgynghoriaeth. </w:t>
      </w:r>
    </w:p>
    <w:p w14:paraId="6820BB08" w14:textId="77777777" w:rsidR="00721023" w:rsidRPr="00721023" w:rsidRDefault="004E4361" w:rsidP="00721023">
      <w:pPr>
        <w:numPr>
          <w:ilvl w:val="0"/>
          <w:numId w:val="6"/>
        </w:numPr>
        <w:spacing w:after="0" w:line="240" w:lineRule="auto"/>
        <w:ind w:left="450" w:firstLine="0"/>
        <w:textAlignment w:val="baseline"/>
        <w:rPr>
          <w:rFonts w:ascii="Calibri" w:eastAsia="Times New Roman" w:hAnsi="Calibri" w:cs="Calibri"/>
          <w:sz w:val="16"/>
          <w:szCs w:val="16"/>
          <w:lang w:eastAsia="en-GB"/>
        </w:rPr>
      </w:pPr>
      <w:r w:rsidRPr="00721023">
        <w:rPr>
          <w:rFonts w:ascii="Calibri" w:eastAsia="Times New Roman" w:hAnsi="Calibri" w:cs="Calibri"/>
          <w:sz w:val="16"/>
          <w:szCs w:val="16"/>
          <w:lang w:val="cy-GB" w:eastAsia="en-GB"/>
        </w:rPr>
        <w:t xml:space="preserve">Mae'r ffurflen hon ar hyn o bryd yn berthnasol </w:t>
      </w:r>
      <w:r w:rsidRPr="00721023">
        <w:rPr>
          <w:rFonts w:ascii="Calibri" w:eastAsia="Times New Roman" w:hAnsi="Calibri" w:cs="Calibri"/>
          <w:sz w:val="16"/>
          <w:szCs w:val="16"/>
          <w:u w:val="single"/>
          <w:lang w:val="cy-GB" w:eastAsia="en-GB"/>
        </w:rPr>
        <w:t>ar gyfer</w:t>
      </w:r>
      <w:r w:rsidRPr="00721023">
        <w:rPr>
          <w:rFonts w:ascii="Calibri" w:eastAsia="Times New Roman" w:hAnsi="Calibri" w:cs="Calibri"/>
          <w:sz w:val="16"/>
          <w:szCs w:val="16"/>
          <w:lang w:val="cy-GB" w:eastAsia="en-GB"/>
        </w:rPr>
        <w:t xml:space="preserve"> cyflenwi staff asiantaeth ac ymgynghoriaeth ar gontract ac oddi ar gontract. </w:t>
      </w:r>
    </w:p>
    <w:p w14:paraId="4AB41140" w14:textId="77777777" w:rsidR="00721023" w:rsidRPr="00721023" w:rsidRDefault="004E4361" w:rsidP="00721023">
      <w:pPr>
        <w:numPr>
          <w:ilvl w:val="0"/>
          <w:numId w:val="7"/>
        </w:numPr>
        <w:spacing w:after="0" w:line="240" w:lineRule="auto"/>
        <w:ind w:left="450" w:firstLine="0"/>
        <w:textAlignment w:val="baseline"/>
        <w:rPr>
          <w:rFonts w:ascii="Calibri" w:eastAsia="Times New Roman" w:hAnsi="Calibri" w:cs="Calibri"/>
          <w:sz w:val="16"/>
          <w:szCs w:val="16"/>
          <w:lang w:eastAsia="en-GB"/>
        </w:rPr>
      </w:pPr>
      <w:r w:rsidRPr="00721023">
        <w:rPr>
          <w:rFonts w:ascii="Calibri" w:eastAsia="Times New Roman" w:hAnsi="Calibri" w:cs="Calibri"/>
          <w:sz w:val="16"/>
          <w:szCs w:val="16"/>
          <w:lang w:val="cy-GB" w:eastAsia="en-GB"/>
        </w:rPr>
        <w:t>Randstad yw prif werthwr CSC ar gyfer darparu staff asiantaeth. </w:t>
      </w:r>
    </w:p>
    <w:p w14:paraId="79069AF0" w14:textId="77777777" w:rsidR="00721023" w:rsidRPr="00721023" w:rsidRDefault="004E4361" w:rsidP="00721023">
      <w:pPr>
        <w:numPr>
          <w:ilvl w:val="0"/>
          <w:numId w:val="8"/>
        </w:numPr>
        <w:spacing w:after="0" w:line="240" w:lineRule="auto"/>
        <w:ind w:left="450" w:firstLine="0"/>
        <w:textAlignment w:val="baseline"/>
        <w:rPr>
          <w:rFonts w:ascii="Calibri" w:eastAsia="Times New Roman" w:hAnsi="Calibri" w:cs="Calibri"/>
          <w:sz w:val="16"/>
          <w:szCs w:val="16"/>
          <w:lang w:eastAsia="en-GB"/>
        </w:rPr>
      </w:pPr>
      <w:r w:rsidRPr="00721023">
        <w:rPr>
          <w:rFonts w:ascii="Calibri" w:eastAsia="Times New Roman" w:hAnsi="Calibri" w:cs="Calibri"/>
          <w:sz w:val="16"/>
          <w:szCs w:val="16"/>
          <w:lang w:val="cy-GB" w:eastAsia="en-GB"/>
        </w:rPr>
        <w:t xml:space="preserve">Dylid trafod pob cais </w:t>
      </w:r>
      <w:r w:rsidRPr="00721023">
        <w:rPr>
          <w:rFonts w:ascii="Calibri" w:eastAsia="Times New Roman" w:hAnsi="Calibri" w:cs="Calibri"/>
          <w:sz w:val="16"/>
          <w:szCs w:val="16"/>
          <w:u w:val="single"/>
          <w:lang w:val="cy-GB" w:eastAsia="en-GB"/>
        </w:rPr>
        <w:t>oddi ar gontract</w:t>
      </w:r>
      <w:r w:rsidRPr="00721023">
        <w:rPr>
          <w:rFonts w:ascii="Calibri" w:eastAsia="Times New Roman" w:hAnsi="Calibri" w:cs="Calibri"/>
          <w:sz w:val="16"/>
          <w:szCs w:val="16"/>
          <w:lang w:val="cy-GB" w:eastAsia="en-GB"/>
        </w:rPr>
        <w:t xml:space="preserve"> gyda'r rheolwyr gwasanaeth cyn symud ymlaen a gwneud hynny yn unol â phwynt 8 isod. </w:t>
      </w:r>
    </w:p>
    <w:p w14:paraId="0D72EF76" w14:textId="77777777" w:rsidR="00721023" w:rsidRPr="00721023" w:rsidRDefault="004E4361" w:rsidP="00721023">
      <w:pPr>
        <w:numPr>
          <w:ilvl w:val="0"/>
          <w:numId w:val="9"/>
        </w:numPr>
        <w:spacing w:after="0" w:line="240" w:lineRule="auto"/>
        <w:ind w:left="450" w:firstLine="0"/>
        <w:textAlignment w:val="baseline"/>
        <w:rPr>
          <w:rFonts w:ascii="Calibri" w:eastAsia="Times New Roman" w:hAnsi="Calibri" w:cs="Calibri"/>
          <w:sz w:val="16"/>
          <w:szCs w:val="16"/>
          <w:lang w:eastAsia="en-GB"/>
        </w:rPr>
      </w:pPr>
      <w:r w:rsidRPr="00721023">
        <w:rPr>
          <w:rFonts w:ascii="Calibri" w:eastAsia="Times New Roman" w:hAnsi="Calibri" w:cs="Calibri"/>
          <w:sz w:val="16"/>
          <w:szCs w:val="16"/>
          <w:lang w:val="cy-GB" w:eastAsia="en-GB"/>
        </w:rPr>
        <w:t xml:space="preserve">Mae'r canlynol yn ofynnol ar gyfer unrhyw estyniadau i amserlenni presennol: </w:t>
      </w:r>
    </w:p>
    <w:p w14:paraId="0D594887" w14:textId="77777777" w:rsidR="00721023" w:rsidRPr="00721023" w:rsidRDefault="004E4361" w:rsidP="00721023">
      <w:pPr>
        <w:numPr>
          <w:ilvl w:val="0"/>
          <w:numId w:val="10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16"/>
          <w:szCs w:val="16"/>
          <w:lang w:eastAsia="en-GB"/>
        </w:rPr>
      </w:pPr>
      <w:r w:rsidRPr="00721023">
        <w:rPr>
          <w:rFonts w:ascii="Calibri" w:eastAsia="Times New Roman" w:hAnsi="Calibri" w:cs="Calibri"/>
          <w:sz w:val="16"/>
          <w:szCs w:val="16"/>
          <w:lang w:val="cy-GB" w:eastAsia="en-GB"/>
        </w:rPr>
        <w:t>Awdurdodiadau ychwanegol/newydd  </w:t>
      </w:r>
    </w:p>
    <w:p w14:paraId="35402189" w14:textId="77777777" w:rsidR="00721023" w:rsidRPr="00721023" w:rsidRDefault="004E4361" w:rsidP="00721023">
      <w:pPr>
        <w:numPr>
          <w:ilvl w:val="0"/>
          <w:numId w:val="10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16"/>
          <w:szCs w:val="16"/>
          <w:lang w:eastAsia="en-GB"/>
        </w:rPr>
      </w:pPr>
      <w:r w:rsidRPr="00721023">
        <w:rPr>
          <w:rFonts w:ascii="Calibri" w:eastAsia="Times New Roman" w:hAnsi="Calibri" w:cs="Calibri"/>
          <w:sz w:val="16"/>
          <w:szCs w:val="16"/>
          <w:lang w:val="cy-GB" w:eastAsia="en-GB"/>
        </w:rPr>
        <w:t>Archeb brynu newydd</w:t>
      </w:r>
    </w:p>
    <w:p w14:paraId="78534AF9" w14:textId="77777777" w:rsidR="00721023" w:rsidRPr="00721023" w:rsidRDefault="004E4361" w:rsidP="00721023">
      <w:pPr>
        <w:numPr>
          <w:ilvl w:val="0"/>
          <w:numId w:val="10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16"/>
          <w:szCs w:val="16"/>
          <w:lang w:eastAsia="en-GB"/>
        </w:rPr>
      </w:pPr>
      <w:r w:rsidRPr="00721023">
        <w:rPr>
          <w:rFonts w:ascii="Calibri" w:eastAsia="Times New Roman" w:hAnsi="Calibri" w:cs="Calibri"/>
          <w:sz w:val="16"/>
          <w:szCs w:val="16"/>
          <w:lang w:val="cy-GB" w:eastAsia="en-GB"/>
        </w:rPr>
        <w:t>Rhaid atodi pob estyniad cymeradwy a'i gofnodi gyda'r cofnod gwreiddiol ar gofrestr contractau CSC (Bravo)</w:t>
      </w:r>
    </w:p>
    <w:p w14:paraId="2E703A3A" w14:textId="77777777" w:rsidR="00721023" w:rsidRPr="00721023" w:rsidRDefault="004E4361" w:rsidP="00721023">
      <w:pPr>
        <w:spacing w:after="0" w:line="240" w:lineRule="auto"/>
        <w:ind w:left="144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21023">
        <w:rPr>
          <w:rFonts w:ascii="Calibri" w:eastAsia="Times New Roman" w:hAnsi="Calibri" w:cs="Calibri"/>
          <w:sz w:val="8"/>
          <w:szCs w:val="8"/>
          <w:lang w:val="cy-GB" w:eastAsia="en-GB"/>
        </w:rPr>
        <w:t> </w:t>
      </w:r>
    </w:p>
    <w:p w14:paraId="2276A202" w14:textId="77777777" w:rsidR="00721023" w:rsidRPr="00721023" w:rsidRDefault="004E4361" w:rsidP="00721023">
      <w:pPr>
        <w:numPr>
          <w:ilvl w:val="0"/>
          <w:numId w:val="11"/>
        </w:numPr>
        <w:spacing w:after="0" w:line="240" w:lineRule="auto"/>
        <w:ind w:left="450" w:firstLine="0"/>
        <w:textAlignment w:val="baseline"/>
        <w:rPr>
          <w:rFonts w:ascii="Calibri" w:eastAsia="Times New Roman" w:hAnsi="Calibri" w:cs="Calibri"/>
          <w:sz w:val="16"/>
          <w:szCs w:val="16"/>
          <w:lang w:eastAsia="en-GB"/>
        </w:rPr>
      </w:pPr>
      <w:r w:rsidRPr="00721023">
        <w:rPr>
          <w:rFonts w:ascii="Calibri" w:eastAsia="Times New Roman" w:hAnsi="Calibri" w:cs="Calibri"/>
          <w:b/>
          <w:bCs/>
          <w:sz w:val="16"/>
          <w:szCs w:val="16"/>
          <w:lang w:val="cy-GB" w:eastAsia="en-GB"/>
        </w:rPr>
        <w:t xml:space="preserve">D.S </w:t>
      </w:r>
      <w:r w:rsidRPr="00721023">
        <w:rPr>
          <w:rFonts w:ascii="Calibri" w:eastAsia="Times New Roman" w:hAnsi="Calibri" w:cs="Calibri"/>
          <w:sz w:val="16"/>
          <w:szCs w:val="16"/>
          <w:lang w:val="cy-GB" w:eastAsia="en-GB"/>
        </w:rPr>
        <w:t xml:space="preserve">Gellir ysgwyddo costau ychwanegol os rhoddir swydd barhaol i weithiwr dros dro heb gadw at yr amodau neu'r amserlenni priodol.Gofynnir i chi gymryd sylw o delerau'r asiantaeth ar gyfer hyn oherwydd yn aml gellir lleihau'r ffioedd hyn neu eu hosgoi os bodlonir yr amserlenni cywir. </w:t>
      </w:r>
    </w:p>
    <w:p w14:paraId="3C31DF86" w14:textId="77777777" w:rsidR="00721023" w:rsidRPr="00721023" w:rsidRDefault="004E4361" w:rsidP="0072102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21023">
        <w:rPr>
          <w:rFonts w:ascii="Calibri" w:eastAsia="Times New Roman" w:hAnsi="Calibri" w:cs="Calibri"/>
          <w:sz w:val="8"/>
          <w:szCs w:val="8"/>
          <w:lang w:val="cy-GB" w:eastAsia="en-GB"/>
        </w:rPr>
        <w:t> </w:t>
      </w:r>
    </w:p>
    <w:p w14:paraId="6058E561" w14:textId="77777777" w:rsidR="00721023" w:rsidRPr="00721023" w:rsidRDefault="004E4361" w:rsidP="00721023">
      <w:pPr>
        <w:numPr>
          <w:ilvl w:val="0"/>
          <w:numId w:val="12"/>
        </w:numPr>
        <w:spacing w:after="0" w:line="240" w:lineRule="auto"/>
        <w:ind w:left="450" w:firstLine="0"/>
        <w:textAlignment w:val="baseline"/>
        <w:rPr>
          <w:rFonts w:ascii="Calibri" w:eastAsia="Times New Roman" w:hAnsi="Calibri" w:cs="Calibri"/>
          <w:sz w:val="16"/>
          <w:szCs w:val="16"/>
          <w:lang w:eastAsia="en-GB"/>
        </w:rPr>
      </w:pPr>
      <w:r w:rsidRPr="00721023">
        <w:rPr>
          <w:rFonts w:ascii="Calibri" w:eastAsia="Times New Roman" w:hAnsi="Calibri" w:cs="Calibri"/>
          <w:sz w:val="16"/>
          <w:szCs w:val="16"/>
          <w:lang w:val="cy-GB" w:eastAsia="en-GB"/>
        </w:rPr>
        <w:t>Dylid osgoi gweithwyr dros dro sy'n para 12 wythnos neu fwy, ar ôl 12 wythnos, mae gan y gweithiwr hawl i'r un hawliau cyflogaeth sylfaenol ac amodau gwaith â gweithiwr sydd wedi'i recriwtio i'r un swydd. Mae hyn yn cynnwys: </w:t>
      </w:r>
    </w:p>
    <w:p w14:paraId="4D64A1F0" w14:textId="77777777" w:rsidR="00721023" w:rsidRPr="00721023" w:rsidRDefault="004E4361" w:rsidP="00721023">
      <w:pPr>
        <w:numPr>
          <w:ilvl w:val="0"/>
          <w:numId w:val="13"/>
        </w:numPr>
        <w:spacing w:after="0" w:line="240" w:lineRule="auto"/>
        <w:ind w:firstLine="0"/>
        <w:textAlignment w:val="baseline"/>
        <w:rPr>
          <w:rFonts w:ascii="Calibri" w:eastAsia="Times New Roman" w:hAnsi="Calibri" w:cs="Calibri"/>
          <w:sz w:val="16"/>
          <w:szCs w:val="16"/>
          <w:lang w:eastAsia="en-GB"/>
        </w:rPr>
      </w:pPr>
      <w:r w:rsidRPr="00721023">
        <w:rPr>
          <w:rFonts w:ascii="Calibri" w:eastAsia="Times New Roman" w:hAnsi="Calibri" w:cs="Calibri"/>
          <w:sz w:val="16"/>
          <w:szCs w:val="16"/>
          <w:lang w:val="cy-GB" w:eastAsia="en-GB"/>
        </w:rPr>
        <w:t>Cyflog sylfaenol (gan gynnwys, lle bo'n briodol, tâl goramser, lwfansau, ac ati, ond nid yw'n cynnwys tâl salwch galwedigaethol, tâl mamolaeth, tadolaeth neu fabwysiadu galwedigaethol); </w:t>
      </w:r>
    </w:p>
    <w:p w14:paraId="28A55D04" w14:textId="77777777" w:rsidR="00721023" w:rsidRPr="00721023" w:rsidRDefault="004E4361" w:rsidP="00721023">
      <w:pPr>
        <w:numPr>
          <w:ilvl w:val="0"/>
          <w:numId w:val="14"/>
        </w:numPr>
        <w:spacing w:after="0" w:line="240" w:lineRule="auto"/>
        <w:ind w:firstLine="0"/>
        <w:textAlignment w:val="baseline"/>
        <w:rPr>
          <w:rFonts w:ascii="Calibri" w:eastAsia="Times New Roman" w:hAnsi="Calibri" w:cs="Calibri"/>
          <w:sz w:val="16"/>
          <w:szCs w:val="16"/>
          <w:lang w:eastAsia="en-GB"/>
        </w:rPr>
      </w:pPr>
      <w:r w:rsidRPr="00721023">
        <w:rPr>
          <w:rFonts w:ascii="Calibri" w:eastAsia="Times New Roman" w:hAnsi="Calibri" w:cs="Calibri"/>
          <w:sz w:val="16"/>
          <w:szCs w:val="16"/>
          <w:lang w:val="cy-GB" w:eastAsia="en-GB"/>
        </w:rPr>
        <w:t xml:space="preserve">Gwyliau blynyddol pro rata; </w:t>
      </w:r>
    </w:p>
    <w:p w14:paraId="6AEE1A59" w14:textId="77777777" w:rsidR="00721023" w:rsidRPr="00721023" w:rsidRDefault="004E4361" w:rsidP="00721023">
      <w:pPr>
        <w:numPr>
          <w:ilvl w:val="0"/>
          <w:numId w:val="14"/>
        </w:numPr>
        <w:spacing w:after="0" w:line="240" w:lineRule="auto"/>
        <w:ind w:firstLine="0"/>
        <w:textAlignment w:val="baseline"/>
        <w:rPr>
          <w:rFonts w:ascii="Calibri" w:eastAsia="Times New Roman" w:hAnsi="Calibri" w:cs="Calibri"/>
          <w:sz w:val="16"/>
          <w:szCs w:val="16"/>
          <w:lang w:eastAsia="en-GB"/>
        </w:rPr>
      </w:pPr>
      <w:r w:rsidRPr="00721023">
        <w:rPr>
          <w:rFonts w:ascii="Calibri" w:eastAsia="Times New Roman" w:hAnsi="Calibri" w:cs="Calibri"/>
          <w:sz w:val="16"/>
          <w:szCs w:val="16"/>
          <w:lang w:val="cy-GB" w:eastAsia="en-GB"/>
        </w:rPr>
        <w:t>Amser o'r gwaith gyda thâl ar gyfer apwyntiadau cyn geni (menywod) ac amser o'r gwaith heb dâl ar gyfer apwyntiadau cyn geni (dynion)</w:t>
      </w:r>
    </w:p>
    <w:p w14:paraId="4B75B581" w14:textId="77777777" w:rsidR="00721023" w:rsidRPr="00721023" w:rsidRDefault="004E4361" w:rsidP="00721023">
      <w:pPr>
        <w:numPr>
          <w:ilvl w:val="0"/>
          <w:numId w:val="14"/>
        </w:numPr>
        <w:spacing w:after="0" w:line="240" w:lineRule="auto"/>
        <w:ind w:firstLine="0"/>
        <w:textAlignment w:val="baseline"/>
        <w:rPr>
          <w:rFonts w:ascii="Calibri" w:eastAsia="Times New Roman" w:hAnsi="Calibri" w:cs="Calibri"/>
          <w:sz w:val="16"/>
          <w:szCs w:val="16"/>
          <w:lang w:eastAsia="en-GB"/>
        </w:rPr>
      </w:pPr>
      <w:r w:rsidRPr="00721023">
        <w:rPr>
          <w:rFonts w:ascii="Calibri" w:eastAsia="Times New Roman" w:hAnsi="Calibri" w:cs="Calibri"/>
          <w:sz w:val="16"/>
          <w:szCs w:val="16"/>
          <w:lang w:val="cy-GB" w:eastAsia="en-GB"/>
        </w:rPr>
        <w:t>Oriau gwaith a chyfnodau gorffwys </w:t>
      </w:r>
    </w:p>
    <w:p w14:paraId="7DC0E25D" w14:textId="77777777" w:rsidR="00721023" w:rsidRPr="00721023" w:rsidRDefault="004E4361" w:rsidP="00721023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21023">
        <w:rPr>
          <w:rFonts w:ascii="Calibri" w:eastAsia="Times New Roman" w:hAnsi="Calibri" w:cs="Calibri"/>
          <w:sz w:val="8"/>
          <w:szCs w:val="8"/>
          <w:lang w:val="cy-GB" w:eastAsia="en-GB"/>
        </w:rPr>
        <w:t> </w:t>
      </w:r>
    </w:p>
    <w:p w14:paraId="6BB8F515" w14:textId="77777777" w:rsidR="00721023" w:rsidRPr="00721023" w:rsidRDefault="004E4361" w:rsidP="00721023">
      <w:pPr>
        <w:numPr>
          <w:ilvl w:val="0"/>
          <w:numId w:val="15"/>
        </w:numPr>
        <w:spacing w:after="0" w:line="240" w:lineRule="auto"/>
        <w:ind w:left="450" w:firstLine="0"/>
        <w:textAlignment w:val="baseline"/>
        <w:rPr>
          <w:rFonts w:ascii="Calibri" w:eastAsia="Times New Roman" w:hAnsi="Calibri" w:cs="Calibri"/>
          <w:sz w:val="16"/>
          <w:szCs w:val="16"/>
          <w:lang w:eastAsia="en-GB"/>
        </w:rPr>
      </w:pPr>
      <w:r w:rsidRPr="00721023">
        <w:rPr>
          <w:rFonts w:ascii="Calibri" w:eastAsia="Times New Roman" w:hAnsi="Calibri" w:cs="Calibri"/>
          <w:sz w:val="16"/>
          <w:szCs w:val="16"/>
          <w:lang w:val="cy-GB" w:eastAsia="en-GB"/>
        </w:rPr>
        <w:t xml:space="preserve"> Mae'n rhaid cydymffurfio â rheolau Gweithdrefnau Contractau CSC bob amser: -   </w:t>
      </w:r>
    </w:p>
    <w:p w14:paraId="319F04AA" w14:textId="77777777" w:rsidR="00721023" w:rsidRPr="00721023" w:rsidRDefault="004E4361" w:rsidP="00721023">
      <w:pPr>
        <w:numPr>
          <w:ilvl w:val="0"/>
          <w:numId w:val="16"/>
        </w:numPr>
        <w:spacing w:after="0" w:line="240" w:lineRule="auto"/>
        <w:ind w:firstLine="0"/>
        <w:textAlignment w:val="baseline"/>
        <w:rPr>
          <w:rFonts w:ascii="Calibri" w:eastAsia="Times New Roman" w:hAnsi="Calibri" w:cs="Calibri"/>
          <w:sz w:val="16"/>
          <w:szCs w:val="16"/>
          <w:lang w:eastAsia="en-GB"/>
        </w:rPr>
      </w:pPr>
      <w:r w:rsidRPr="00721023">
        <w:rPr>
          <w:rFonts w:ascii="Calibri" w:eastAsia="Times New Roman" w:hAnsi="Calibri" w:cs="Calibri"/>
          <w:sz w:val="16"/>
          <w:szCs w:val="16"/>
          <w:lang w:val="cy-GB" w:eastAsia="en-GB"/>
        </w:rPr>
        <w:t>Os yw gwerth y contract rhwng £5,000 a £49,999, yna mae angen 3 dyfynbris cystadleuol cyn penodi'r Contract a ddyfarnwyd (gweithiwr dros dro) </w:t>
      </w:r>
    </w:p>
    <w:p w14:paraId="3C82C619" w14:textId="77777777" w:rsidR="00721023" w:rsidRPr="00721023" w:rsidRDefault="004E4361" w:rsidP="00721023">
      <w:pPr>
        <w:numPr>
          <w:ilvl w:val="0"/>
          <w:numId w:val="16"/>
        </w:numPr>
        <w:spacing w:after="0" w:line="240" w:lineRule="auto"/>
        <w:ind w:firstLine="0"/>
        <w:textAlignment w:val="baseline"/>
        <w:rPr>
          <w:rFonts w:ascii="Calibri" w:eastAsia="Times New Roman" w:hAnsi="Calibri" w:cs="Calibri"/>
          <w:sz w:val="16"/>
          <w:szCs w:val="16"/>
          <w:lang w:eastAsia="en-GB"/>
        </w:rPr>
      </w:pPr>
      <w:r w:rsidRPr="00721023">
        <w:rPr>
          <w:rFonts w:ascii="Calibri" w:eastAsia="Times New Roman" w:hAnsi="Calibri" w:cs="Calibri"/>
          <w:sz w:val="16"/>
          <w:szCs w:val="16"/>
          <w:lang w:val="cy-GB" w:eastAsia="en-GB"/>
        </w:rPr>
        <w:t xml:space="preserve">Os yw gwerth y contract yn fwy na throthwy tendr CSC o £50,000, rhaid llenwi a a chyflwyno ffurflen eithrio  </w:t>
      </w:r>
    </w:p>
    <w:p w14:paraId="7FF68CD6" w14:textId="77777777" w:rsidR="00721023" w:rsidRPr="00721023" w:rsidRDefault="004E4361" w:rsidP="0072102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21023">
        <w:rPr>
          <w:rFonts w:ascii="Calibri" w:eastAsia="Times New Roman" w:hAnsi="Calibri" w:cs="Calibri"/>
          <w:sz w:val="16"/>
          <w:szCs w:val="16"/>
          <w:lang w:val="cy-GB" w:eastAsia="en-GB"/>
        </w:rPr>
        <w:t> </w:t>
      </w:r>
    </w:p>
    <w:p w14:paraId="3085F331" w14:textId="77777777" w:rsidR="004137B0" w:rsidRDefault="004137B0"/>
    <w:sectPr w:rsidR="00413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1C9"/>
    <w:multiLevelType w:val="multilevel"/>
    <w:tmpl w:val="902A13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703C6"/>
    <w:multiLevelType w:val="multilevel"/>
    <w:tmpl w:val="FA6ED4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F2FDB"/>
    <w:multiLevelType w:val="multilevel"/>
    <w:tmpl w:val="514C58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0E7993"/>
    <w:multiLevelType w:val="multilevel"/>
    <w:tmpl w:val="9218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3E5534"/>
    <w:multiLevelType w:val="multilevel"/>
    <w:tmpl w:val="01BC09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1A4ADF"/>
    <w:multiLevelType w:val="multilevel"/>
    <w:tmpl w:val="40320C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45100A"/>
    <w:multiLevelType w:val="multilevel"/>
    <w:tmpl w:val="1F3240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D43DA"/>
    <w:multiLevelType w:val="multilevel"/>
    <w:tmpl w:val="8D4646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33CA7"/>
    <w:multiLevelType w:val="multilevel"/>
    <w:tmpl w:val="0EFC52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444C05"/>
    <w:multiLevelType w:val="multilevel"/>
    <w:tmpl w:val="64EC0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154E36"/>
    <w:multiLevelType w:val="multilevel"/>
    <w:tmpl w:val="5F3851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7919F3"/>
    <w:multiLevelType w:val="multilevel"/>
    <w:tmpl w:val="5A1A02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91261F"/>
    <w:multiLevelType w:val="multilevel"/>
    <w:tmpl w:val="5FC8EE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A24138"/>
    <w:multiLevelType w:val="multilevel"/>
    <w:tmpl w:val="67B8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B94DFE"/>
    <w:multiLevelType w:val="multilevel"/>
    <w:tmpl w:val="9F74BE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3A2466"/>
    <w:multiLevelType w:val="multilevel"/>
    <w:tmpl w:val="4868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319752">
    <w:abstractNumId w:val="13"/>
  </w:num>
  <w:num w:numId="2" w16cid:durableId="800615460">
    <w:abstractNumId w:val="7"/>
  </w:num>
  <w:num w:numId="3" w16cid:durableId="25719698">
    <w:abstractNumId w:val="5"/>
  </w:num>
  <w:num w:numId="4" w16cid:durableId="1176578409">
    <w:abstractNumId w:val="8"/>
  </w:num>
  <w:num w:numId="5" w16cid:durableId="315106398">
    <w:abstractNumId w:val="9"/>
  </w:num>
  <w:num w:numId="6" w16cid:durableId="1806971451">
    <w:abstractNumId w:val="6"/>
  </w:num>
  <w:num w:numId="7" w16cid:durableId="220097316">
    <w:abstractNumId w:val="1"/>
  </w:num>
  <w:num w:numId="8" w16cid:durableId="407193439">
    <w:abstractNumId w:val="0"/>
  </w:num>
  <w:num w:numId="9" w16cid:durableId="974333503">
    <w:abstractNumId w:val="11"/>
  </w:num>
  <w:num w:numId="10" w16cid:durableId="144049871">
    <w:abstractNumId w:val="14"/>
  </w:num>
  <w:num w:numId="11" w16cid:durableId="101267322">
    <w:abstractNumId w:val="12"/>
  </w:num>
  <w:num w:numId="12" w16cid:durableId="881794071">
    <w:abstractNumId w:val="2"/>
  </w:num>
  <w:num w:numId="13" w16cid:durableId="1040596398">
    <w:abstractNumId w:val="3"/>
  </w:num>
  <w:num w:numId="14" w16cid:durableId="1376001022">
    <w:abstractNumId w:val="15"/>
  </w:num>
  <w:num w:numId="15" w16cid:durableId="1308783903">
    <w:abstractNumId w:val="4"/>
  </w:num>
  <w:num w:numId="16" w16cid:durableId="850045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23"/>
    <w:rsid w:val="002C0DB5"/>
    <w:rsid w:val="002C2472"/>
    <w:rsid w:val="002F735B"/>
    <w:rsid w:val="00306D5F"/>
    <w:rsid w:val="00363281"/>
    <w:rsid w:val="004137B0"/>
    <w:rsid w:val="004202AE"/>
    <w:rsid w:val="004670E5"/>
    <w:rsid w:val="004E2375"/>
    <w:rsid w:val="004E4361"/>
    <w:rsid w:val="00545CA2"/>
    <w:rsid w:val="0055523F"/>
    <w:rsid w:val="005E0F74"/>
    <w:rsid w:val="00721023"/>
    <w:rsid w:val="007278F9"/>
    <w:rsid w:val="00761A6B"/>
    <w:rsid w:val="008744E2"/>
    <w:rsid w:val="0087630E"/>
    <w:rsid w:val="008E159C"/>
    <w:rsid w:val="00946100"/>
    <w:rsid w:val="0095013C"/>
    <w:rsid w:val="009C1EC7"/>
    <w:rsid w:val="00B17A74"/>
    <w:rsid w:val="00BE48B6"/>
    <w:rsid w:val="00C0167C"/>
    <w:rsid w:val="00C50FB2"/>
    <w:rsid w:val="00CF3879"/>
    <w:rsid w:val="00D8473C"/>
    <w:rsid w:val="00DF7606"/>
    <w:rsid w:val="00E11D90"/>
    <w:rsid w:val="00E50825"/>
    <w:rsid w:val="00EF2C8B"/>
    <w:rsid w:val="00F15316"/>
    <w:rsid w:val="00F22844"/>
    <w:rsid w:val="00F27F28"/>
    <w:rsid w:val="039F9569"/>
    <w:rsid w:val="051613DA"/>
    <w:rsid w:val="3C5ADF96"/>
    <w:rsid w:val="419954BE"/>
    <w:rsid w:val="4B270EA7"/>
    <w:rsid w:val="67A2E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4DAC"/>
  <w15:chartTrackingRefBased/>
  <w15:docId w15:val="{F61B5375-A67E-4CF4-81F7-519C5ADE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2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21023"/>
  </w:style>
  <w:style w:type="character" w:customStyle="1" w:styleId="eop">
    <w:name w:val="eop"/>
    <w:basedOn w:val="DefaultParagraphFont"/>
    <w:rsid w:val="00721023"/>
  </w:style>
  <w:style w:type="character" w:customStyle="1" w:styleId="scxw184502572">
    <w:name w:val="scxw184502572"/>
    <w:basedOn w:val="DefaultParagraphFont"/>
    <w:rsid w:val="00721023"/>
  </w:style>
  <w:style w:type="character" w:customStyle="1" w:styleId="pagebreaktextspan">
    <w:name w:val="pagebreaktextspan"/>
    <w:basedOn w:val="DefaultParagraphFont"/>
    <w:rsid w:val="00721023"/>
  </w:style>
  <w:style w:type="character" w:styleId="Hyperlink">
    <w:name w:val="Hyperlink"/>
    <w:basedOn w:val="DefaultParagraphFont"/>
    <w:uiPriority w:val="99"/>
    <w:unhideWhenUsed/>
    <w:rsid w:val="00E50825"/>
    <w:rPr>
      <w:color w:val="0563C1" w:themeColor="hyperlink"/>
      <w:u w:val="single"/>
    </w:rPr>
  </w:style>
  <w:style w:type="character" w:customStyle="1" w:styleId="SnhebeiDdatrys1">
    <w:name w:val="Sôn heb ei Ddatrys1"/>
    <w:basedOn w:val="DefaultParagraphFont"/>
    <w:uiPriority w:val="99"/>
    <w:semiHidden/>
    <w:unhideWhenUsed/>
    <w:rsid w:val="00E508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7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6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6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6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83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1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5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2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8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5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9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6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2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64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1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1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2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5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1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53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3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6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9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2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5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25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3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8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4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1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5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5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7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0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4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98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1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9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1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0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8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9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35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4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4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0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215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32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2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9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5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2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45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0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1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5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36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0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2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8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7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9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3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0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3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4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7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ple@sirgar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0c5be-ef18-446e-9ad8-b76b42ded427">
      <Terms xmlns="http://schemas.microsoft.com/office/infopath/2007/PartnerControls"/>
    </lcf76f155ced4ddcb4097134ff3c332f>
    <comments xmlns="e2d0c5be-ef18-446e-9ad8-b76b42ded427" xsi:nil="true"/>
    <TaxCatchAll xmlns="2fc2a8c7-3b3f-4409-bc78-aa40538e7e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4AD8FE8350742ADCBDAB2764E4C06" ma:contentTypeVersion="19" ma:contentTypeDescription="Create a new document." ma:contentTypeScope="" ma:versionID="f711b8d60f34b80819e7c309c2ebc1a5">
  <xsd:schema xmlns:xsd="http://www.w3.org/2001/XMLSchema" xmlns:xs="http://www.w3.org/2001/XMLSchema" xmlns:p="http://schemas.microsoft.com/office/2006/metadata/properties" xmlns:ns2="c6e5c394-54dd-46f3-a32c-99ea1dc187c2" xmlns:ns3="e2d0c5be-ef18-446e-9ad8-b76b42ded427" xmlns:ns4="2fc2a8c7-3b3f-4409-bc78-aa40538e7eb1" targetNamespace="http://schemas.microsoft.com/office/2006/metadata/properties" ma:root="true" ma:fieldsID="a6f72bf662dc7b4ae3f09eaa036378e8" ns2:_="" ns3:_="" ns4:_="">
    <xsd:import namespace="c6e5c394-54dd-46f3-a32c-99ea1dc187c2"/>
    <xsd:import namespace="e2d0c5be-ef18-446e-9ad8-b76b42ded427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5c394-54dd-46f3-a32c-99ea1dc187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0c5be-ef18-446e-9ad8-b76b42ded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comments" ma:index="26" nillable="true" ma:displayName="comments" ma:description="0024669 as been completed&#10;90-47705 has been completed&#10;TP REF 00525882 has been completed&#10;&#10;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a229ed-8491-4a6d-bb3c-f7967ac7ed17}" ma:internalName="TaxCatchAll" ma:showField="CatchAllData" ma:web="c6e5c394-54dd-46f3-a32c-99ea1dc18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D14200-5341-4E1F-9222-815E91A154AE}">
  <ds:schemaRefs>
    <ds:schemaRef ds:uri="http://schemas.microsoft.com/office/infopath/2007/PartnerControls"/>
    <ds:schemaRef ds:uri="2fc2a8c7-3b3f-4409-bc78-aa40538e7eb1"/>
    <ds:schemaRef ds:uri="http://purl.org/dc/elements/1.1/"/>
    <ds:schemaRef ds:uri="http://schemas.microsoft.com/office/2006/metadata/properties"/>
    <ds:schemaRef ds:uri="c6e5c394-54dd-46f3-a32c-99ea1dc187c2"/>
    <ds:schemaRef ds:uri="http://purl.org/dc/terms/"/>
    <ds:schemaRef ds:uri="e2d0c5be-ef18-446e-9ad8-b76b42ded427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14F121-4C11-449D-99D4-DD47943EA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5c394-54dd-46f3-a32c-99ea1dc187c2"/>
    <ds:schemaRef ds:uri="e2d0c5be-ef18-446e-9ad8-b76b42ded427"/>
    <ds:schemaRef ds:uri="2fc2a8c7-3b3f-4409-bc78-aa40538e7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E4736-85F3-4F53-892D-6889495D6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Jones</dc:creator>
  <cp:lastModifiedBy>Lindsey C Evans</cp:lastModifiedBy>
  <cp:revision>2</cp:revision>
  <dcterms:created xsi:type="dcterms:W3CDTF">2025-10-07T16:23:00Z</dcterms:created>
  <dcterms:modified xsi:type="dcterms:W3CDTF">2025-10-07T16:23:00Z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0x010100AD64AD8FE8350742ADCBDAB2764E4C06</vt:lpwstr>
  </property>
</Properties>
</file>