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5E77" w14:textId="5D5B5E08" w:rsidR="00AB5FF2" w:rsidRPr="002C4FDB" w:rsidRDefault="00000000" w:rsidP="00DE1A72">
      <w:pPr>
        <w:rPr>
          <w:rFonts w:ascii="Montserrat" w:hAnsi="Montserrat"/>
          <w:b/>
          <w:bCs/>
          <w:sz w:val="28"/>
          <w:szCs w:val="28"/>
        </w:rPr>
      </w:pPr>
      <w:r w:rsidRPr="002C4FDB">
        <w:rPr>
          <w:rFonts w:ascii="Montserrat" w:hAnsi="Montserrat"/>
          <w:b/>
          <w:bCs/>
          <w:sz w:val="28"/>
          <w:szCs w:val="28"/>
          <w:lang w:val="cy-GB"/>
        </w:rPr>
        <w:t>Templed Disgrifiad Hysbyseb Creu Swydd Wag</w:t>
      </w:r>
    </w:p>
    <w:p w14:paraId="61D85E78" w14:textId="77777777" w:rsidR="002235EB" w:rsidRPr="002C4FDB" w:rsidRDefault="00000000" w:rsidP="522FA09F">
      <w:pPr>
        <w:jc w:val="both"/>
        <w:rPr>
          <w:rFonts w:ascii="Montserrat" w:hAnsi="Montserrat"/>
        </w:rPr>
      </w:pPr>
      <w:r w:rsidRPr="002C4FDB">
        <w:rPr>
          <w:rFonts w:ascii="Montserrat" w:hAnsi="Montserrat"/>
          <w:lang w:val="cy-GB"/>
        </w:rPr>
        <w:t xml:space="preserve">Dylai Rheolwyr Recriwtio gwblhau'r templed isod a threfnu iddo gael ei gyfieithu </w:t>
      </w:r>
      <w:r w:rsidRPr="002C4FDB">
        <w:rPr>
          <w:rFonts w:ascii="Montserrat" w:hAnsi="Montserrat"/>
          <w:u w:val="single"/>
          <w:lang w:val="cy-GB"/>
        </w:rPr>
        <w:t>cyn</w:t>
      </w:r>
      <w:r w:rsidRPr="002C4FDB">
        <w:rPr>
          <w:rFonts w:ascii="Montserrat" w:hAnsi="Montserrat"/>
          <w:lang w:val="cy-GB"/>
        </w:rPr>
        <w:t xml:space="preserve"> creu'r swydd wag ar Oleeo.  Yna gall y templed gael ei "dorri a'i gludo" i'r blwch testun Hysbyseb Swydd ar y dudalen Creu Swydd Wag Newydd ar Oleeo.  </w:t>
      </w:r>
    </w:p>
    <w:p w14:paraId="61D85E79" w14:textId="538E888D" w:rsidR="00342D2C" w:rsidRPr="002C4FDB" w:rsidRDefault="00000000" w:rsidP="000E78B5">
      <w:pPr>
        <w:jc w:val="both"/>
        <w:rPr>
          <w:rFonts w:ascii="Montserrat" w:hAnsi="Montserrat"/>
        </w:rPr>
      </w:pPr>
      <w:r w:rsidRPr="002C4FDB">
        <w:rPr>
          <w:rFonts w:ascii="Montserrat" w:hAnsi="Montserrat"/>
          <w:lang w:val="cy-GB"/>
        </w:rPr>
        <w:t xml:space="preserve">Os bydd angen cymorth neu gyngor arnoch ynghylch sut i eirio hysbyseb, cysylltwch â'ch Ymgynghorydd Tîm Recriwtio neu anfonwch e-bost </w:t>
      </w:r>
      <w:r w:rsidR="00D21FC9">
        <w:rPr>
          <w:rFonts w:ascii="Montserrat" w:hAnsi="Montserrat"/>
          <w:lang w:val="cy-GB"/>
        </w:rPr>
        <w:t>at</w:t>
      </w:r>
      <w:r w:rsidRPr="002C4FDB">
        <w:rPr>
          <w:rFonts w:ascii="Montserrat" w:hAnsi="Montserrat"/>
          <w:lang w:val="cy-GB"/>
        </w:rPr>
        <w:t xml:space="preserve"> </w:t>
      </w:r>
      <w:hyperlink r:id="rId10" w:history="1">
        <w:r w:rsidR="00E0740A" w:rsidRPr="002C4FDB">
          <w:rPr>
            <w:rStyle w:val="Hyperddolen"/>
            <w:rFonts w:ascii="Montserrat" w:hAnsi="Montserrat"/>
            <w:color w:val="auto"/>
            <w:lang w:val="cy-GB"/>
          </w:rPr>
          <w:t>swyddi@sirgar.gov.uk</w:t>
        </w:r>
      </w:hyperlink>
      <w:r w:rsidRPr="002C4FDB">
        <w:rPr>
          <w:rFonts w:ascii="Montserrat" w:hAnsi="Montserrat"/>
          <w:lang w:val="cy-GB"/>
        </w:rPr>
        <w:t xml:space="preserve"> a bydd aelod o'r tîm yn cysylltu â chi i drafod eich gofynion.</w:t>
      </w:r>
    </w:p>
    <w:p w14:paraId="61D85E7A" w14:textId="77777777" w:rsidR="00373737" w:rsidRPr="002C4FDB" w:rsidRDefault="00000000" w:rsidP="000E78B5">
      <w:pPr>
        <w:jc w:val="both"/>
        <w:rPr>
          <w:rFonts w:ascii="Montserrat" w:hAnsi="Montserrat"/>
        </w:rPr>
      </w:pPr>
      <w:r w:rsidRPr="002C4FDB">
        <w:rPr>
          <w:rFonts w:ascii="Montserrat" w:hAnsi="Montserrat"/>
          <w:lang w:val="cy-GB"/>
        </w:rPr>
        <w:t>Mae'n bwysig eich bod yn cadw copi o'r templed hwn gan y bydd angen i chi ei anfon at y Tîm Cyfieithu:</w:t>
      </w:r>
    </w:p>
    <w:p w14:paraId="61D85E7B" w14:textId="31BE34C5" w:rsidR="00055C51" w:rsidRPr="002C4FDB" w:rsidRDefault="00000000" w:rsidP="000E78B5">
      <w:pPr>
        <w:jc w:val="both"/>
        <w:rPr>
          <w:rFonts w:ascii="Montserrat" w:hAnsi="Montserrat"/>
        </w:rPr>
      </w:pPr>
      <w:hyperlink r:id="rId11" w:history="1">
        <w:r w:rsidRPr="002C4FDB">
          <w:rPr>
            <w:rFonts w:ascii="Montserrat" w:hAnsi="Montserrat"/>
            <w:u w:val="single"/>
            <w:lang w:val="cy-GB"/>
          </w:rPr>
          <w:t xml:space="preserve">Cais cyfieithu ar gyfer Cwsmeriaid Mewnol: Cyngor </w:t>
        </w:r>
        <w:r w:rsidRPr="002C4FDB">
          <w:rPr>
            <w:rFonts w:ascii="Montserrat" w:hAnsi="Montserrat"/>
            <w:u w:val="single"/>
            <w:lang w:val="cy-GB"/>
          </w:rPr>
          <w:t>S</w:t>
        </w:r>
        <w:r w:rsidRPr="002C4FDB">
          <w:rPr>
            <w:rFonts w:ascii="Montserrat" w:hAnsi="Montserrat"/>
            <w:u w:val="single"/>
            <w:lang w:val="cy-GB"/>
          </w:rPr>
          <w:t>ir Gâr (freshservice.com)</w:t>
        </w:r>
      </w:hyperlink>
    </w:p>
    <w:p w14:paraId="61D85E7C" w14:textId="77777777" w:rsidR="009C4DB0" w:rsidRPr="002C4FDB" w:rsidRDefault="00000000" w:rsidP="000E78B5">
      <w:pPr>
        <w:jc w:val="both"/>
        <w:rPr>
          <w:rFonts w:ascii="Montserrat" w:hAnsi="Montserrat"/>
        </w:rPr>
      </w:pPr>
      <w:r w:rsidRPr="002C4FDB">
        <w:rPr>
          <w:rFonts w:ascii="Montserrat" w:hAnsi="Montserrat"/>
          <w:color w:val="FF0000"/>
          <w:lang w:val="cy-GB"/>
        </w:rPr>
        <w:t>Ar gyfer y Tîm Cyfieithu:  Testun isod i'w gyfieithu</w:t>
      </w:r>
      <w:r w:rsidR="009C26B4" w:rsidRPr="002C4FDB">
        <w:rPr>
          <w:rFonts w:ascii="Montserrat" w:hAnsi="Montserrat"/>
          <w:lang w:val="cy-GB"/>
        </w:rPr>
        <w:t>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60F8" w14:paraId="61D85EAB" w14:textId="77777777" w:rsidTr="00177BD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5E7D" w14:textId="77777777" w:rsidR="00DE1A72" w:rsidRPr="002C4FDB" w:rsidRDefault="00DE1A72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</w:p>
          <w:p w14:paraId="61D85E7E" w14:textId="77777777" w:rsidR="00DE1A72" w:rsidRPr="002C4FDB" w:rsidRDefault="00000000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  <w:r w:rsidRPr="002C4FDB">
              <w:rPr>
                <w:rFonts w:ascii="Montserrat" w:hAnsi="Montserrat"/>
                <w:lang w:val="cy-GB"/>
              </w:rPr>
              <w:t xml:space="preserve">Rydym ar hyn o bryd yn chwilio am </w:t>
            </w:r>
            <w:r w:rsidRPr="002C4FDB">
              <w:rPr>
                <w:rFonts w:ascii="Montserrat" w:hAnsi="Montserrat"/>
                <w:color w:val="4472C4" w:themeColor="accent1"/>
                <w:lang w:val="cy-GB"/>
              </w:rPr>
              <w:t xml:space="preserve">[nodwch deitl y swydd] </w:t>
            </w:r>
            <w:r w:rsidRPr="002C4FDB">
              <w:rPr>
                <w:rFonts w:ascii="Montserrat" w:hAnsi="Montserrat"/>
                <w:lang w:val="cy-GB"/>
              </w:rPr>
              <w:t xml:space="preserve">i ymuno â'n tîm.  Byddwch yn gweithio yn y </w:t>
            </w:r>
            <w:r w:rsidRPr="002C4FDB">
              <w:rPr>
                <w:rFonts w:ascii="Montserrat" w:hAnsi="Montserrat"/>
                <w:color w:val="4472C4" w:themeColor="accent1"/>
                <w:lang w:val="cy-GB"/>
              </w:rPr>
              <w:t>[nodwch y maes gwasanaeth]</w:t>
            </w:r>
            <w:r w:rsidRPr="002C4FDB">
              <w:rPr>
                <w:rFonts w:ascii="Montserrat" w:hAnsi="Montserrat"/>
                <w:lang w:val="cy-GB"/>
              </w:rPr>
              <w:t xml:space="preserve"> sy'n gyfrifol am </w:t>
            </w:r>
            <w:r w:rsidRPr="002C4FDB">
              <w:rPr>
                <w:rFonts w:ascii="Montserrat" w:hAnsi="Montserrat"/>
                <w:color w:val="4472C4" w:themeColor="accent1"/>
                <w:lang w:val="cy-GB"/>
              </w:rPr>
              <w:t>[rhowch drosolwg o ddiben y gwasanaeth a rhoi disgrifiad o waith y tîm]</w:t>
            </w:r>
          </w:p>
          <w:p w14:paraId="61D85E7F" w14:textId="77777777" w:rsidR="00DE1A72" w:rsidRPr="002C4FDB" w:rsidRDefault="00DE1A72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</w:p>
          <w:p w14:paraId="61D85E80" w14:textId="77777777" w:rsidR="00DE1A72" w:rsidRPr="002C4FDB" w:rsidRDefault="00000000">
            <w:pPr>
              <w:spacing w:line="240" w:lineRule="auto"/>
              <w:rPr>
                <w:rFonts w:ascii="Montserrat" w:hAnsi="Montserrat"/>
              </w:rPr>
            </w:pPr>
            <w:r w:rsidRPr="002C4FDB">
              <w:rPr>
                <w:rFonts w:ascii="Montserrat" w:hAnsi="Montserrat"/>
                <w:b/>
                <w:bCs/>
                <w:lang w:val="cy-GB"/>
              </w:rPr>
              <w:t>Y Rôl</w:t>
            </w:r>
          </w:p>
          <w:p w14:paraId="61D85E81" w14:textId="77777777" w:rsidR="00DE1A72" w:rsidRPr="002C4FDB" w:rsidRDefault="00000000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  <w:r w:rsidRPr="002C4FDB">
              <w:rPr>
                <w:rFonts w:ascii="Montserrat" w:hAnsi="Montserrat"/>
                <w:lang w:val="cy-GB"/>
              </w:rPr>
              <w:t xml:space="preserve">Byddwch yn chwarae rhan allweddol wrth </w:t>
            </w:r>
            <w:r w:rsidRPr="002C4FDB">
              <w:rPr>
                <w:rFonts w:ascii="Montserrat" w:hAnsi="Montserrat"/>
                <w:color w:val="4472C4" w:themeColor="accent1"/>
                <w:lang w:val="cy-GB"/>
              </w:rPr>
              <w:t>[nodwch prif ddiben y swydd o'r proffil swydd]. [Os yw'n berthnasol, rhowch rywfaint o wybodaeth am batrymau sifft e.e., mae sifftiau dydd a nos ar gael, ac rydym yn cynnig patrwm rota 4 diwrnod yn y gwaith, 4 diwrnod i ffwrdd/mae gweithio ar y penwythnos yn ofynnol ar gyfer y swydd/bydd sifftiau nos o 10pm i 8am, ac ati].</w:t>
            </w:r>
          </w:p>
          <w:p w14:paraId="61D85E82" w14:textId="77777777" w:rsidR="008629A9" w:rsidRPr="002C4FDB" w:rsidRDefault="008629A9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</w:p>
          <w:p w14:paraId="61D85E83" w14:textId="77777777" w:rsidR="00DE1A72" w:rsidRPr="002C4FDB" w:rsidRDefault="00000000">
            <w:pPr>
              <w:spacing w:line="240" w:lineRule="auto"/>
              <w:rPr>
                <w:rFonts w:ascii="Montserrat" w:hAnsi="Montserrat"/>
                <w:b/>
                <w:bCs/>
              </w:rPr>
            </w:pPr>
            <w:r w:rsidRPr="002C4FDB">
              <w:rPr>
                <w:rFonts w:ascii="Montserrat" w:hAnsi="Montserrat"/>
                <w:b/>
                <w:bCs/>
                <w:lang w:val="cy-GB"/>
              </w:rPr>
              <w:t>Y Dyletswyddau</w:t>
            </w:r>
          </w:p>
          <w:p w14:paraId="61D85E84" w14:textId="019EFE1D" w:rsidR="00DE1A72" w:rsidRPr="002C4FDB" w:rsidRDefault="00000000">
            <w:pPr>
              <w:spacing w:line="240" w:lineRule="auto"/>
              <w:rPr>
                <w:rFonts w:ascii="Montserrat" w:hAnsi="Montserrat"/>
              </w:rPr>
            </w:pPr>
            <w:r w:rsidRPr="002C4FDB">
              <w:rPr>
                <w:rFonts w:ascii="Montserrat" w:hAnsi="Montserrat"/>
                <w:lang w:val="cy-GB"/>
              </w:rPr>
              <w:t xml:space="preserve">Gallai diwrnod arferol ym mywyd </w:t>
            </w:r>
            <w:r w:rsidRPr="002C4FDB">
              <w:rPr>
                <w:rFonts w:ascii="Montserrat" w:hAnsi="Montserrat"/>
                <w:color w:val="4472C4" w:themeColor="accent1"/>
                <w:lang w:val="cy-GB"/>
              </w:rPr>
              <w:t xml:space="preserve">[nodwch deitl y swydd] </w:t>
            </w:r>
            <w:r w:rsidRPr="002C4FDB">
              <w:rPr>
                <w:rFonts w:ascii="Montserrat" w:hAnsi="Montserrat"/>
                <w:lang w:val="cy-GB"/>
              </w:rPr>
              <w:t>gynnwys:</w:t>
            </w:r>
          </w:p>
          <w:p w14:paraId="61D85E85" w14:textId="77777777" w:rsidR="00DE1A72" w:rsidRPr="002C4FDB" w:rsidRDefault="00000000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  <w:r w:rsidRPr="002C4FDB">
              <w:rPr>
                <w:rFonts w:ascii="Montserrat" w:hAnsi="Montserrat"/>
                <w:color w:val="4472C4" w:themeColor="accent1"/>
                <w:lang w:val="cy-GB"/>
              </w:rPr>
              <w:t>[Rhestrwch 4-5 o'r prif ddyletswyddau o'r proffil swydd]</w:t>
            </w:r>
          </w:p>
          <w:p w14:paraId="61D85E86" w14:textId="77777777" w:rsidR="00DE1A72" w:rsidRPr="002C4FDB" w:rsidRDefault="00000000" w:rsidP="00CE7E94">
            <w:pPr>
              <w:pStyle w:val="ParagraffRhestr"/>
              <w:numPr>
                <w:ilvl w:val="0"/>
                <w:numId w:val="1"/>
              </w:numPr>
              <w:spacing w:line="240" w:lineRule="auto"/>
              <w:rPr>
                <w:rFonts w:ascii="Montserrat" w:hAnsi="Montserrat"/>
              </w:rPr>
            </w:pPr>
            <w:r w:rsidRPr="002C4FDB">
              <w:rPr>
                <w:rFonts w:ascii="Montserrat" w:hAnsi="Montserrat"/>
                <w:lang w:val="cy-GB"/>
              </w:rPr>
              <w:t>Cyfrifoldeb allweddol 1</w:t>
            </w:r>
          </w:p>
          <w:p w14:paraId="61D85E87" w14:textId="77777777" w:rsidR="00DE1A72" w:rsidRPr="002C4FDB" w:rsidRDefault="00000000" w:rsidP="00CE7E94">
            <w:pPr>
              <w:pStyle w:val="ParagraffRhestr"/>
              <w:numPr>
                <w:ilvl w:val="0"/>
                <w:numId w:val="1"/>
              </w:numPr>
              <w:spacing w:line="240" w:lineRule="auto"/>
              <w:rPr>
                <w:rFonts w:ascii="Montserrat" w:hAnsi="Montserrat"/>
              </w:rPr>
            </w:pPr>
            <w:r w:rsidRPr="002C4FDB">
              <w:rPr>
                <w:rFonts w:ascii="Montserrat" w:hAnsi="Montserrat"/>
                <w:lang w:val="cy-GB"/>
              </w:rPr>
              <w:t>Cyfrifoldeb allweddol 2</w:t>
            </w:r>
          </w:p>
          <w:p w14:paraId="61D85E88" w14:textId="77777777" w:rsidR="00DE1A72" w:rsidRPr="002C4FDB" w:rsidRDefault="00000000" w:rsidP="00CE7E94">
            <w:pPr>
              <w:pStyle w:val="ParagraffRhestr"/>
              <w:numPr>
                <w:ilvl w:val="0"/>
                <w:numId w:val="1"/>
              </w:numPr>
              <w:spacing w:line="240" w:lineRule="auto"/>
              <w:rPr>
                <w:rFonts w:ascii="Montserrat" w:hAnsi="Montserrat"/>
              </w:rPr>
            </w:pPr>
            <w:r w:rsidRPr="002C4FDB">
              <w:rPr>
                <w:rFonts w:ascii="Montserrat" w:hAnsi="Montserrat"/>
                <w:lang w:val="cy-GB"/>
              </w:rPr>
              <w:t>Cyfrifoldeb allweddol 3</w:t>
            </w:r>
          </w:p>
          <w:p w14:paraId="61D85E89" w14:textId="77777777" w:rsidR="00DE1A72" w:rsidRPr="002C4FDB" w:rsidRDefault="00000000" w:rsidP="00CE7E94">
            <w:pPr>
              <w:pStyle w:val="ParagraffRhestr"/>
              <w:numPr>
                <w:ilvl w:val="0"/>
                <w:numId w:val="1"/>
              </w:numPr>
              <w:spacing w:line="240" w:lineRule="auto"/>
              <w:rPr>
                <w:rFonts w:ascii="Montserrat" w:hAnsi="Montserrat"/>
              </w:rPr>
            </w:pPr>
            <w:r w:rsidRPr="002C4FDB">
              <w:rPr>
                <w:rFonts w:ascii="Montserrat" w:hAnsi="Montserrat"/>
                <w:lang w:val="cy-GB"/>
              </w:rPr>
              <w:t>Cyfrifoldeb allweddol 4</w:t>
            </w:r>
          </w:p>
          <w:p w14:paraId="61D85E8A" w14:textId="77777777" w:rsidR="00DE1A72" w:rsidRPr="002C4FDB" w:rsidRDefault="00000000" w:rsidP="00CE7E94">
            <w:pPr>
              <w:pStyle w:val="ParagraffRhestr"/>
              <w:numPr>
                <w:ilvl w:val="0"/>
                <w:numId w:val="1"/>
              </w:numPr>
              <w:spacing w:line="240" w:lineRule="auto"/>
              <w:rPr>
                <w:rFonts w:ascii="Montserrat" w:hAnsi="Montserrat"/>
              </w:rPr>
            </w:pPr>
            <w:r w:rsidRPr="002C4FDB">
              <w:rPr>
                <w:rFonts w:ascii="Montserrat" w:hAnsi="Montserrat"/>
                <w:lang w:val="cy-GB"/>
              </w:rPr>
              <w:t>Cyfrifoldeb allweddol 5</w:t>
            </w:r>
          </w:p>
          <w:p w14:paraId="61D85E8B" w14:textId="77777777" w:rsidR="00DE1A72" w:rsidRPr="002C4FDB" w:rsidRDefault="00DE1A72">
            <w:pPr>
              <w:spacing w:line="240" w:lineRule="auto"/>
              <w:rPr>
                <w:rFonts w:ascii="Montserrat" w:hAnsi="Montserrat"/>
              </w:rPr>
            </w:pPr>
          </w:p>
          <w:p w14:paraId="61D85E8C" w14:textId="77777777" w:rsidR="00DE1A72" w:rsidRPr="002C4FDB" w:rsidRDefault="00000000">
            <w:pPr>
              <w:spacing w:line="240" w:lineRule="auto"/>
              <w:rPr>
                <w:rFonts w:ascii="Montserrat" w:hAnsi="Montserrat"/>
                <w:b/>
                <w:bCs/>
              </w:rPr>
            </w:pPr>
            <w:r w:rsidRPr="002C4FDB">
              <w:rPr>
                <w:rFonts w:ascii="Montserrat" w:hAnsi="Montserrat"/>
                <w:b/>
                <w:bCs/>
                <w:lang w:val="cy-GB"/>
              </w:rPr>
              <w:t>Yr Ymgeisydd</w:t>
            </w:r>
          </w:p>
          <w:p w14:paraId="61D85E8D" w14:textId="77777777" w:rsidR="00DE1A72" w:rsidRPr="002C4FDB" w:rsidRDefault="00000000">
            <w:pPr>
              <w:spacing w:line="240" w:lineRule="auto"/>
              <w:rPr>
                <w:rFonts w:ascii="Montserrat" w:hAnsi="Montserrat"/>
              </w:rPr>
            </w:pPr>
            <w:r w:rsidRPr="002C4FDB">
              <w:rPr>
                <w:rFonts w:ascii="Montserrat" w:hAnsi="Montserrat"/>
                <w:lang w:val="cy-GB"/>
              </w:rPr>
              <w:t>I gael eich ystyried ar gyfer y swydd bydd angen:</w:t>
            </w:r>
          </w:p>
          <w:p w14:paraId="61D85E8E" w14:textId="77777777" w:rsidR="00BF5D8B" w:rsidRPr="002C4FDB" w:rsidRDefault="00000000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  <w:r w:rsidRPr="002C4FDB">
              <w:rPr>
                <w:rFonts w:ascii="Montserrat" w:hAnsi="Montserrat"/>
                <w:color w:val="4472C4" w:themeColor="accent1"/>
                <w:lang w:val="cy-GB"/>
              </w:rPr>
              <w:t>[Rhestrwch 4-5 o'r meini prawf hanfodol allweddol o'r proffil swydd – sicrhewch eich bod yn dewis trawstoriad eang o gymwysterau, sgiliau a chymwyseddau, gwybodaeth, profiad, a rhinweddau personol]</w:t>
            </w:r>
          </w:p>
          <w:p w14:paraId="61D85E8F" w14:textId="77777777" w:rsidR="00245B50" w:rsidRDefault="00245B50">
            <w:pPr>
              <w:spacing w:line="240" w:lineRule="auto"/>
              <w:rPr>
                <w:rFonts w:ascii="Montserrat" w:hAnsi="Montserrat"/>
                <w:b/>
                <w:bCs/>
              </w:rPr>
            </w:pPr>
          </w:p>
          <w:p w14:paraId="61D85E90" w14:textId="77777777" w:rsidR="00D23A6B" w:rsidRPr="0017407E" w:rsidRDefault="00000000">
            <w:pPr>
              <w:spacing w:line="240" w:lineRule="auto"/>
              <w:rPr>
                <w:rFonts w:ascii="Montserrat" w:hAnsi="Montserrat"/>
                <w:b/>
                <w:bCs/>
                <w:color w:val="FF0000"/>
              </w:rPr>
            </w:pPr>
            <w:r w:rsidRPr="0017407E">
              <w:rPr>
                <w:rFonts w:ascii="Montserrat" w:hAnsi="Montserrat"/>
                <w:b/>
                <w:bCs/>
                <w:color w:val="FF0000"/>
                <w:lang w:val="cy-GB"/>
              </w:rPr>
              <w:t>Testun dewisol i'w ychwanegu at hysbysebion os yw'n berthnasol</w:t>
            </w:r>
          </w:p>
          <w:p w14:paraId="61D85E91" w14:textId="77777777" w:rsidR="00D23A6B" w:rsidRPr="002C4FDB" w:rsidRDefault="00D23A6B">
            <w:pPr>
              <w:spacing w:line="240" w:lineRule="auto"/>
              <w:rPr>
                <w:rFonts w:ascii="Montserrat" w:hAnsi="Montserrat"/>
                <w:b/>
                <w:bCs/>
              </w:rPr>
            </w:pPr>
          </w:p>
          <w:p w14:paraId="61D85E92" w14:textId="77777777" w:rsidR="00667960" w:rsidRPr="00667960" w:rsidRDefault="00000000" w:rsidP="00667960">
            <w:pPr>
              <w:spacing w:line="240" w:lineRule="auto"/>
              <w:rPr>
                <w:rFonts w:ascii="Montserrat" w:hAnsi="Montserrat"/>
              </w:rPr>
            </w:pPr>
            <w:r w:rsidRPr="00667960">
              <w:rPr>
                <w:rFonts w:ascii="Montserrat" w:hAnsi="Montserrat"/>
                <w:lang w:val="cy-GB"/>
              </w:rPr>
              <w:t>I gael rhagor o wybodaeth neu sgwrs anffurfiol am y swydd, cysylltwch â [Enw] drwy ffonio [nodwch y rhif ffôn cyswllt] *</w:t>
            </w:r>
          </w:p>
          <w:p w14:paraId="61D85E93" w14:textId="77777777" w:rsidR="000E65FC" w:rsidRDefault="000E65FC" w:rsidP="000E65FC">
            <w:pPr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  <w:p w14:paraId="61D85E94" w14:textId="77777777" w:rsidR="000E65FC" w:rsidRPr="002C4FDB" w:rsidRDefault="00000000" w:rsidP="000E65FC">
            <w:pPr>
              <w:spacing w:line="240" w:lineRule="auto"/>
              <w:rPr>
                <w:rFonts w:ascii="Montserrat" w:hAnsi="Montserrat"/>
                <w:sz w:val="16"/>
                <w:szCs w:val="16"/>
              </w:rPr>
            </w:pPr>
            <w:r w:rsidRPr="002C4FDB">
              <w:rPr>
                <w:rFonts w:ascii="Montserrat" w:hAnsi="Montserrat"/>
                <w:sz w:val="16"/>
                <w:szCs w:val="16"/>
                <w:lang w:val="cy-GB"/>
              </w:rPr>
              <w:t>*Mae gwahodd darpar ymgeiswyr i gysylltu â chi yn ddewisol.</w:t>
            </w:r>
          </w:p>
          <w:p w14:paraId="61D85E95" w14:textId="77777777" w:rsidR="00667960" w:rsidRPr="00667960" w:rsidRDefault="00667960" w:rsidP="00667960">
            <w:pPr>
              <w:spacing w:line="240" w:lineRule="auto"/>
              <w:rPr>
                <w:rFonts w:ascii="Montserrat" w:hAnsi="Montserrat"/>
              </w:rPr>
            </w:pPr>
          </w:p>
          <w:p w14:paraId="61D85E96" w14:textId="4B0BFD70" w:rsidR="00F9534B" w:rsidRPr="00667960" w:rsidRDefault="00000000" w:rsidP="00EF1B18">
            <w:pPr>
              <w:spacing w:line="240" w:lineRule="auto"/>
              <w:rPr>
                <w:rFonts w:ascii="Montserrat" w:hAnsi="Montserrat"/>
              </w:rPr>
            </w:pPr>
            <w:r w:rsidRPr="00667960">
              <w:rPr>
                <w:rFonts w:ascii="Montserrat" w:hAnsi="Montserrat"/>
                <w:lang w:val="cy-GB"/>
              </w:rPr>
              <w:lastRenderedPageBreak/>
              <w:t>Gallwch ychwanegu at y rhestr unrhyw gymhellion eraill a allai ddenu ymgeiswyr e.e. defnyddio ceir adran</w:t>
            </w:r>
            <w:r w:rsidR="00B85A84">
              <w:rPr>
                <w:rFonts w:ascii="Montserrat" w:hAnsi="Montserrat"/>
                <w:lang w:val="cy-GB"/>
              </w:rPr>
              <w:t>nol</w:t>
            </w:r>
            <w:r w:rsidRPr="00667960">
              <w:rPr>
                <w:rFonts w:ascii="Montserrat" w:hAnsi="Montserrat"/>
                <w:lang w:val="cy-GB"/>
              </w:rPr>
              <w:t>; gwisg a chyfarpar diogelu personol am ddim; dyfeisiau symudol; hyfforddiant a chymorth helaeth</w:t>
            </w:r>
          </w:p>
          <w:p w14:paraId="61D85E97" w14:textId="77777777" w:rsidR="00032B40" w:rsidRDefault="00032B40" w:rsidP="00EF1B18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</w:p>
          <w:p w14:paraId="61D85E98" w14:textId="77777777" w:rsidR="0077590A" w:rsidRDefault="00000000" w:rsidP="00177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77590A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  <w:lang w:val="cy-GB"/>
              </w:rPr>
              <w:t>Ychwanegiadau:</w:t>
            </w:r>
            <w:r w:rsidRPr="0077590A">
              <w:rPr>
                <w:rStyle w:val="normaltextrun"/>
                <w:rFonts w:ascii="Montserrat" w:hAnsi="Montserrat" w:cs="Segoe UI"/>
                <w:sz w:val="22"/>
                <w:szCs w:val="22"/>
                <w:lang w:val="cy-GB"/>
              </w:rPr>
              <w:t xml:space="preserve"> Os yw'r swydd a hysbysebir yn cynnwys ychwanegiad o 4% at y cyflog sylfaenol, mae hyn yn daladwy i staff lle mae natur y gwaith yn gyfyngedig i'r tymor yn unig (er enghraifft, mewn ysgolion) </w:t>
            </w:r>
          </w:p>
          <w:p w14:paraId="61D85E99" w14:textId="77777777" w:rsidR="000E65FC" w:rsidRDefault="000E65FC" w:rsidP="00177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  <w:p w14:paraId="61D85E9A" w14:textId="77777777" w:rsidR="00667960" w:rsidRDefault="00000000" w:rsidP="00177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>
              <w:rPr>
                <w:rStyle w:val="normaltextrun"/>
                <w:rFonts w:ascii="Montserrat" w:hAnsi="Montserrat" w:cs="Segoe UI"/>
                <w:sz w:val="22"/>
                <w:szCs w:val="22"/>
                <w:lang w:val="cy-GB"/>
              </w:rPr>
              <w:t>neu</w:t>
            </w:r>
            <w:r w:rsidR="00177BD8" w:rsidRPr="00177BD8">
              <w:rPr>
                <w:rStyle w:val="normaltextrun"/>
                <w:sz w:val="22"/>
                <w:szCs w:val="22"/>
                <w:lang w:val="cy-GB"/>
              </w:rPr>
              <w:t> </w:t>
            </w:r>
            <w:r>
              <w:rPr>
                <w:rStyle w:val="normaltextrun"/>
                <w:rFonts w:ascii="Montserrat" w:hAnsi="Montserrat" w:cs="Segoe UI"/>
                <w:sz w:val="22"/>
                <w:szCs w:val="22"/>
                <w:lang w:val="cy-GB"/>
              </w:rPr>
              <w:t xml:space="preserve"> </w:t>
            </w:r>
          </w:p>
          <w:p w14:paraId="61D85E9B" w14:textId="77777777" w:rsidR="0077590A" w:rsidRDefault="0077590A" w:rsidP="00177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  <w:p w14:paraId="61D85E9C" w14:textId="77777777" w:rsidR="00177BD8" w:rsidRPr="00177BD8" w:rsidRDefault="00000000" w:rsidP="00177BD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177BD8">
              <w:rPr>
                <w:rStyle w:val="normaltextrun"/>
                <w:rFonts w:ascii="Montserrat" w:hAnsi="Montserrat" w:cs="Segoe UI"/>
                <w:sz w:val="22"/>
                <w:szCs w:val="22"/>
                <w:lang w:val="cy-GB"/>
              </w:rPr>
              <w:t>Os yw'r swydd a hysbysebir yn cynnwys ychwanegiad o 8% at y cyflog sylfaenol, mae hyn yn daladwy i staff sy'n gweithio o leiaf ddau ddiwrnod penwythnos ym mhob pedair wythnos yn rheolaidd fel rhan o’u rota gweithio arferol.</w:t>
            </w:r>
            <w:r w:rsidRPr="00177BD8">
              <w:rPr>
                <w:rStyle w:val="eop"/>
                <w:rFonts w:ascii="Montserrat" w:hAnsi="Montserrat" w:cs="Segoe UI"/>
                <w:sz w:val="22"/>
                <w:szCs w:val="22"/>
                <w:lang w:val="cy-GB"/>
              </w:rPr>
              <w:t> </w:t>
            </w:r>
          </w:p>
          <w:p w14:paraId="61D85E9D" w14:textId="77777777" w:rsidR="00177BD8" w:rsidRPr="00177BD8" w:rsidRDefault="00000000" w:rsidP="00177BD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177BD8">
              <w:rPr>
                <w:rStyle w:val="eop"/>
                <w:rFonts w:ascii="Montserrat" w:hAnsi="Montserrat" w:cs="Segoe UI"/>
                <w:sz w:val="22"/>
                <w:szCs w:val="22"/>
                <w:lang w:val="cy-GB"/>
              </w:rPr>
              <w:t> </w:t>
            </w:r>
          </w:p>
          <w:p w14:paraId="61D85E9E" w14:textId="1EBC81E0" w:rsidR="00177BD8" w:rsidRPr="00177BD8" w:rsidRDefault="00000000" w:rsidP="00177BD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77590A">
              <w:rPr>
                <w:rStyle w:val="normaltextrun"/>
                <w:rFonts w:ascii="Montserrat" w:hAnsi="Montserrat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>Gweithio yn ystod y tymor yn unig</w:t>
            </w:r>
            <w:r w:rsidRPr="0077590A">
              <w:rPr>
                <w:rStyle w:val="normaltextrun"/>
                <w:rFonts w:ascii="Montserrat" w:hAnsi="Montserrat"/>
                <w:bCs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>:  Os caiff y swydd ei hysbysebu fel un '</w:t>
            </w:r>
            <w:r w:rsidR="003D15E1">
              <w:rPr>
                <w:rStyle w:val="normaltextrun"/>
                <w:rFonts w:ascii="Montserrat" w:hAnsi="Montserrat"/>
                <w:bCs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>y</w:t>
            </w:r>
            <w:r w:rsidRPr="0077590A">
              <w:rPr>
                <w:rStyle w:val="normaltextrun"/>
                <w:rFonts w:ascii="Montserrat" w:hAnsi="Montserrat"/>
                <w:bCs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>n ystod y tymor yn unig' mae hyn yn golygu bod cyflog blynyddol y swydd yn seiliedig ar nifer yr oriau a nifer yr wythnosau y flwyddyn rydych yn eu gweithio, felly bydd y cyflog blynyddol yn gyfran o'r cyflog amser llawn sy'n cael ei ddangos.</w:t>
            </w:r>
            <w:r w:rsidRPr="0017407E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> </w:t>
            </w:r>
            <w:r w:rsidRPr="0017407E">
              <w:rPr>
                <w:rStyle w:val="normaltextrun"/>
                <w:rFonts w:ascii="Montserrat" w:hAnsi="Montserrat"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 xml:space="preserve"> Yna caiff y taliad ei rannu dros 12 mis fel eich bod yn derbyn cyflog cyfartal bob mis</w:t>
            </w:r>
            <w:r>
              <w:rPr>
                <w:rStyle w:val="normaltextrun"/>
                <w:rFonts w:ascii="Arial Nova" w:hAnsi="Arial Nova"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>.</w:t>
            </w:r>
            <w:r w:rsidRPr="00177BD8">
              <w:rPr>
                <w:rStyle w:val="eop"/>
                <w:rFonts w:ascii="Montserrat" w:hAnsi="Montserrat" w:cs="Segoe UI"/>
                <w:sz w:val="22"/>
                <w:szCs w:val="22"/>
                <w:lang w:val="cy-GB"/>
              </w:rPr>
              <w:t> </w:t>
            </w:r>
          </w:p>
          <w:p w14:paraId="61D85E9F" w14:textId="77777777" w:rsidR="00177BD8" w:rsidRPr="00177BD8" w:rsidRDefault="00000000" w:rsidP="00177BD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177BD8">
              <w:rPr>
                <w:rStyle w:val="eop"/>
                <w:rFonts w:ascii="Montserrat" w:hAnsi="Montserrat" w:cs="Segoe UI"/>
                <w:sz w:val="22"/>
                <w:szCs w:val="22"/>
                <w:lang w:val="cy-GB"/>
              </w:rPr>
              <w:t> </w:t>
            </w:r>
          </w:p>
          <w:p w14:paraId="61D85EA0" w14:textId="77777777" w:rsidR="00177BD8" w:rsidRPr="00177BD8" w:rsidRDefault="00000000" w:rsidP="00177BD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77590A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  <w:lang w:val="cy-GB"/>
              </w:rPr>
              <w:t xml:space="preserve">Oriau Rhan-amser (cyflog pro-rata): </w:t>
            </w:r>
            <w:r w:rsidRPr="0077590A">
              <w:rPr>
                <w:rStyle w:val="normaltextrun"/>
                <w:rFonts w:ascii="Montserrat" w:hAnsi="Montserrat" w:cs="Segoe UI"/>
                <w:bCs/>
                <w:sz w:val="22"/>
                <w:szCs w:val="22"/>
                <w:lang w:val="cy-GB"/>
              </w:rPr>
              <w:t xml:space="preserve"> Os yw'r swydd rydych yn gwneud cais amdani yn llai na 37 awr yr wythnos, bydd y cyflog yn seiliedig ar nifer yr oriau rydych yn eu gweithio.</w:t>
            </w:r>
            <w:r w:rsidRPr="00177BD8">
              <w:rPr>
                <w:rStyle w:val="normaltextrun"/>
                <w:sz w:val="22"/>
                <w:szCs w:val="22"/>
                <w:lang w:val="cy-GB"/>
              </w:rPr>
              <w:t> </w:t>
            </w:r>
            <w:r w:rsidRPr="00177BD8">
              <w:rPr>
                <w:rStyle w:val="normaltextrun"/>
                <w:rFonts w:ascii="Montserrat" w:hAnsi="Montserrat" w:cs="Segoe UI"/>
                <w:sz w:val="22"/>
                <w:szCs w:val="22"/>
                <w:lang w:val="cy-GB"/>
              </w:rPr>
              <w:t xml:space="preserve"> Er enghraifft, os mai £25,000 yw cyflog amser llawn y swydd ac 20 awr yr wythnos yw oriau'r swydd rydych yn gwneud cais amdani, cyflog blynyddol y swydd honno yw £13,513 (£25,000 / 37 X 20).</w:t>
            </w:r>
            <w:r w:rsidRPr="00177BD8">
              <w:rPr>
                <w:rStyle w:val="eop"/>
                <w:rFonts w:ascii="Montserrat" w:hAnsi="Montserrat" w:cs="Segoe UI"/>
                <w:sz w:val="22"/>
                <w:szCs w:val="22"/>
                <w:lang w:val="cy-GB"/>
              </w:rPr>
              <w:t> </w:t>
            </w:r>
          </w:p>
          <w:p w14:paraId="61D85EA1" w14:textId="77777777" w:rsidR="00032B40" w:rsidRDefault="00032B40" w:rsidP="00EF1B18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</w:p>
          <w:p w14:paraId="61D85EA2" w14:textId="77777777" w:rsidR="00012F14" w:rsidRPr="00012F14" w:rsidRDefault="00000000" w:rsidP="00EF1B18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  <w:r w:rsidRPr="0077590A">
              <w:rPr>
                <w:rStyle w:val="normaltextrun"/>
                <w:rFonts w:ascii="Montserrat" w:hAnsi="Montserrat"/>
                <w:b/>
                <w:bCs/>
                <w:color w:val="000000"/>
                <w:shd w:val="clear" w:color="auto" w:fill="FFFFFF"/>
                <w:lang w:val="cy-GB"/>
              </w:rPr>
              <w:t xml:space="preserve">Rhannu Swydd: </w:t>
            </w:r>
            <w:r w:rsidRPr="0077590A">
              <w:rPr>
                <w:rStyle w:val="normaltextrun"/>
                <w:rFonts w:ascii="Montserrat" w:hAnsi="Montserrat"/>
                <w:bCs/>
                <w:color w:val="000000"/>
                <w:shd w:val="clear" w:color="auto" w:fill="FFFFFF"/>
                <w:lang w:val="cy-GB"/>
              </w:rPr>
              <w:t>Bydd pob swydd yn agored i drefniant rhannu swydd (oni bai bod amgylchiadau eithriadol sy'n golygu bod swydd benodol yn anaddas i'w rhannu) a gall ymgeiswyr sy'n gwneud cais am swydd ofyn am i'w cais gael ei ystyried ar sail rhannu swydd.</w:t>
            </w:r>
            <w:r w:rsidRPr="00012F14">
              <w:rPr>
                <w:rStyle w:val="eop"/>
                <w:rFonts w:ascii="Montserrat" w:hAnsi="Montserrat"/>
                <w:color w:val="000000"/>
                <w:shd w:val="clear" w:color="auto" w:fill="FFFFFF"/>
                <w:lang w:val="cy-GB"/>
              </w:rPr>
              <w:t> </w:t>
            </w:r>
          </w:p>
          <w:p w14:paraId="61D85EA3" w14:textId="77777777" w:rsidR="00DE1A72" w:rsidRPr="002C4FDB" w:rsidRDefault="00DE1A72" w:rsidP="00F9534B">
            <w:pPr>
              <w:pStyle w:val="ParagraffRhestr"/>
              <w:spacing w:line="240" w:lineRule="auto"/>
              <w:rPr>
                <w:rFonts w:ascii="Montserrat" w:hAnsi="Montserrat"/>
              </w:rPr>
            </w:pPr>
          </w:p>
          <w:p w14:paraId="61D85EA4" w14:textId="58073A64" w:rsidR="00DE1A72" w:rsidRPr="0077590A" w:rsidRDefault="00000000">
            <w:pPr>
              <w:spacing w:line="240" w:lineRule="auto"/>
              <w:rPr>
                <w:rFonts w:ascii="Montserrat" w:hAnsi="Montserrat"/>
                <w:color w:val="FF0000"/>
              </w:rPr>
            </w:pPr>
            <w:r w:rsidRPr="0077590A">
              <w:rPr>
                <w:rFonts w:ascii="Montserrat" w:hAnsi="Montserrat"/>
                <w:color w:val="FF0000"/>
                <w:lang w:val="cy-GB"/>
              </w:rPr>
              <w:t xml:space="preserve">Nodyn ar gyfer Rheolwyr Recriwtio:  Os yw'r swydd yn gofyn am </w:t>
            </w:r>
            <w:r w:rsidRPr="0077590A">
              <w:rPr>
                <w:rFonts w:ascii="Montserrat" w:hAnsi="Montserrat"/>
                <w:b/>
                <w:bCs/>
                <w:color w:val="FF0000"/>
                <w:lang w:val="cy-GB"/>
              </w:rPr>
              <w:t>D</w:t>
            </w:r>
            <w:r w:rsidR="00537C39">
              <w:rPr>
                <w:rFonts w:ascii="Montserrat" w:hAnsi="Montserrat"/>
                <w:b/>
                <w:bCs/>
                <w:color w:val="FF0000"/>
                <w:lang w:val="cy-GB"/>
              </w:rPr>
              <w:t>d</w:t>
            </w:r>
            <w:r w:rsidRPr="0077590A">
              <w:rPr>
                <w:rFonts w:ascii="Montserrat" w:hAnsi="Montserrat"/>
                <w:b/>
                <w:bCs/>
                <w:color w:val="FF0000"/>
                <w:lang w:val="cy-GB"/>
              </w:rPr>
              <w:t>atgeliad Manwl gan Wirio'r Rhestr Wahardd</w:t>
            </w:r>
            <w:r w:rsidRPr="0077590A">
              <w:rPr>
                <w:rFonts w:ascii="Montserrat" w:hAnsi="Montserrat"/>
                <w:color w:val="FF0000"/>
                <w:lang w:val="cy-GB"/>
              </w:rPr>
              <w:t xml:space="preserve">, rhaid i'r datganiad canlynol ymddangos yn yr hysbyseb. </w:t>
            </w:r>
          </w:p>
          <w:p w14:paraId="61D85EA5" w14:textId="77777777" w:rsidR="00DE1A72" w:rsidRPr="002C4FDB" w:rsidRDefault="00DE1A72">
            <w:pPr>
              <w:spacing w:line="240" w:lineRule="auto"/>
              <w:rPr>
                <w:rFonts w:ascii="Montserrat" w:hAnsi="Montserrat"/>
                <w:sz w:val="16"/>
                <w:szCs w:val="16"/>
              </w:rPr>
            </w:pPr>
          </w:p>
          <w:p w14:paraId="61D85EA6" w14:textId="77777777" w:rsidR="00DE1A72" w:rsidRPr="002C4FDB" w:rsidRDefault="00000000">
            <w:pPr>
              <w:spacing w:line="240" w:lineRule="auto"/>
              <w:rPr>
                <w:rFonts w:ascii="Montserrat" w:hAnsi="Montserrat"/>
              </w:rPr>
            </w:pPr>
            <w:r w:rsidRPr="002C4FDB">
              <w:rPr>
                <w:rFonts w:ascii="Montserrat" w:hAnsi="Montserrat"/>
                <w:lang w:val="cy-GB"/>
              </w:rPr>
              <w:t>Mae'n drosedd i rywun wneud cais am waith neu wirfoddoli am waith y mae wedi'i wahardd rhag ei wneud drwy restrau gwahardd y DBS.</w:t>
            </w:r>
          </w:p>
          <w:p w14:paraId="61D85EA7" w14:textId="77777777" w:rsidR="00DE1A72" w:rsidRPr="002C4FDB" w:rsidRDefault="00DE1A72">
            <w:pPr>
              <w:pStyle w:val="ParagraffRhestr"/>
              <w:spacing w:line="240" w:lineRule="auto"/>
              <w:rPr>
                <w:rFonts w:ascii="Montserrat" w:hAnsi="Montserrat"/>
              </w:rPr>
            </w:pPr>
          </w:p>
          <w:p w14:paraId="61D85EA8" w14:textId="77777777" w:rsidR="00DE1A72" w:rsidRPr="002C4FDB" w:rsidRDefault="00DE1A72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</w:p>
          <w:p w14:paraId="61D85EA9" w14:textId="77777777" w:rsidR="00DE1A72" w:rsidRPr="002C4FDB" w:rsidRDefault="00DE1A72">
            <w:pPr>
              <w:spacing w:line="240" w:lineRule="auto"/>
              <w:rPr>
                <w:rFonts w:ascii="Montserrat" w:hAnsi="Montserrat"/>
                <w:color w:val="4472C4" w:themeColor="accent1"/>
              </w:rPr>
            </w:pPr>
          </w:p>
          <w:p w14:paraId="61D85EAA" w14:textId="77777777" w:rsidR="00DE1A72" w:rsidRPr="002C4FDB" w:rsidRDefault="00DE1A72">
            <w:pPr>
              <w:spacing w:line="240" w:lineRule="auto"/>
              <w:rPr>
                <w:rFonts w:ascii="Montserrat" w:hAnsi="Montserrat"/>
              </w:rPr>
            </w:pPr>
          </w:p>
        </w:tc>
      </w:tr>
    </w:tbl>
    <w:p w14:paraId="61D85EAC" w14:textId="77777777" w:rsidR="00F33A7F" w:rsidRPr="002C4FDB" w:rsidRDefault="00F33A7F">
      <w:pPr>
        <w:rPr>
          <w:rFonts w:ascii="Montserrat" w:hAnsi="Montserrat"/>
        </w:rPr>
      </w:pPr>
    </w:p>
    <w:p w14:paraId="61D85EAD" w14:textId="77777777" w:rsidR="00823147" w:rsidRPr="002C4FDB" w:rsidRDefault="00000000" w:rsidP="00823147">
      <w:pPr>
        <w:jc w:val="both"/>
        <w:rPr>
          <w:rFonts w:ascii="Montserrat" w:hAnsi="Montserrat"/>
          <w:color w:val="FF0000"/>
        </w:rPr>
      </w:pPr>
      <w:r w:rsidRPr="002C4FDB">
        <w:rPr>
          <w:rFonts w:ascii="Montserrat" w:hAnsi="Montserrat"/>
          <w:color w:val="FF0000"/>
          <w:lang w:val="cy-GB"/>
        </w:rPr>
        <w:t>Ar gyfer y Tîm Cyfieithu:  Rhowch y testun wedi'i gyfieithu isod.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60F8" w14:paraId="61D85EC7" w14:textId="77777777" w:rsidTr="00823147">
        <w:tc>
          <w:tcPr>
            <w:tcW w:w="9016" w:type="dxa"/>
          </w:tcPr>
          <w:p w14:paraId="61D85EAE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AF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0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1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2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3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4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5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6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7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8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9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A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B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C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D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E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BF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C0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C1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C2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C3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C4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C5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  <w:p w14:paraId="61D85EC6" w14:textId="77777777" w:rsidR="00823147" w:rsidRPr="002C4FDB" w:rsidRDefault="00823147" w:rsidP="00823147">
            <w:pPr>
              <w:jc w:val="both"/>
              <w:rPr>
                <w:rFonts w:ascii="Montserrat" w:hAnsi="Montserrat"/>
              </w:rPr>
            </w:pPr>
          </w:p>
        </w:tc>
      </w:tr>
    </w:tbl>
    <w:p w14:paraId="61D85EC8" w14:textId="77777777" w:rsidR="00823147" w:rsidRPr="002C4FDB" w:rsidRDefault="00823147" w:rsidP="00823147">
      <w:pPr>
        <w:jc w:val="both"/>
        <w:rPr>
          <w:rFonts w:ascii="Montserrat" w:hAnsi="Montserrat"/>
        </w:rPr>
      </w:pPr>
    </w:p>
    <w:p w14:paraId="61D85EC9" w14:textId="77777777" w:rsidR="002430C9" w:rsidRDefault="002430C9" w:rsidP="00823147">
      <w:pPr>
        <w:ind w:left="720" w:hanging="720"/>
      </w:pPr>
    </w:p>
    <w:sectPr w:rsidR="002430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81F1" w14:textId="77777777" w:rsidR="002B4D06" w:rsidRDefault="002B4D06">
      <w:pPr>
        <w:spacing w:after="0" w:line="240" w:lineRule="auto"/>
      </w:pPr>
      <w:r>
        <w:separator/>
      </w:r>
    </w:p>
  </w:endnote>
  <w:endnote w:type="continuationSeparator" w:id="0">
    <w:p w14:paraId="27AEA143" w14:textId="77777777" w:rsidR="002B4D06" w:rsidRDefault="002B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5ECC" w14:textId="77777777" w:rsidR="008951C4" w:rsidRDefault="008951C4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5ECD" w14:textId="77777777" w:rsidR="008951C4" w:rsidRDefault="008951C4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5ECF" w14:textId="77777777" w:rsidR="008951C4" w:rsidRDefault="008951C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5BFE" w14:textId="77777777" w:rsidR="002B4D06" w:rsidRDefault="002B4D06">
      <w:pPr>
        <w:spacing w:after="0" w:line="240" w:lineRule="auto"/>
      </w:pPr>
      <w:r>
        <w:separator/>
      </w:r>
    </w:p>
  </w:footnote>
  <w:footnote w:type="continuationSeparator" w:id="0">
    <w:p w14:paraId="069FF321" w14:textId="77777777" w:rsidR="002B4D06" w:rsidRDefault="002B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5ECA" w14:textId="77777777" w:rsidR="008951C4" w:rsidRDefault="008951C4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5ECB" w14:textId="77777777" w:rsidR="008951C4" w:rsidRDefault="008951C4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5ECE" w14:textId="77777777" w:rsidR="008951C4" w:rsidRDefault="008951C4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159"/>
    <w:multiLevelType w:val="hybridMultilevel"/>
    <w:tmpl w:val="87180B96"/>
    <w:lvl w:ilvl="0" w:tplc="17ACA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23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6A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20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F4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27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9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E67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85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7242"/>
    <w:multiLevelType w:val="hybridMultilevel"/>
    <w:tmpl w:val="3B70AD08"/>
    <w:lvl w:ilvl="0" w:tplc="873E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A7B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E3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4D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0F1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4E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27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A1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03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24556">
    <w:abstractNumId w:val="1"/>
  </w:num>
  <w:num w:numId="2" w16cid:durableId="1123616673">
    <w:abstractNumId w:val="0"/>
  </w:num>
  <w:num w:numId="3" w16cid:durableId="210857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72"/>
    <w:rsid w:val="00012F14"/>
    <w:rsid w:val="00032B40"/>
    <w:rsid w:val="000360F8"/>
    <w:rsid w:val="00055C51"/>
    <w:rsid w:val="000A6413"/>
    <w:rsid w:val="000C04C4"/>
    <w:rsid w:val="000E65FC"/>
    <w:rsid w:val="000E78B5"/>
    <w:rsid w:val="0017407E"/>
    <w:rsid w:val="00177BD8"/>
    <w:rsid w:val="001B4B14"/>
    <w:rsid w:val="001D13B2"/>
    <w:rsid w:val="002235EB"/>
    <w:rsid w:val="002265B9"/>
    <w:rsid w:val="002430C9"/>
    <w:rsid w:val="00245B50"/>
    <w:rsid w:val="002619D5"/>
    <w:rsid w:val="002B4D06"/>
    <w:rsid w:val="002C4FDB"/>
    <w:rsid w:val="00342D2C"/>
    <w:rsid w:val="00346825"/>
    <w:rsid w:val="00373737"/>
    <w:rsid w:val="00380CAB"/>
    <w:rsid w:val="00383930"/>
    <w:rsid w:val="003C0477"/>
    <w:rsid w:val="003D15E1"/>
    <w:rsid w:val="00404109"/>
    <w:rsid w:val="00457097"/>
    <w:rsid w:val="00537C39"/>
    <w:rsid w:val="005620D4"/>
    <w:rsid w:val="005654F3"/>
    <w:rsid w:val="005A1566"/>
    <w:rsid w:val="00667960"/>
    <w:rsid w:val="00697A0F"/>
    <w:rsid w:val="006A0E38"/>
    <w:rsid w:val="00723342"/>
    <w:rsid w:val="0077590A"/>
    <w:rsid w:val="0078247D"/>
    <w:rsid w:val="00786032"/>
    <w:rsid w:val="00823147"/>
    <w:rsid w:val="00823A1B"/>
    <w:rsid w:val="00825602"/>
    <w:rsid w:val="00857F10"/>
    <w:rsid w:val="008629A9"/>
    <w:rsid w:val="008951C4"/>
    <w:rsid w:val="008A33A5"/>
    <w:rsid w:val="008F574C"/>
    <w:rsid w:val="009A7BE1"/>
    <w:rsid w:val="009B5463"/>
    <w:rsid w:val="009C26B4"/>
    <w:rsid w:val="009C4DB0"/>
    <w:rsid w:val="00A26832"/>
    <w:rsid w:val="00A318E4"/>
    <w:rsid w:val="00A675ED"/>
    <w:rsid w:val="00A910B0"/>
    <w:rsid w:val="00AB5FF2"/>
    <w:rsid w:val="00B403F9"/>
    <w:rsid w:val="00B85A84"/>
    <w:rsid w:val="00BF5D8B"/>
    <w:rsid w:val="00C12027"/>
    <w:rsid w:val="00CC1571"/>
    <w:rsid w:val="00CE6935"/>
    <w:rsid w:val="00CE7E94"/>
    <w:rsid w:val="00D21FC9"/>
    <w:rsid w:val="00D23A6B"/>
    <w:rsid w:val="00D33FB0"/>
    <w:rsid w:val="00DA6197"/>
    <w:rsid w:val="00DE1A72"/>
    <w:rsid w:val="00E00888"/>
    <w:rsid w:val="00E0740A"/>
    <w:rsid w:val="00E27B2E"/>
    <w:rsid w:val="00E8193E"/>
    <w:rsid w:val="00ED2BB4"/>
    <w:rsid w:val="00EF1B18"/>
    <w:rsid w:val="00F2308C"/>
    <w:rsid w:val="00F33A7F"/>
    <w:rsid w:val="00F72353"/>
    <w:rsid w:val="00F9534B"/>
    <w:rsid w:val="00FC18C6"/>
    <w:rsid w:val="00FD6285"/>
    <w:rsid w:val="522FA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E77"/>
  <w15:chartTrackingRefBased/>
  <w15:docId w15:val="{81AB8F7A-EB53-45E9-8AF7-F46E3886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72"/>
    <w:pPr>
      <w:spacing w:line="256" w:lineRule="auto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DE1A72"/>
    <w:pPr>
      <w:ind w:left="720"/>
      <w:contextualSpacing/>
    </w:pPr>
  </w:style>
  <w:style w:type="table" w:styleId="GridTabl">
    <w:name w:val="Table Grid"/>
    <w:basedOn w:val="TablNormal"/>
    <w:uiPriority w:val="39"/>
    <w:rsid w:val="00DE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A26832"/>
    <w:rPr>
      <w:color w:val="0563C1" w:themeColor="hyperlink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A26832"/>
    <w:rPr>
      <w:color w:val="605E5C"/>
      <w:shd w:val="clear" w:color="auto" w:fill="E1DFDD"/>
    </w:rPr>
  </w:style>
  <w:style w:type="paragraph" w:styleId="Pennyn">
    <w:name w:val="header"/>
    <w:basedOn w:val="Normal"/>
    <w:link w:val="PennynNod"/>
    <w:uiPriority w:val="99"/>
    <w:unhideWhenUsed/>
    <w:rsid w:val="00895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951C4"/>
  </w:style>
  <w:style w:type="paragraph" w:styleId="Troedyn">
    <w:name w:val="footer"/>
    <w:basedOn w:val="Normal"/>
    <w:link w:val="TroedynNod"/>
    <w:uiPriority w:val="99"/>
    <w:unhideWhenUsed/>
    <w:rsid w:val="00895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951C4"/>
  </w:style>
  <w:style w:type="paragraph" w:styleId="TestunSylw">
    <w:name w:val="annotation text"/>
    <w:basedOn w:val="Normal"/>
    <w:link w:val="TestunSylwNo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Pr>
      <w:sz w:val="20"/>
      <w:szCs w:val="20"/>
    </w:rPr>
  </w:style>
  <w:style w:type="character" w:styleId="CyfeirnodSylw">
    <w:name w:val="annotation reference"/>
    <w:basedOn w:val="FfontParagraffDdiofyn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17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177BD8"/>
  </w:style>
  <w:style w:type="character" w:customStyle="1" w:styleId="eop">
    <w:name w:val="eop"/>
    <w:basedOn w:val="FfontParagraffDdiofyn"/>
    <w:rsid w:val="0017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rgar.freshservice.com/support/catalog/items/6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obs@carmarthenshire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35B45860DF143A561A29941B4BB3E" ma:contentTypeVersion="13" ma:contentTypeDescription="Create a new document." ma:contentTypeScope="" ma:versionID="26f743ee583f39bd32d6f004a96914b1">
  <xsd:schema xmlns:xsd="http://www.w3.org/2001/XMLSchema" xmlns:xs="http://www.w3.org/2001/XMLSchema" xmlns:p="http://schemas.microsoft.com/office/2006/metadata/properties" xmlns:ns2="0fc7efbc-3519-4043-a7cf-9257e46b4e16" xmlns:ns3="c4bc8142-85eb-4765-8708-0769813ece0e" targetNamespace="http://schemas.microsoft.com/office/2006/metadata/properties" ma:root="true" ma:fieldsID="53de0b8e174cdf0de305bbfd2ff1214e" ns2:_="" ns3:_="">
    <xsd:import namespace="0fc7efbc-3519-4043-a7cf-9257e46b4e16"/>
    <xsd:import namespace="c4bc8142-85eb-4765-8708-0769813ece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c8142-85eb-4765-8708-0769813ec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c4bc8142-85eb-4765-8708-0769813ece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266942-A09F-47B8-9141-61C3BCD87680}"/>
</file>

<file path=customXml/itemProps2.xml><?xml version="1.0" encoding="utf-8"?>
<ds:datastoreItem xmlns:ds="http://schemas.openxmlformats.org/officeDocument/2006/customXml" ds:itemID="{064A0186-D48B-4C8E-859D-CF0B676AB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92A97-3531-4EF3-B0B0-3E0E56C0CFD9}">
  <ds:schemaRefs>
    <ds:schemaRef ds:uri="http://schemas.microsoft.com/office/2006/metadata/properties"/>
    <ds:schemaRef ds:uri="http://schemas.microsoft.com/office/infopath/2007/PartnerControls"/>
    <ds:schemaRef ds:uri="3796c711-4acb-4d3d-a580-180100c913f5"/>
    <ds:schemaRef ds:uri="0fc7efbc-3519-4043-a7cf-9257e46b4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 Thomas</dc:creator>
  <cp:lastModifiedBy>Ceri Darcy</cp:lastModifiedBy>
  <cp:revision>67</cp:revision>
  <dcterms:created xsi:type="dcterms:W3CDTF">2022-11-29T11:36:00Z</dcterms:created>
  <dcterms:modified xsi:type="dcterms:W3CDTF">2024-03-06T12:39:00Z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0x01010004E72FCB22B88D4C84868C2B49ACDC1F</vt:lpwstr>
  </property>
  <property fmtid="{D5CDD505-2E9C-101B-9397-08002B2CF9AE}" pid="3" name="MediaServiceImageTags">
    <vt:lpwstr/>
  </property>
</Properties>
</file>