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4526" w14:textId="2E17F149" w:rsidR="00021723" w:rsidRPr="00FD46FF" w:rsidRDefault="00000000" w:rsidP="00473281">
      <w:sdt>
        <w:sdtPr>
          <w:id w:val="1993605864"/>
          <w:docPartObj>
            <w:docPartGallery w:val="Cover Pages"/>
            <w:docPartUnique/>
          </w:docPartObj>
        </w:sdtPr>
        <w:sdtContent>
          <w:r w:rsidR="00041916" w:rsidRPr="00FD46FF">
            <w:rPr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allowOverlap="1" wp14:anchorId="256901A0" wp14:editId="4DBCAA4D">
                    <wp:simplePos x="0" y="0"/>
                    <wp:positionH relativeFrom="margin">
                      <wp:posOffset>-450954</wp:posOffset>
                    </wp:positionH>
                    <wp:positionV relativeFrom="page">
                      <wp:align>top</wp:align>
                    </wp:positionV>
                    <wp:extent cx="7902054" cy="9116705"/>
                    <wp:effectExtent l="0" t="0" r="3810" b="0"/>
                    <wp:wrapNone/>
                    <wp:docPr id="125" name="Group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7902054" cy="9116705"/>
                              <a:chOff x="-630837" y="373690"/>
                              <a:chExt cx="6237016" cy="5056181"/>
                            </a:xfrm>
                          </wpg:grpSpPr>
                          <wps:wsp>
                            <wps:cNvPr id="126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-630837" y="373690"/>
                                <a:ext cx="6237016" cy="5056181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gradFill flip="none" rotWithShape="1">
                                <a:gsLst>
                                  <a:gs pos="0">
                                    <a:schemeClr val="accent3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3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3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100000" t="100000"/>
                                </a:path>
                                <a:tileRect r="-100000" b="-10000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3E6E7594" w14:textId="573B3A71" w:rsidR="00021723" w:rsidRDefault="00021723" w:rsidP="00473281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56901A0" id="Group 125" o:spid="_x0000_s1026" style="position:absolute;margin-left:-35.5pt;margin-top:0;width:622.2pt;height:717.85pt;z-index:-251658240;mso-position-horizontal-relative:margin;mso-position-vertical:top;mso-position-vertical-relative:page;mso-width-relative:margin" coordorigin="-6308,3736" coordsize="62370,50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">
                    <o:lock v:ext="edit" aspectratio="t"/>
                    <v:shape id="Freeform 10" o:spid="_x0000_s1027" style="position:absolute;left:-6308;top:3736;width:62369;height:5056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" adj="-11796480,,5400" path="m,c,644,,644,,644v23,6,62,14,113,21c250,685,476,700,720,644v,-27,,-27,,-27c720,,720,,720,,,,,,,e" fillcolor="#a8cbee [1302]" stroked="f">
                      <v:fill color2="#184b7f [1926]" rotate="t" focusposition="1,1" focussize="" colors="0 #a9ccee;30147f #3385d8;1 #194c80" focus="100%" type="gradientRadial"/>
                      <v:stroke joinstyle="miter"/>
                      <v:formulas/>
                      <v:path arrowok="t" o:connecttype="custom" o:connectlocs="0,0;0,4651687;978865,4803372;6237016,4651687;6237016,4456662;6237016,0;0,0" o:connectangles="0,0,0,0,0,0,0" textboxrect="0,0,720,700"/>
                      <v:textbox inset="1in,86.4pt,86.4pt,86.4pt">
                        <w:txbxContent>
                          <w:p w14:paraId="3E6E7594" w14:textId="573B3A71" w:rsidR="00021723" w:rsidRDefault="00021723" w:rsidP="00473281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  <v:shape id="Freeform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</w:sdtContent>
      </w:sdt>
    </w:p>
    <w:p w14:paraId="7BE7815E" w14:textId="3EE41F75" w:rsidR="00021723" w:rsidRPr="00FD46FF" w:rsidRDefault="00021723" w:rsidP="00473281"/>
    <w:p w14:paraId="7B5AE6AF" w14:textId="65F0AA8E" w:rsidR="00021723" w:rsidRPr="00FD46FF" w:rsidRDefault="00041916" w:rsidP="00473281">
      <w:r w:rsidRPr="00FD46F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0D7EA5AE" wp14:editId="1A7DDD9C">
                <wp:simplePos x="0" y="0"/>
                <wp:positionH relativeFrom="margin">
                  <wp:posOffset>121285</wp:posOffset>
                </wp:positionH>
                <wp:positionV relativeFrom="paragraph">
                  <wp:posOffset>379095</wp:posOffset>
                </wp:positionV>
                <wp:extent cx="7005320" cy="3329940"/>
                <wp:effectExtent l="0" t="0" r="508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5320" cy="332994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  <a:sp3d prstMaterial="metal"/>
                      </wps:spPr>
                      <wps:txbx>
                        <w:txbxContent>
                          <w:p w14:paraId="02D4F895" w14:textId="77777777" w:rsidR="00021723" w:rsidRPr="00BD35AE" w:rsidRDefault="00021723" w:rsidP="00473281">
                            <w:pPr>
                              <w:rPr>
                                <w:rFonts w:ascii="Century Gothic" w:eastAsia="Malgun Gothic" w:hAnsi="Century Gothic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</w:p>
                          <w:p w14:paraId="3F512E84" w14:textId="48187310" w:rsidR="00021723" w:rsidRPr="00041916" w:rsidRDefault="00041916" w:rsidP="00473281">
                            <w:pPr>
                              <w:rPr>
                                <w:rFonts w:ascii="Century Gothic" w:eastAsia="Malgun Gothic" w:hAnsi="Century Gothic"/>
                                <w:color w:val="F2F2F2" w:themeColor="background1" w:themeShade="F2"/>
                                <w:sz w:val="80"/>
                                <w:szCs w:val="80"/>
                              </w:rPr>
                            </w:pPr>
                            <w:r w:rsidRPr="00041916">
                              <w:rPr>
                                <w:rFonts w:ascii="Century Gothic" w:eastAsia="Malgun Gothic" w:hAnsi="Century Gothic"/>
                                <w:color w:val="F2F2F2" w:themeColor="background1" w:themeShade="F2"/>
                                <w:sz w:val="80"/>
                                <w:szCs w:val="80"/>
                              </w:rPr>
                              <w:t>C</w:t>
                            </w:r>
                            <w:r w:rsidR="00864B8D">
                              <w:rPr>
                                <w:rFonts w:ascii="Century Gothic" w:eastAsia="Malgun Gothic" w:hAnsi="Century Gothic"/>
                                <w:color w:val="F2F2F2" w:themeColor="background1" w:themeShade="F2"/>
                                <w:sz w:val="80"/>
                                <w:szCs w:val="80"/>
                              </w:rPr>
                              <w:t>au</w:t>
                            </w:r>
                            <w:r w:rsidRPr="00041916">
                              <w:rPr>
                                <w:rFonts w:ascii="Century Gothic" w:eastAsia="Malgun Gothic" w:hAnsi="Century Gothic"/>
                                <w:color w:val="F2F2F2" w:themeColor="background1" w:themeShade="F2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864B8D">
                              <w:rPr>
                                <w:rFonts w:ascii="Century Gothic" w:eastAsia="Malgun Gothic" w:hAnsi="Century Gothic"/>
                                <w:color w:val="F2F2F2" w:themeColor="background1" w:themeShade="F2"/>
                                <w:sz w:val="80"/>
                                <w:szCs w:val="80"/>
                              </w:rPr>
                              <w:t>Cyfrifon</w:t>
                            </w:r>
                          </w:p>
                          <w:p w14:paraId="28725540" w14:textId="77777777" w:rsidR="00021723" w:rsidRPr="00041916" w:rsidRDefault="00021723" w:rsidP="00473281">
                            <w:pPr>
                              <w:rPr>
                                <w:color w:val="F2F2F2" w:themeColor="background1" w:themeShade="F2"/>
                                <w:sz w:val="80"/>
                                <w:szCs w:val="80"/>
                              </w:rPr>
                            </w:pPr>
                          </w:p>
                          <w:p w14:paraId="453D33D1" w14:textId="02E23A9F" w:rsidR="00021723" w:rsidRPr="00041916" w:rsidRDefault="00041916" w:rsidP="00473281">
                            <w:pP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80"/>
                                <w:szCs w:val="80"/>
                              </w:rPr>
                            </w:pPr>
                            <w:r w:rsidRPr="00041916"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80"/>
                                <w:szCs w:val="80"/>
                              </w:rPr>
                              <w:t>2025/26</w:t>
                            </w:r>
                          </w:p>
                          <w:p w14:paraId="57F9C246" w14:textId="77777777" w:rsidR="00021723" w:rsidRPr="00BD35AE" w:rsidRDefault="00021723" w:rsidP="00473281">
                            <w:pPr>
                              <w:rPr>
                                <w:color w:val="F2F2F2" w:themeColor="background1" w:themeShade="F2"/>
                              </w:rPr>
                            </w:pPr>
                          </w:p>
                          <w:p w14:paraId="21083C22" w14:textId="77777777" w:rsidR="00021723" w:rsidRDefault="00021723" w:rsidP="00473281">
                            <w:pPr>
                              <w:rPr>
                                <w:color w:val="F2F2F2" w:themeColor="background1" w:themeShade="F2"/>
                              </w:rPr>
                            </w:pPr>
                          </w:p>
                          <w:p w14:paraId="2C336F4A" w14:textId="77777777" w:rsidR="00041916" w:rsidRPr="00BD35AE" w:rsidRDefault="00041916" w:rsidP="00473281">
                            <w:pPr>
                              <w:rPr>
                                <w:color w:val="F2F2F2" w:themeColor="background1" w:themeShade="F2"/>
                              </w:rPr>
                            </w:pPr>
                          </w:p>
                          <w:p w14:paraId="53F7B366" w14:textId="53800A41" w:rsidR="00021723" w:rsidRPr="00041916" w:rsidRDefault="00864B8D" w:rsidP="00473281">
                            <w:pP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Amserlen</w:t>
                            </w:r>
                            <w:r w:rsidR="00041916" w:rsidRPr="00041916"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A</w:t>
                            </w:r>
                            <w:r w:rsidR="00041916" w:rsidRPr="00041916"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Threfniadau</w:t>
                            </w:r>
                          </w:p>
                        </w:txbxContent>
                      </wps:txbx>
                      <wps:bodyPr rot="0" vert="horz" wrap="square" lIns="10800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EA5AE" id="Text Box 2" o:spid="_x0000_s1029" style="position:absolute;margin-left:9.55pt;margin-top:29.85pt;width:551.6pt;height:262.2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" fillcolor="#1e5e9f [2406]" stroked="f">
                <v:stroke joinstyle="miter"/>
                <v:textbox inset="3mm,,2mm">
                  <w:txbxContent>
                    <w:p w14:paraId="02D4F895" w14:textId="77777777" w:rsidR="00021723" w:rsidRPr="00BD35AE" w:rsidRDefault="00021723" w:rsidP="00473281">
                      <w:pPr>
                        <w:rPr>
                          <w:rFonts w:ascii="Century Gothic" w:eastAsia="Malgun Gothic" w:hAnsi="Century Gothic"/>
                          <w:color w:val="F2F2F2" w:themeColor="background1" w:themeShade="F2"/>
                          <w:sz w:val="20"/>
                          <w:szCs w:val="20"/>
                        </w:rPr>
                      </w:pPr>
                    </w:p>
                    <w:p w14:paraId="3F512E84" w14:textId="48187310" w:rsidR="00021723" w:rsidRPr="00041916" w:rsidRDefault="00041916" w:rsidP="00473281">
                      <w:pPr>
                        <w:rPr>
                          <w:rFonts w:ascii="Century Gothic" w:eastAsia="Malgun Gothic" w:hAnsi="Century Gothic"/>
                          <w:color w:val="F2F2F2" w:themeColor="background1" w:themeShade="F2"/>
                          <w:sz w:val="80"/>
                          <w:szCs w:val="80"/>
                        </w:rPr>
                      </w:pPr>
                      <w:r w:rsidRPr="00041916">
                        <w:rPr>
                          <w:rFonts w:ascii="Century Gothic" w:eastAsia="Malgun Gothic" w:hAnsi="Century Gothic"/>
                          <w:color w:val="F2F2F2" w:themeColor="background1" w:themeShade="F2"/>
                          <w:sz w:val="80"/>
                          <w:szCs w:val="80"/>
                        </w:rPr>
                        <w:t>C</w:t>
                      </w:r>
                      <w:r w:rsidR="00864B8D">
                        <w:rPr>
                          <w:rFonts w:ascii="Century Gothic" w:eastAsia="Malgun Gothic" w:hAnsi="Century Gothic"/>
                          <w:color w:val="F2F2F2" w:themeColor="background1" w:themeShade="F2"/>
                          <w:sz w:val="80"/>
                          <w:szCs w:val="80"/>
                        </w:rPr>
                        <w:t>au</w:t>
                      </w:r>
                      <w:r w:rsidRPr="00041916">
                        <w:rPr>
                          <w:rFonts w:ascii="Century Gothic" w:eastAsia="Malgun Gothic" w:hAnsi="Century Gothic"/>
                          <w:color w:val="F2F2F2" w:themeColor="background1" w:themeShade="F2"/>
                          <w:sz w:val="80"/>
                          <w:szCs w:val="80"/>
                        </w:rPr>
                        <w:t xml:space="preserve"> </w:t>
                      </w:r>
                      <w:r w:rsidR="00864B8D">
                        <w:rPr>
                          <w:rFonts w:ascii="Century Gothic" w:eastAsia="Malgun Gothic" w:hAnsi="Century Gothic"/>
                          <w:color w:val="F2F2F2" w:themeColor="background1" w:themeShade="F2"/>
                          <w:sz w:val="80"/>
                          <w:szCs w:val="80"/>
                        </w:rPr>
                        <w:t>Cyfrifon</w:t>
                      </w:r>
                    </w:p>
                    <w:p w14:paraId="28725540" w14:textId="77777777" w:rsidR="00021723" w:rsidRPr="00041916" w:rsidRDefault="00021723" w:rsidP="00473281">
                      <w:pPr>
                        <w:rPr>
                          <w:color w:val="F2F2F2" w:themeColor="background1" w:themeShade="F2"/>
                          <w:sz w:val="80"/>
                          <w:szCs w:val="80"/>
                        </w:rPr>
                      </w:pPr>
                    </w:p>
                    <w:p w14:paraId="453D33D1" w14:textId="02E23A9F" w:rsidR="00021723" w:rsidRPr="00041916" w:rsidRDefault="00041916" w:rsidP="00473281">
                      <w:pPr>
                        <w:rPr>
                          <w:rFonts w:ascii="Century Gothic" w:hAnsi="Century Gothic"/>
                          <w:color w:val="F2F2F2" w:themeColor="background1" w:themeShade="F2"/>
                          <w:sz w:val="80"/>
                          <w:szCs w:val="80"/>
                        </w:rPr>
                      </w:pPr>
                      <w:r w:rsidRPr="00041916">
                        <w:rPr>
                          <w:rFonts w:ascii="Century Gothic" w:hAnsi="Century Gothic"/>
                          <w:color w:val="F2F2F2" w:themeColor="background1" w:themeShade="F2"/>
                          <w:sz w:val="80"/>
                          <w:szCs w:val="80"/>
                        </w:rPr>
                        <w:t>2025/26</w:t>
                      </w:r>
                    </w:p>
                    <w:p w14:paraId="57F9C246" w14:textId="77777777" w:rsidR="00021723" w:rsidRPr="00BD35AE" w:rsidRDefault="00021723" w:rsidP="00473281">
                      <w:pPr>
                        <w:rPr>
                          <w:color w:val="F2F2F2" w:themeColor="background1" w:themeShade="F2"/>
                        </w:rPr>
                      </w:pPr>
                    </w:p>
                    <w:p w14:paraId="21083C22" w14:textId="77777777" w:rsidR="00021723" w:rsidRDefault="00021723" w:rsidP="00473281">
                      <w:pPr>
                        <w:rPr>
                          <w:color w:val="F2F2F2" w:themeColor="background1" w:themeShade="F2"/>
                        </w:rPr>
                      </w:pPr>
                    </w:p>
                    <w:p w14:paraId="2C336F4A" w14:textId="77777777" w:rsidR="00041916" w:rsidRPr="00BD35AE" w:rsidRDefault="00041916" w:rsidP="00473281">
                      <w:pPr>
                        <w:rPr>
                          <w:color w:val="F2F2F2" w:themeColor="background1" w:themeShade="F2"/>
                        </w:rPr>
                      </w:pPr>
                    </w:p>
                    <w:p w14:paraId="53F7B366" w14:textId="53800A41" w:rsidR="00021723" w:rsidRPr="00041916" w:rsidRDefault="00864B8D" w:rsidP="00473281">
                      <w:pPr>
                        <w:rPr>
                          <w:rFonts w:ascii="Century Gothic" w:hAnsi="Century Gothic"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48"/>
                          <w:szCs w:val="48"/>
                        </w:rPr>
                        <w:t>Amserlen</w:t>
                      </w:r>
                      <w:r w:rsidR="00041916" w:rsidRPr="00041916">
                        <w:rPr>
                          <w:rFonts w:ascii="Century Gothic" w:hAnsi="Century Gothic"/>
                          <w:color w:val="F2F2F2" w:themeColor="background1" w:themeShade="F2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48"/>
                          <w:szCs w:val="48"/>
                        </w:rPr>
                        <w:t>A</w:t>
                      </w:r>
                      <w:r w:rsidR="00041916" w:rsidRPr="00041916">
                        <w:rPr>
                          <w:rFonts w:ascii="Century Gothic" w:hAnsi="Century Gothic"/>
                          <w:color w:val="F2F2F2" w:themeColor="background1" w:themeShade="F2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48"/>
                          <w:szCs w:val="48"/>
                        </w:rPr>
                        <w:t>Threfniadau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6950CB5F" w14:textId="39104DF9" w:rsidR="00021723" w:rsidRPr="00FD46FF" w:rsidRDefault="00021723" w:rsidP="00473281"/>
    <w:p w14:paraId="5B96E8D5" w14:textId="2438CACC" w:rsidR="00021723" w:rsidRPr="00FD46FF" w:rsidRDefault="00021723" w:rsidP="00473281"/>
    <w:p w14:paraId="476F0DBE" w14:textId="77777777" w:rsidR="00021723" w:rsidRPr="00FD46FF" w:rsidRDefault="00021723" w:rsidP="00473281"/>
    <w:p w14:paraId="0A6F0E1D" w14:textId="77777777" w:rsidR="00021723" w:rsidRPr="00FD46FF" w:rsidRDefault="00021723" w:rsidP="00473281"/>
    <w:p w14:paraId="617D2B13" w14:textId="77777777" w:rsidR="00021723" w:rsidRPr="00FD46FF" w:rsidRDefault="00021723" w:rsidP="00473281"/>
    <w:p w14:paraId="19EA6F1E" w14:textId="62960031" w:rsidR="00021723" w:rsidRPr="00FD46FF" w:rsidRDefault="00021723" w:rsidP="00473281"/>
    <w:p w14:paraId="51B58500" w14:textId="77777777" w:rsidR="00021723" w:rsidRPr="00FD46FF" w:rsidRDefault="00021723" w:rsidP="00473281"/>
    <w:p w14:paraId="3BBC2632" w14:textId="77777777" w:rsidR="00021723" w:rsidRPr="00FD46FF" w:rsidRDefault="00021723" w:rsidP="00473281"/>
    <w:p w14:paraId="3C1213CC" w14:textId="219C311A" w:rsidR="00021723" w:rsidRPr="00FD46FF" w:rsidRDefault="00021723" w:rsidP="00473281"/>
    <w:p w14:paraId="1C8E4577" w14:textId="77777777" w:rsidR="00021723" w:rsidRDefault="00021723" w:rsidP="00473281"/>
    <w:p w14:paraId="190B9D3B" w14:textId="77777777" w:rsidR="00021723" w:rsidRDefault="00021723" w:rsidP="00473281"/>
    <w:p w14:paraId="6D9BA058" w14:textId="7DBA3EBB" w:rsidR="00021723" w:rsidRDefault="00021723" w:rsidP="00473281"/>
    <w:p w14:paraId="06634DDA" w14:textId="77777777" w:rsidR="00021723" w:rsidRDefault="00021723" w:rsidP="00473281"/>
    <w:p w14:paraId="2AAE5DAB" w14:textId="77777777" w:rsidR="00021723" w:rsidRDefault="00021723" w:rsidP="00473281"/>
    <w:p w14:paraId="4AC6762C" w14:textId="0A63AA66" w:rsidR="00021723" w:rsidRDefault="00021723" w:rsidP="00473281"/>
    <w:p w14:paraId="3AB06242" w14:textId="3DBA6242" w:rsidR="00021723" w:rsidRDefault="00021723" w:rsidP="00473281"/>
    <w:p w14:paraId="1BB64383" w14:textId="77777777" w:rsidR="00021723" w:rsidRDefault="00021723" w:rsidP="00473281"/>
    <w:p w14:paraId="3A48C1A5" w14:textId="0167C5CF" w:rsidR="00021723" w:rsidRDefault="00021723" w:rsidP="00473281"/>
    <w:p w14:paraId="1439B49B" w14:textId="54175C4D" w:rsidR="00021723" w:rsidRDefault="00021723" w:rsidP="00473281"/>
    <w:p w14:paraId="04D253BD" w14:textId="77777777" w:rsidR="00021723" w:rsidRDefault="00021723" w:rsidP="00473281"/>
    <w:p w14:paraId="13E31A55" w14:textId="55DCA490" w:rsidR="00021723" w:rsidRDefault="00021723" w:rsidP="00473281"/>
    <w:p w14:paraId="0A75E9DA" w14:textId="77777777" w:rsidR="00021723" w:rsidRDefault="00021723" w:rsidP="00473281"/>
    <w:p w14:paraId="50E6D263" w14:textId="02179480" w:rsidR="00021723" w:rsidRDefault="00021723" w:rsidP="00A45C09"/>
    <w:p w14:paraId="422213A8" w14:textId="77777777" w:rsidR="00021723" w:rsidRDefault="00021723" w:rsidP="00473281"/>
    <w:p w14:paraId="3058D8E4" w14:textId="3E4E7737" w:rsidR="00021723" w:rsidRDefault="00021723" w:rsidP="00473281"/>
    <w:p w14:paraId="5B8579E5" w14:textId="079A1CFB" w:rsidR="00021723" w:rsidRDefault="00021723" w:rsidP="00473281"/>
    <w:p w14:paraId="2AA22294" w14:textId="76FE5A8C" w:rsidR="00021723" w:rsidRDefault="00021723" w:rsidP="00041916">
      <w:pPr>
        <w:ind w:left="851" w:firstLine="589"/>
      </w:pPr>
    </w:p>
    <w:p w14:paraId="2915602F" w14:textId="36CBAE1E" w:rsidR="00021723" w:rsidRDefault="00021723" w:rsidP="00473281"/>
    <w:p w14:paraId="3417AB70" w14:textId="31C8ADE1" w:rsidR="00021723" w:rsidRPr="00FD46FF" w:rsidRDefault="008F79BA" w:rsidP="00041916">
      <w:pPr>
        <w:ind w:firstLine="567"/>
      </w:pPr>
      <w:r w:rsidRPr="00FD46F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6B21090B" wp14:editId="7645D769">
                <wp:simplePos x="0" y="0"/>
                <wp:positionH relativeFrom="page">
                  <wp:posOffset>4337685</wp:posOffset>
                </wp:positionH>
                <wp:positionV relativeFrom="paragraph">
                  <wp:posOffset>290830</wp:posOffset>
                </wp:positionV>
                <wp:extent cx="2800350" cy="777875"/>
                <wp:effectExtent l="0" t="0" r="0" b="0"/>
                <wp:wrapSquare wrapText="bothSides"/>
                <wp:docPr id="900567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777875"/>
                        </a:xfrm>
                        <a:prstGeom prst="round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  <a:sp3d prstMaterial="metal"/>
                      </wps:spPr>
                      <wps:txbx>
                        <w:txbxContent>
                          <w:p w14:paraId="5F887465" w14:textId="746B0CCB" w:rsidR="008F79BA" w:rsidRPr="008F79BA" w:rsidRDefault="00864B8D" w:rsidP="008F79BA">
                            <w:pPr>
                              <w:jc w:val="right"/>
                              <w:rPr>
                                <w:rFonts w:ascii="Century Gothic" w:hAnsi="Century Gothic"/>
                                <w:color w:val="0033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3399"/>
                                <w:sz w:val="32"/>
                                <w:szCs w:val="32"/>
                              </w:rPr>
                              <w:t>Gwasanaethau Ariannol</w:t>
                            </w:r>
                          </w:p>
                          <w:p w14:paraId="04B98232" w14:textId="7E4BC113" w:rsidR="008F79BA" w:rsidRPr="008F79BA" w:rsidRDefault="00272BC8" w:rsidP="008F79BA">
                            <w:pPr>
                              <w:jc w:val="right"/>
                              <w:rPr>
                                <w:rFonts w:ascii="Century Gothic" w:hAnsi="Century Gothic"/>
                                <w:color w:val="0033C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3399"/>
                                <w:sz w:val="32"/>
                                <w:szCs w:val="32"/>
                              </w:rPr>
                              <w:t>Chwefror</w:t>
                            </w:r>
                            <w:r w:rsidR="008F79BA" w:rsidRPr="008F79BA">
                              <w:rPr>
                                <w:rFonts w:ascii="Century Gothic" w:hAnsi="Century Gothic"/>
                                <w:color w:val="003399"/>
                                <w:sz w:val="32"/>
                                <w:szCs w:val="32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10800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21090B" id="_x0000_s1030" style="position:absolute;left:0;text-align:left;margin-left:341.55pt;margin-top:22.9pt;width:220.5pt;height:61.2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" filled="f" stroked="f">
                <v:stroke joinstyle="miter"/>
                <v:textbox inset="3mm,,2mm">
                  <w:txbxContent>
                    <w:p w14:paraId="5F887465" w14:textId="746B0CCB" w:rsidR="008F79BA" w:rsidRPr="008F79BA" w:rsidRDefault="00864B8D" w:rsidP="008F79BA">
                      <w:pPr>
                        <w:jc w:val="right"/>
                        <w:rPr>
                          <w:rFonts w:ascii="Century Gothic" w:hAnsi="Century Gothic"/>
                          <w:color w:val="003399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003399"/>
                          <w:sz w:val="32"/>
                          <w:szCs w:val="32"/>
                        </w:rPr>
                        <w:t>Gwasanaethau Ariannol</w:t>
                      </w:r>
                    </w:p>
                    <w:p w14:paraId="04B98232" w14:textId="7E4BC113" w:rsidR="008F79BA" w:rsidRPr="008F79BA" w:rsidRDefault="00272BC8" w:rsidP="008F79BA">
                      <w:pPr>
                        <w:jc w:val="right"/>
                        <w:rPr>
                          <w:rFonts w:ascii="Century Gothic" w:hAnsi="Century Gothic"/>
                          <w:color w:val="0033C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003399"/>
                          <w:sz w:val="32"/>
                          <w:szCs w:val="32"/>
                        </w:rPr>
                        <w:t>Chwefror</w:t>
                      </w:r>
                      <w:r w:rsidR="008F79BA" w:rsidRPr="008F79BA">
                        <w:rPr>
                          <w:rFonts w:ascii="Century Gothic" w:hAnsi="Century Gothic"/>
                          <w:color w:val="003399"/>
                          <w:sz w:val="32"/>
                          <w:szCs w:val="32"/>
                        </w:rPr>
                        <w:t xml:space="preserve"> 2026</w:t>
                      </w:r>
                    </w:p>
                  </w:txbxContent>
                </v:textbox>
                <w10:wrap type="square" anchorx="page"/>
              </v:roundrect>
            </w:pict>
          </mc:Fallback>
        </mc:AlternateContent>
      </w:r>
      <w:r w:rsidR="00041916">
        <w:rPr>
          <w:noProof/>
        </w:rPr>
        <w:drawing>
          <wp:inline distT="0" distB="0" distL="0" distR="0" wp14:anchorId="0B3ED13D" wp14:editId="03EDD7D2">
            <wp:extent cx="2428875" cy="1109266"/>
            <wp:effectExtent l="0" t="0" r="0" b="0"/>
            <wp:docPr id="1286109324" name="Picture 1286109324" descr="A blue logo with a dragon 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418CA8B-3ECA-45A8-8964-BC538D0259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109324" name="Picture 1286109324" descr="A blue logo with a dragon wing&#10;&#10;Description automatically generated">
                      <a:extLst>
                        <a:ext uri="{FF2B5EF4-FFF2-40B4-BE49-F238E27FC236}">
                          <a16:creationId xmlns:a16="http://schemas.microsoft.com/office/drawing/2014/main" id="{C418CA8B-3ECA-45A8-8964-BC538D02597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654" cy="1118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F047C6" w14:textId="6BBAC92A" w:rsidR="00021723" w:rsidRPr="00FD46FF" w:rsidRDefault="00021723" w:rsidP="00473281"/>
    <w:p w14:paraId="4FFE5F3B" w14:textId="77777777" w:rsidR="00021723" w:rsidRPr="00FD46FF" w:rsidRDefault="00021723" w:rsidP="00473281">
      <w:pPr>
        <w:sectPr w:rsidR="00021723" w:rsidRPr="00FD46FF" w:rsidSect="00021723">
          <w:footerReference w:type="default" r:id="rId12"/>
          <w:pgSz w:w="11906" w:h="16838"/>
          <w:pgMar w:top="284" w:right="244" w:bottom="284" w:left="238" w:header="709" w:footer="709" w:gutter="0"/>
          <w:pgNumType w:start="1"/>
          <w:cols w:space="708"/>
          <w:titlePg/>
          <w:docGrid w:linePitch="360"/>
        </w:sectPr>
      </w:pPr>
      <w:r w:rsidRPr="00FD46FF">
        <w:br w:type="page"/>
      </w:r>
    </w:p>
    <w:p w14:paraId="60262EBB" w14:textId="77777777" w:rsidR="00021723" w:rsidRDefault="00021723"/>
    <w:tbl>
      <w:tblPr>
        <w:tblStyle w:val="TableGrid"/>
        <w:tblW w:w="99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0"/>
        <w:gridCol w:w="8368"/>
        <w:gridCol w:w="990"/>
      </w:tblGrid>
      <w:tr w:rsidR="00021723" w:rsidRPr="001D741F" w14:paraId="0BA8AC1D" w14:textId="77777777" w:rsidTr="00A67263">
        <w:trPr>
          <w:trHeight w:val="888"/>
        </w:trPr>
        <w:tc>
          <w:tcPr>
            <w:tcW w:w="9918" w:type="dxa"/>
            <w:gridSpan w:val="3"/>
            <w:vAlign w:val="center"/>
          </w:tcPr>
          <w:p w14:paraId="33DBA07D" w14:textId="1D16E6AC" w:rsidR="00021723" w:rsidRPr="001D741F" w:rsidRDefault="00021723" w:rsidP="00F47C96">
            <w:pPr>
              <w:rPr>
                <w:rFonts w:ascii="Century Gothic" w:hAnsi="Century Gothic"/>
                <w:sz w:val="48"/>
                <w:szCs w:val="48"/>
              </w:rPr>
            </w:pPr>
            <w:proofErr w:type="spellStart"/>
            <w:r w:rsidRPr="001D741F">
              <w:rPr>
                <w:rFonts w:ascii="Century Gothic" w:hAnsi="Century Gothic"/>
                <w:sz w:val="48"/>
                <w:szCs w:val="48"/>
              </w:rPr>
              <w:t>C</w:t>
            </w:r>
            <w:r w:rsidR="00864B8D" w:rsidRPr="001D741F">
              <w:rPr>
                <w:rFonts w:ascii="Century Gothic" w:hAnsi="Century Gothic"/>
                <w:sz w:val="48"/>
                <w:szCs w:val="48"/>
              </w:rPr>
              <w:t>ynnwy</w:t>
            </w:r>
            <w:r w:rsidRPr="001D741F">
              <w:rPr>
                <w:rFonts w:ascii="Century Gothic" w:hAnsi="Century Gothic"/>
                <w:sz w:val="48"/>
                <w:szCs w:val="48"/>
              </w:rPr>
              <w:t>s</w:t>
            </w:r>
            <w:proofErr w:type="spellEnd"/>
          </w:p>
        </w:tc>
      </w:tr>
      <w:tr w:rsidR="00021723" w:rsidRPr="000E7502" w14:paraId="25566515" w14:textId="77777777" w:rsidTr="00A67263">
        <w:trPr>
          <w:trHeight w:val="454"/>
        </w:trPr>
        <w:tc>
          <w:tcPr>
            <w:tcW w:w="560" w:type="dxa"/>
            <w:vAlign w:val="center"/>
          </w:tcPr>
          <w:p w14:paraId="60DF79B3" w14:textId="77777777" w:rsidR="00021723" w:rsidRPr="000E7502" w:rsidRDefault="00021723" w:rsidP="00977EF6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E7502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366" w:type="dxa"/>
            <w:vAlign w:val="center"/>
          </w:tcPr>
          <w:p w14:paraId="784CA576" w14:textId="78EA352F" w:rsidR="00021723" w:rsidRPr="000E7502" w:rsidRDefault="00864B8D" w:rsidP="00A96432">
            <w:pPr>
              <w:tabs>
                <w:tab w:val="left" w:leader="dot" w:pos="8119"/>
              </w:tabs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0E7502">
              <w:rPr>
                <w:rFonts w:ascii="Century Gothic" w:hAnsi="Century Gothic"/>
                <w:color w:val="0D0D0D" w:themeColor="text1" w:themeTint="F2"/>
                <w:sz w:val="28"/>
                <w:szCs w:val="28"/>
              </w:rPr>
              <w:t>Dyddiadau</w:t>
            </w:r>
            <w:proofErr w:type="spellEnd"/>
            <w:r w:rsidRPr="000E7502">
              <w:rPr>
                <w:rFonts w:ascii="Century Gothic" w:hAnsi="Century Gothic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E7502">
              <w:rPr>
                <w:rFonts w:ascii="Century Gothic" w:hAnsi="Century Gothic"/>
                <w:color w:val="0D0D0D" w:themeColor="text1" w:themeTint="F2"/>
                <w:sz w:val="28"/>
                <w:szCs w:val="28"/>
              </w:rPr>
              <w:t>Allweddol</w:t>
            </w:r>
            <w:proofErr w:type="spellEnd"/>
            <w:r w:rsidR="003124D0" w:rsidRPr="000E7502">
              <w:rPr>
                <w:rFonts w:ascii="Century Gothic" w:hAnsi="Century Gothic"/>
                <w:color w:val="0D0D0D" w:themeColor="text1" w:themeTint="F2"/>
                <w:sz w:val="28"/>
                <w:szCs w:val="28"/>
              </w:rPr>
              <w:t xml:space="preserve"> </w:t>
            </w:r>
            <w:r w:rsidR="00A96432" w:rsidRPr="000E7502">
              <w:rPr>
                <w:rFonts w:ascii="Century Gothic" w:hAnsi="Century Gothic"/>
                <w:color w:val="0D0D0D" w:themeColor="text1" w:themeTint="F2"/>
                <w:sz w:val="28"/>
                <w:szCs w:val="28"/>
              </w:rPr>
              <w:tab/>
            </w:r>
          </w:p>
        </w:tc>
        <w:tc>
          <w:tcPr>
            <w:tcW w:w="992" w:type="dxa"/>
            <w:vAlign w:val="center"/>
          </w:tcPr>
          <w:p w14:paraId="2F748D1D" w14:textId="77777777" w:rsidR="00021723" w:rsidRPr="002C590F" w:rsidRDefault="00021723" w:rsidP="00977EF6">
            <w:pPr>
              <w:jc w:val="center"/>
              <w:rPr>
                <w:rFonts w:ascii="Century Gothic" w:hAnsi="Century Gothic"/>
              </w:rPr>
            </w:pPr>
            <w:r w:rsidRPr="002C590F">
              <w:rPr>
                <w:rFonts w:ascii="Century Gothic" w:hAnsi="Century Gothic"/>
              </w:rPr>
              <w:t>3</w:t>
            </w:r>
          </w:p>
        </w:tc>
      </w:tr>
      <w:tr w:rsidR="00021723" w14:paraId="124DE782" w14:textId="77777777" w:rsidTr="00A67263">
        <w:trPr>
          <w:trHeight w:val="454"/>
        </w:trPr>
        <w:tc>
          <w:tcPr>
            <w:tcW w:w="560" w:type="dxa"/>
            <w:vAlign w:val="center"/>
          </w:tcPr>
          <w:p w14:paraId="6D3052A0" w14:textId="08DE1367" w:rsidR="00021723" w:rsidRPr="00750CCB" w:rsidRDefault="00EB2CE0" w:rsidP="00977EF6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366" w:type="dxa"/>
            <w:vAlign w:val="center"/>
          </w:tcPr>
          <w:p w14:paraId="71DEC7D9" w14:textId="0B29AB61" w:rsidR="00021723" w:rsidRPr="00977EF6" w:rsidRDefault="003124D0" w:rsidP="00A96432">
            <w:pPr>
              <w:tabs>
                <w:tab w:val="left" w:leader="dot" w:pos="8119"/>
              </w:tabs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3124D0">
              <w:rPr>
                <w:rFonts w:ascii="Century Gothic" w:hAnsi="Century Gothic"/>
                <w:color w:val="0D0D0D" w:themeColor="text1" w:themeTint="F2"/>
                <w:sz w:val="28"/>
                <w:szCs w:val="28"/>
              </w:rPr>
              <w:t>Cyflwyniad</w:t>
            </w:r>
            <w:proofErr w:type="spellEnd"/>
          </w:p>
        </w:tc>
        <w:tc>
          <w:tcPr>
            <w:tcW w:w="992" w:type="dxa"/>
            <w:vAlign w:val="center"/>
          </w:tcPr>
          <w:p w14:paraId="0AA5B643" w14:textId="288931D8" w:rsidR="00021723" w:rsidRPr="00977EF6" w:rsidRDefault="00021723" w:rsidP="00977EF6">
            <w:pPr>
              <w:jc w:val="center"/>
              <w:rPr>
                <w:rFonts w:ascii="Century Gothic" w:hAnsi="Century Gothic"/>
              </w:rPr>
            </w:pPr>
          </w:p>
        </w:tc>
      </w:tr>
      <w:tr w:rsidR="00021723" w:rsidRPr="000E7502" w14:paraId="69F918E3" w14:textId="77777777" w:rsidTr="00486229">
        <w:trPr>
          <w:trHeight w:val="397"/>
        </w:trPr>
        <w:tc>
          <w:tcPr>
            <w:tcW w:w="560" w:type="dxa"/>
            <w:vAlign w:val="center"/>
          </w:tcPr>
          <w:p w14:paraId="51B71E6C" w14:textId="77777777" w:rsidR="00021723" w:rsidRPr="000E7502" w:rsidRDefault="00021723" w:rsidP="00977EF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6" w:type="dxa"/>
            <w:vAlign w:val="center"/>
          </w:tcPr>
          <w:p w14:paraId="7916F7E9" w14:textId="21466CE5" w:rsidR="00021723" w:rsidRPr="000E7502" w:rsidRDefault="00EB2CE0" w:rsidP="00A96432">
            <w:pPr>
              <w:tabs>
                <w:tab w:val="left" w:leader="dot" w:pos="8119"/>
              </w:tabs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2</w:t>
            </w:r>
            <w:r w:rsidR="00021723" w:rsidRPr="000E7502">
              <w:rPr>
                <w:rFonts w:ascii="Century Gothic" w:hAnsi="Century Gothic"/>
              </w:rPr>
              <w:t xml:space="preserve">.1 </w:t>
            </w:r>
            <w:r w:rsidR="002A256F" w:rsidRPr="000E7502">
              <w:rPr>
                <w:rFonts w:ascii="Century Gothic" w:hAnsi="Century Gothic"/>
              </w:rPr>
              <w:t>–</w:t>
            </w:r>
            <w:r w:rsidR="00021723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3124D0" w:rsidRPr="000E7502">
              <w:rPr>
                <w:rFonts w:ascii="Century Gothic" w:hAnsi="Century Gothic"/>
              </w:rPr>
              <w:t>Goblygiadau</w:t>
            </w:r>
            <w:proofErr w:type="spellEnd"/>
            <w:r w:rsidR="003124D0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3124D0" w:rsidRPr="000E7502">
              <w:rPr>
                <w:rFonts w:ascii="Century Gothic" w:hAnsi="Century Gothic"/>
              </w:rPr>
              <w:t>i</w:t>
            </w:r>
            <w:proofErr w:type="spellEnd"/>
            <w:r w:rsidR="003124D0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3124D0" w:rsidRPr="000E7502">
              <w:rPr>
                <w:rFonts w:ascii="Century Gothic" w:hAnsi="Century Gothic"/>
              </w:rPr>
              <w:t>Gyfarwyddwyr</w:t>
            </w:r>
            <w:proofErr w:type="spellEnd"/>
            <w:r w:rsidR="003124D0" w:rsidRPr="000E7502">
              <w:rPr>
                <w:rFonts w:ascii="Century Gothic" w:hAnsi="Century Gothic"/>
              </w:rPr>
              <w:t xml:space="preserve">, </w:t>
            </w:r>
            <w:proofErr w:type="spellStart"/>
            <w:r w:rsidR="003124D0" w:rsidRPr="000E7502">
              <w:rPr>
                <w:rFonts w:ascii="Century Gothic" w:hAnsi="Century Gothic"/>
              </w:rPr>
              <w:t>Penaethiaid</w:t>
            </w:r>
            <w:proofErr w:type="spellEnd"/>
            <w:r w:rsidR="003124D0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3124D0" w:rsidRPr="000E7502">
              <w:rPr>
                <w:rFonts w:ascii="Century Gothic" w:hAnsi="Century Gothic"/>
              </w:rPr>
              <w:t>Gwasanaeth</w:t>
            </w:r>
            <w:proofErr w:type="spellEnd"/>
            <w:r w:rsidR="003124D0" w:rsidRPr="000E7502">
              <w:rPr>
                <w:rFonts w:ascii="Century Gothic" w:hAnsi="Century Gothic"/>
              </w:rPr>
              <w:t xml:space="preserve"> a </w:t>
            </w:r>
            <w:proofErr w:type="spellStart"/>
            <w:r w:rsidR="003124D0" w:rsidRPr="000E7502">
              <w:rPr>
                <w:rFonts w:ascii="Century Gothic" w:hAnsi="Century Gothic"/>
              </w:rPr>
              <w:t>Rheolwyr</w:t>
            </w:r>
            <w:proofErr w:type="spellEnd"/>
            <w:r w:rsidR="003124D0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3124D0" w:rsidRPr="000E7502">
              <w:rPr>
                <w:rFonts w:ascii="Century Gothic" w:hAnsi="Century Gothic"/>
              </w:rPr>
              <w:t>Cyllideb</w:t>
            </w:r>
            <w:proofErr w:type="spellEnd"/>
            <w:r w:rsidR="00FF11D1" w:rsidRPr="000E7502">
              <w:rPr>
                <w:rFonts w:ascii="Century Gothic" w:hAnsi="Century Gothic"/>
              </w:rPr>
              <w:t xml:space="preserve"> </w:t>
            </w:r>
            <w:r w:rsidR="00A96432" w:rsidRPr="000E7502">
              <w:rPr>
                <w:rFonts w:ascii="Century Gothic" w:hAnsi="Century Gothic"/>
              </w:rPr>
              <w:tab/>
            </w:r>
          </w:p>
        </w:tc>
        <w:tc>
          <w:tcPr>
            <w:tcW w:w="992" w:type="dxa"/>
            <w:vAlign w:val="center"/>
          </w:tcPr>
          <w:p w14:paraId="0131AE51" w14:textId="7164ED38" w:rsidR="00021723" w:rsidRPr="000E7502" w:rsidRDefault="00EB2CE0" w:rsidP="00977EF6">
            <w:pPr>
              <w:jc w:val="center"/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4</w:t>
            </w:r>
          </w:p>
        </w:tc>
      </w:tr>
      <w:tr w:rsidR="00021723" w:rsidRPr="000E7502" w14:paraId="1DD4ACAD" w14:textId="77777777" w:rsidTr="00486229">
        <w:trPr>
          <w:trHeight w:val="397"/>
        </w:trPr>
        <w:tc>
          <w:tcPr>
            <w:tcW w:w="560" w:type="dxa"/>
            <w:vAlign w:val="center"/>
          </w:tcPr>
          <w:p w14:paraId="143CB6E7" w14:textId="77777777" w:rsidR="00021723" w:rsidRPr="000E7502" w:rsidRDefault="00021723" w:rsidP="00977EF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6" w:type="dxa"/>
            <w:vAlign w:val="center"/>
          </w:tcPr>
          <w:p w14:paraId="78417336" w14:textId="6F15B8FB" w:rsidR="00021723" w:rsidRPr="000E7502" w:rsidRDefault="00EB2CE0" w:rsidP="005C1EC8">
            <w:pPr>
              <w:tabs>
                <w:tab w:val="left" w:leader="dot" w:pos="8119"/>
              </w:tabs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2</w:t>
            </w:r>
            <w:r w:rsidR="00021723" w:rsidRPr="000E7502">
              <w:rPr>
                <w:rFonts w:ascii="Century Gothic" w:hAnsi="Century Gothic"/>
              </w:rPr>
              <w:t xml:space="preserve">.2 </w:t>
            </w:r>
            <w:r w:rsidR="00FF11D1" w:rsidRPr="000E7502">
              <w:rPr>
                <w:rFonts w:ascii="Century Gothic" w:hAnsi="Century Gothic"/>
              </w:rPr>
              <w:t>–</w:t>
            </w:r>
            <w:r w:rsidR="00021723" w:rsidRPr="000E7502">
              <w:rPr>
                <w:rFonts w:ascii="Century Gothic" w:hAnsi="Century Gothic"/>
              </w:rPr>
              <w:t xml:space="preserve"> </w:t>
            </w:r>
            <w:r w:rsidR="003124D0" w:rsidRPr="000E7502">
              <w:rPr>
                <w:rFonts w:ascii="Century Gothic" w:hAnsi="Century Gothic"/>
              </w:rPr>
              <w:t xml:space="preserve">Y </w:t>
            </w:r>
            <w:proofErr w:type="spellStart"/>
            <w:r w:rsidR="003124D0" w:rsidRPr="000E7502">
              <w:rPr>
                <w:rFonts w:ascii="Century Gothic" w:hAnsi="Century Gothic"/>
              </w:rPr>
              <w:t>Camau</w:t>
            </w:r>
            <w:proofErr w:type="spellEnd"/>
            <w:r w:rsidR="003124D0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3124D0" w:rsidRPr="000E7502">
              <w:rPr>
                <w:rFonts w:ascii="Century Gothic" w:hAnsi="Century Gothic"/>
              </w:rPr>
              <w:t>Allweddol</w:t>
            </w:r>
            <w:proofErr w:type="spellEnd"/>
            <w:r w:rsidR="003124D0" w:rsidRPr="000E7502">
              <w:rPr>
                <w:rFonts w:ascii="Century Gothic" w:hAnsi="Century Gothic"/>
              </w:rPr>
              <w:t xml:space="preserve"> o ran Cau </w:t>
            </w:r>
            <w:proofErr w:type="spellStart"/>
            <w:r w:rsidR="003124D0" w:rsidRPr="000E7502">
              <w:rPr>
                <w:rFonts w:ascii="Century Gothic" w:hAnsi="Century Gothic"/>
              </w:rPr>
              <w:t>Cyfrifon</w:t>
            </w:r>
            <w:proofErr w:type="spellEnd"/>
            <w:r w:rsidR="003124D0" w:rsidRPr="000E7502">
              <w:rPr>
                <w:rFonts w:ascii="Century Gothic" w:hAnsi="Century Gothic"/>
              </w:rPr>
              <w:t xml:space="preserve"> </w:t>
            </w:r>
            <w:r w:rsidR="005C1EC8" w:rsidRPr="000E7502">
              <w:rPr>
                <w:rFonts w:ascii="Century Gothic" w:hAnsi="Century Gothic"/>
              </w:rPr>
              <w:tab/>
            </w:r>
          </w:p>
        </w:tc>
        <w:tc>
          <w:tcPr>
            <w:tcW w:w="992" w:type="dxa"/>
            <w:vAlign w:val="center"/>
          </w:tcPr>
          <w:p w14:paraId="01EDE0C6" w14:textId="79DCD94C" w:rsidR="00021723" w:rsidRPr="000E7502" w:rsidRDefault="00EB2CE0" w:rsidP="00977EF6">
            <w:pPr>
              <w:jc w:val="center"/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4</w:t>
            </w:r>
          </w:p>
        </w:tc>
      </w:tr>
      <w:tr w:rsidR="00EB2CE0" w14:paraId="5B104E0B" w14:textId="77777777" w:rsidTr="00A67263">
        <w:trPr>
          <w:trHeight w:val="454"/>
        </w:trPr>
        <w:tc>
          <w:tcPr>
            <w:tcW w:w="560" w:type="dxa"/>
            <w:vAlign w:val="center"/>
          </w:tcPr>
          <w:p w14:paraId="55E04CF6" w14:textId="3AB77244" w:rsidR="00EB2CE0" w:rsidRPr="00750CCB" w:rsidRDefault="00EB2CE0" w:rsidP="00530154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750CCB">
              <w:rPr>
                <w:rFonts w:ascii="Century Gothic" w:hAnsi="Century Goth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366" w:type="dxa"/>
            <w:vAlign w:val="center"/>
          </w:tcPr>
          <w:p w14:paraId="18F56AD0" w14:textId="2E74CD2E" w:rsidR="00EB2CE0" w:rsidRPr="00977EF6" w:rsidRDefault="000361B4" w:rsidP="00530154">
            <w:pPr>
              <w:tabs>
                <w:tab w:val="left" w:leader="dot" w:pos="8119"/>
              </w:tabs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0361B4">
              <w:rPr>
                <w:rFonts w:ascii="Century Gothic" w:hAnsi="Century Gothic"/>
                <w:color w:val="0D0D0D" w:themeColor="text1" w:themeTint="F2"/>
                <w:sz w:val="28"/>
                <w:szCs w:val="28"/>
              </w:rPr>
              <w:t>Addasiadau</w:t>
            </w:r>
            <w:proofErr w:type="spellEnd"/>
            <w:r w:rsidRPr="000361B4">
              <w:rPr>
                <w:rFonts w:ascii="Century Gothic" w:hAnsi="Century Gothic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361B4">
              <w:rPr>
                <w:rFonts w:ascii="Century Gothic" w:hAnsi="Century Gothic"/>
                <w:color w:val="0D0D0D" w:themeColor="text1" w:themeTint="F2"/>
                <w:sz w:val="28"/>
                <w:szCs w:val="28"/>
              </w:rPr>
              <w:t>Mewnol</w:t>
            </w:r>
            <w:proofErr w:type="spellEnd"/>
          </w:p>
        </w:tc>
        <w:tc>
          <w:tcPr>
            <w:tcW w:w="992" w:type="dxa"/>
            <w:vAlign w:val="center"/>
          </w:tcPr>
          <w:p w14:paraId="1A0F6131" w14:textId="79AB159E" w:rsidR="00EB2CE0" w:rsidRPr="00977EF6" w:rsidRDefault="00EB2CE0" w:rsidP="00530154">
            <w:pPr>
              <w:jc w:val="center"/>
              <w:rPr>
                <w:rFonts w:ascii="Century Gothic" w:hAnsi="Century Gothic"/>
              </w:rPr>
            </w:pPr>
          </w:p>
        </w:tc>
      </w:tr>
      <w:tr w:rsidR="00EB2CE0" w:rsidRPr="000E7502" w14:paraId="5874A913" w14:textId="77777777" w:rsidTr="00486229">
        <w:trPr>
          <w:trHeight w:val="397"/>
        </w:trPr>
        <w:tc>
          <w:tcPr>
            <w:tcW w:w="560" w:type="dxa"/>
            <w:vAlign w:val="center"/>
          </w:tcPr>
          <w:p w14:paraId="1B8EF382" w14:textId="77777777" w:rsidR="00EB2CE0" w:rsidRPr="000E7502" w:rsidRDefault="00EB2CE0" w:rsidP="0053015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6" w:type="dxa"/>
            <w:vAlign w:val="center"/>
          </w:tcPr>
          <w:p w14:paraId="56209133" w14:textId="4458690C" w:rsidR="00EB2CE0" w:rsidRPr="000E7502" w:rsidRDefault="00EB2CE0" w:rsidP="00530154">
            <w:pPr>
              <w:tabs>
                <w:tab w:val="left" w:leader="dot" w:pos="8119"/>
              </w:tabs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 xml:space="preserve">3.1 </w:t>
            </w:r>
            <w:r w:rsidR="002A256F" w:rsidRPr="000E7502">
              <w:rPr>
                <w:rFonts w:ascii="Century Gothic" w:hAnsi="Century Gothic"/>
              </w:rPr>
              <w:t>–</w:t>
            </w:r>
            <w:r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7778BB" w:rsidRPr="000E7502">
              <w:rPr>
                <w:rFonts w:ascii="Century Gothic" w:hAnsi="Century Gothic"/>
              </w:rPr>
              <w:t>Gweithdrefnau</w:t>
            </w:r>
            <w:proofErr w:type="spellEnd"/>
            <w:r w:rsidR="007778BB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7778BB" w:rsidRPr="000E7502">
              <w:rPr>
                <w:rFonts w:ascii="Century Gothic" w:hAnsi="Century Gothic"/>
              </w:rPr>
              <w:t>Manwl</w:t>
            </w:r>
            <w:proofErr w:type="spellEnd"/>
            <w:r w:rsidR="007778BB" w:rsidRPr="000E7502">
              <w:rPr>
                <w:rFonts w:ascii="Century Gothic" w:hAnsi="Century Gothic"/>
              </w:rPr>
              <w:t xml:space="preserve"> </w:t>
            </w:r>
            <w:r w:rsidRPr="000E7502">
              <w:rPr>
                <w:rFonts w:ascii="Century Gothic" w:hAnsi="Century Gothic"/>
              </w:rPr>
              <w:tab/>
            </w:r>
          </w:p>
        </w:tc>
        <w:tc>
          <w:tcPr>
            <w:tcW w:w="992" w:type="dxa"/>
            <w:vAlign w:val="center"/>
          </w:tcPr>
          <w:p w14:paraId="3A6F3C9A" w14:textId="5851358D" w:rsidR="00EB2CE0" w:rsidRPr="000E7502" w:rsidRDefault="002552D1" w:rsidP="00530154">
            <w:pPr>
              <w:jc w:val="center"/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5</w:t>
            </w:r>
          </w:p>
        </w:tc>
      </w:tr>
      <w:tr w:rsidR="00EB2CE0" w14:paraId="7DE43F95" w14:textId="77777777" w:rsidTr="00A67263">
        <w:trPr>
          <w:trHeight w:val="454"/>
        </w:trPr>
        <w:tc>
          <w:tcPr>
            <w:tcW w:w="560" w:type="dxa"/>
            <w:vAlign w:val="center"/>
          </w:tcPr>
          <w:p w14:paraId="0E872289" w14:textId="7576A6EF" w:rsidR="00EB2CE0" w:rsidRPr="00977EF6" w:rsidRDefault="002A256F" w:rsidP="00530154">
            <w:pPr>
              <w:jc w:val="center"/>
              <w:rPr>
                <w:rFonts w:ascii="Century Gothic" w:hAnsi="Century Gothic"/>
              </w:rPr>
            </w:pPr>
            <w:r w:rsidRPr="00750CCB">
              <w:rPr>
                <w:rFonts w:ascii="Century Gothic" w:hAnsi="Century Gothic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366" w:type="dxa"/>
            <w:vAlign w:val="center"/>
          </w:tcPr>
          <w:p w14:paraId="71449312" w14:textId="6B5402AA" w:rsidR="00EB2CE0" w:rsidRPr="002A256F" w:rsidRDefault="000361B4" w:rsidP="00530154">
            <w:pPr>
              <w:tabs>
                <w:tab w:val="left" w:leader="dot" w:pos="8119"/>
              </w:tabs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0361B4">
              <w:rPr>
                <w:rFonts w:ascii="Century Gothic" w:hAnsi="Century Gothic"/>
                <w:sz w:val="28"/>
                <w:szCs w:val="28"/>
              </w:rPr>
              <w:t>Credydwyr</w:t>
            </w:r>
            <w:proofErr w:type="spellEnd"/>
            <w:r w:rsidRPr="000361B4">
              <w:rPr>
                <w:rFonts w:ascii="Century Gothic" w:hAnsi="Century Gothic"/>
                <w:sz w:val="28"/>
                <w:szCs w:val="28"/>
              </w:rPr>
              <w:t xml:space="preserve">, </w:t>
            </w:r>
            <w:proofErr w:type="spellStart"/>
            <w:r w:rsidRPr="000361B4">
              <w:rPr>
                <w:rFonts w:ascii="Century Gothic" w:hAnsi="Century Gothic"/>
                <w:sz w:val="28"/>
                <w:szCs w:val="28"/>
              </w:rPr>
              <w:t>Croniadau</w:t>
            </w:r>
            <w:proofErr w:type="spellEnd"/>
            <w:r w:rsidRPr="000361B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proofErr w:type="spellStart"/>
            <w:r w:rsidRPr="000361B4">
              <w:rPr>
                <w:rFonts w:ascii="Century Gothic" w:hAnsi="Century Gothic"/>
                <w:sz w:val="28"/>
                <w:szCs w:val="28"/>
              </w:rPr>
              <w:t>Credydwyr</w:t>
            </w:r>
            <w:proofErr w:type="spellEnd"/>
            <w:r w:rsidRPr="000361B4">
              <w:rPr>
                <w:rFonts w:ascii="Century Gothic" w:hAnsi="Century Gothic"/>
                <w:sz w:val="28"/>
                <w:szCs w:val="28"/>
              </w:rPr>
              <w:t xml:space="preserve"> a </w:t>
            </w:r>
            <w:proofErr w:type="spellStart"/>
            <w:r w:rsidRPr="000361B4">
              <w:rPr>
                <w:rFonts w:ascii="Century Gothic" w:hAnsi="Century Gothic"/>
                <w:sz w:val="28"/>
                <w:szCs w:val="28"/>
              </w:rPr>
              <w:t>Rhagdaliadau</w:t>
            </w:r>
            <w:proofErr w:type="spellEnd"/>
          </w:p>
        </w:tc>
        <w:tc>
          <w:tcPr>
            <w:tcW w:w="992" w:type="dxa"/>
            <w:vAlign w:val="center"/>
          </w:tcPr>
          <w:p w14:paraId="6ECB074E" w14:textId="7FF3E4E4" w:rsidR="00EB2CE0" w:rsidRPr="00977EF6" w:rsidRDefault="00EB2CE0" w:rsidP="00530154">
            <w:pPr>
              <w:jc w:val="center"/>
              <w:rPr>
                <w:rFonts w:ascii="Century Gothic" w:hAnsi="Century Gothic"/>
              </w:rPr>
            </w:pPr>
          </w:p>
        </w:tc>
      </w:tr>
      <w:tr w:rsidR="00EB2CE0" w:rsidRPr="000E7502" w14:paraId="395D9862" w14:textId="77777777" w:rsidTr="00486229">
        <w:trPr>
          <w:trHeight w:val="397"/>
        </w:trPr>
        <w:tc>
          <w:tcPr>
            <w:tcW w:w="560" w:type="dxa"/>
            <w:vAlign w:val="center"/>
          </w:tcPr>
          <w:p w14:paraId="386827E6" w14:textId="77777777" w:rsidR="00EB2CE0" w:rsidRPr="000E7502" w:rsidRDefault="00EB2CE0" w:rsidP="0053015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6" w:type="dxa"/>
            <w:vAlign w:val="center"/>
          </w:tcPr>
          <w:p w14:paraId="0ECF6445" w14:textId="1C820C12" w:rsidR="00EB2CE0" w:rsidRPr="000E7502" w:rsidRDefault="002A256F" w:rsidP="00530154">
            <w:pPr>
              <w:tabs>
                <w:tab w:val="left" w:leader="dot" w:pos="8119"/>
              </w:tabs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4</w:t>
            </w:r>
            <w:r w:rsidR="00EB2CE0" w:rsidRPr="000E7502">
              <w:rPr>
                <w:rFonts w:ascii="Century Gothic" w:hAnsi="Century Gothic"/>
              </w:rPr>
              <w:t>.</w:t>
            </w:r>
            <w:r w:rsidRPr="000E7502">
              <w:rPr>
                <w:rFonts w:ascii="Century Gothic" w:hAnsi="Century Gothic"/>
              </w:rPr>
              <w:t>1</w:t>
            </w:r>
            <w:r w:rsidR="00EB2CE0" w:rsidRPr="000E7502">
              <w:rPr>
                <w:rFonts w:ascii="Century Gothic" w:hAnsi="Century Gothic"/>
              </w:rPr>
              <w:t xml:space="preserve"> – </w:t>
            </w:r>
            <w:proofErr w:type="spellStart"/>
            <w:r w:rsidR="007778BB" w:rsidRPr="000E7502">
              <w:rPr>
                <w:rFonts w:ascii="Century Gothic" w:hAnsi="Century Gothic"/>
              </w:rPr>
              <w:t>Anfonebau</w:t>
            </w:r>
            <w:proofErr w:type="spellEnd"/>
            <w:r w:rsidR="007778BB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7778BB" w:rsidRPr="000E7502">
              <w:rPr>
                <w:rFonts w:ascii="Century Gothic" w:hAnsi="Century Gothic"/>
              </w:rPr>
              <w:t>Credydwyr</w:t>
            </w:r>
            <w:proofErr w:type="spellEnd"/>
            <w:r w:rsidR="00EB2CE0" w:rsidRPr="000E7502">
              <w:rPr>
                <w:rFonts w:ascii="Century Gothic" w:hAnsi="Century Gothic"/>
              </w:rPr>
              <w:tab/>
            </w:r>
          </w:p>
        </w:tc>
        <w:tc>
          <w:tcPr>
            <w:tcW w:w="992" w:type="dxa"/>
            <w:vAlign w:val="center"/>
          </w:tcPr>
          <w:p w14:paraId="45466A02" w14:textId="0D5EC70D" w:rsidR="00EB2CE0" w:rsidRPr="000E7502" w:rsidRDefault="00C85A8C" w:rsidP="00530154">
            <w:pPr>
              <w:jc w:val="center"/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6</w:t>
            </w:r>
          </w:p>
        </w:tc>
      </w:tr>
      <w:tr w:rsidR="00EB2CE0" w:rsidRPr="000E7502" w14:paraId="7F878C5F" w14:textId="77777777" w:rsidTr="00486229">
        <w:trPr>
          <w:trHeight w:val="397"/>
        </w:trPr>
        <w:tc>
          <w:tcPr>
            <w:tcW w:w="560" w:type="dxa"/>
            <w:vAlign w:val="center"/>
          </w:tcPr>
          <w:p w14:paraId="56ABB048" w14:textId="77777777" w:rsidR="00EB2CE0" w:rsidRPr="000E7502" w:rsidRDefault="00EB2CE0" w:rsidP="0053015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6" w:type="dxa"/>
            <w:vAlign w:val="center"/>
          </w:tcPr>
          <w:p w14:paraId="13969B57" w14:textId="52E73297" w:rsidR="00EB2CE0" w:rsidRPr="000E7502" w:rsidRDefault="00EB2CE0" w:rsidP="00530154">
            <w:pPr>
              <w:tabs>
                <w:tab w:val="left" w:leader="dot" w:pos="8119"/>
              </w:tabs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4</w:t>
            </w:r>
            <w:r w:rsidR="002A256F" w:rsidRPr="000E7502">
              <w:rPr>
                <w:rFonts w:ascii="Century Gothic" w:hAnsi="Century Gothic"/>
              </w:rPr>
              <w:t>.2</w:t>
            </w:r>
            <w:r w:rsidRPr="000E7502">
              <w:rPr>
                <w:rFonts w:ascii="Century Gothic" w:hAnsi="Century Gothic"/>
              </w:rPr>
              <w:t xml:space="preserve"> – </w:t>
            </w:r>
            <w:proofErr w:type="spellStart"/>
            <w:r w:rsidR="007778BB" w:rsidRPr="000E7502">
              <w:rPr>
                <w:rFonts w:ascii="Century Gothic" w:hAnsi="Century Gothic"/>
              </w:rPr>
              <w:t>Taliadau</w:t>
            </w:r>
            <w:proofErr w:type="spellEnd"/>
            <w:r w:rsidR="007778BB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7778BB" w:rsidRPr="000E7502">
              <w:rPr>
                <w:rFonts w:ascii="Century Gothic" w:hAnsi="Century Gothic"/>
              </w:rPr>
              <w:t>Credydwyr</w:t>
            </w:r>
            <w:proofErr w:type="spellEnd"/>
            <w:r w:rsidR="007778BB" w:rsidRPr="000E7502">
              <w:rPr>
                <w:rFonts w:ascii="Century Gothic" w:hAnsi="Century Gothic"/>
              </w:rPr>
              <w:t xml:space="preserve"> a </w:t>
            </w:r>
            <w:proofErr w:type="spellStart"/>
            <w:r w:rsidR="007778BB" w:rsidRPr="000E7502">
              <w:rPr>
                <w:rFonts w:ascii="Century Gothic" w:hAnsi="Century Gothic"/>
              </w:rPr>
              <w:t>Brosesir</w:t>
            </w:r>
            <w:proofErr w:type="spellEnd"/>
            <w:r w:rsidR="007778BB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7778BB" w:rsidRPr="000E7502">
              <w:rPr>
                <w:rFonts w:ascii="Century Gothic" w:hAnsi="Century Gothic"/>
              </w:rPr>
              <w:t>ar</w:t>
            </w:r>
            <w:proofErr w:type="spellEnd"/>
            <w:r w:rsidR="007778BB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7778BB" w:rsidRPr="000E7502">
              <w:rPr>
                <w:rFonts w:ascii="Century Gothic" w:hAnsi="Century Gothic"/>
              </w:rPr>
              <w:t>ôl</w:t>
            </w:r>
            <w:proofErr w:type="spellEnd"/>
            <w:r w:rsidR="007778BB" w:rsidRPr="000E7502">
              <w:rPr>
                <w:rFonts w:ascii="Century Gothic" w:hAnsi="Century Gothic"/>
              </w:rPr>
              <w:t xml:space="preserve"> </w:t>
            </w:r>
            <w:r w:rsidR="00F7157B" w:rsidRPr="000E7502">
              <w:rPr>
                <w:rFonts w:ascii="Century Gothic" w:hAnsi="Century Gothic"/>
              </w:rPr>
              <w:t>31</w:t>
            </w:r>
            <w:r w:rsidR="00F7157B" w:rsidRPr="000E7502">
              <w:rPr>
                <w:rFonts w:ascii="Century Gothic" w:hAnsi="Century Gothic"/>
                <w:vertAlign w:val="superscript"/>
              </w:rPr>
              <w:t>st</w:t>
            </w:r>
            <w:r w:rsidR="00F7157B" w:rsidRPr="000E7502">
              <w:rPr>
                <w:rFonts w:ascii="Century Gothic" w:hAnsi="Century Gothic"/>
              </w:rPr>
              <w:t xml:space="preserve"> March 2026</w:t>
            </w:r>
            <w:r w:rsidRPr="000E7502">
              <w:rPr>
                <w:rFonts w:ascii="Century Gothic" w:hAnsi="Century Gothic"/>
              </w:rPr>
              <w:tab/>
            </w:r>
          </w:p>
        </w:tc>
        <w:tc>
          <w:tcPr>
            <w:tcW w:w="992" w:type="dxa"/>
            <w:vAlign w:val="center"/>
          </w:tcPr>
          <w:p w14:paraId="13D222A3" w14:textId="0E96753C" w:rsidR="00EB2CE0" w:rsidRPr="000E7502" w:rsidRDefault="00C85A8C" w:rsidP="00530154">
            <w:pPr>
              <w:jc w:val="center"/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6</w:t>
            </w:r>
          </w:p>
        </w:tc>
      </w:tr>
      <w:tr w:rsidR="00EB2CE0" w:rsidRPr="000E7502" w14:paraId="7FC00F10" w14:textId="77777777" w:rsidTr="00486229">
        <w:trPr>
          <w:trHeight w:val="397"/>
        </w:trPr>
        <w:tc>
          <w:tcPr>
            <w:tcW w:w="560" w:type="dxa"/>
            <w:vAlign w:val="center"/>
          </w:tcPr>
          <w:p w14:paraId="0E210B75" w14:textId="77777777" w:rsidR="00EB2CE0" w:rsidRPr="000E7502" w:rsidRDefault="00EB2CE0" w:rsidP="0053015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6" w:type="dxa"/>
            <w:vAlign w:val="center"/>
          </w:tcPr>
          <w:p w14:paraId="24C12D32" w14:textId="1128CD46" w:rsidR="00EB2CE0" w:rsidRPr="000E7502" w:rsidRDefault="00F7157B" w:rsidP="00530154">
            <w:pPr>
              <w:tabs>
                <w:tab w:val="left" w:leader="dot" w:pos="8119"/>
              </w:tabs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4.</w:t>
            </w:r>
            <w:r w:rsidR="00EB2CE0" w:rsidRPr="000E7502">
              <w:rPr>
                <w:rFonts w:ascii="Century Gothic" w:hAnsi="Century Gothic"/>
              </w:rPr>
              <w:t xml:space="preserve">3 – </w:t>
            </w:r>
            <w:proofErr w:type="spellStart"/>
            <w:r w:rsidR="007778BB" w:rsidRPr="000E7502">
              <w:rPr>
                <w:rFonts w:ascii="Century Gothic" w:hAnsi="Century Gothic"/>
              </w:rPr>
              <w:t>Pennawd</w:t>
            </w:r>
            <w:proofErr w:type="spellEnd"/>
            <w:r w:rsidR="007778BB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7778BB" w:rsidRPr="000E7502">
              <w:rPr>
                <w:rFonts w:ascii="Century Gothic" w:hAnsi="Century Gothic"/>
              </w:rPr>
              <w:t>Swp-reolydd</w:t>
            </w:r>
            <w:proofErr w:type="spellEnd"/>
            <w:r w:rsidR="007778BB" w:rsidRPr="000E7502">
              <w:rPr>
                <w:rFonts w:ascii="Century Gothic" w:hAnsi="Century Gothic"/>
              </w:rPr>
              <w:t xml:space="preserve"> ac </w:t>
            </w:r>
            <w:proofErr w:type="spellStart"/>
            <w:r w:rsidR="007778BB" w:rsidRPr="000E7502">
              <w:rPr>
                <w:rFonts w:ascii="Century Gothic" w:hAnsi="Century Gothic"/>
              </w:rPr>
              <w:t>Awdurdodi</w:t>
            </w:r>
            <w:proofErr w:type="spellEnd"/>
            <w:r w:rsidR="007778BB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7778BB" w:rsidRPr="000E7502">
              <w:rPr>
                <w:rFonts w:ascii="Century Gothic" w:hAnsi="Century Gothic"/>
              </w:rPr>
              <w:t>Taliadau</w:t>
            </w:r>
            <w:proofErr w:type="spellEnd"/>
            <w:r w:rsidR="00EB2CE0" w:rsidRPr="000E7502">
              <w:rPr>
                <w:rFonts w:ascii="Century Gothic" w:hAnsi="Century Gothic"/>
              </w:rPr>
              <w:tab/>
            </w:r>
          </w:p>
        </w:tc>
        <w:tc>
          <w:tcPr>
            <w:tcW w:w="992" w:type="dxa"/>
            <w:vAlign w:val="center"/>
          </w:tcPr>
          <w:p w14:paraId="21EF98A7" w14:textId="7FFA9F7E" w:rsidR="00EB2CE0" w:rsidRPr="000E7502" w:rsidRDefault="00C85A8C" w:rsidP="00530154">
            <w:pPr>
              <w:jc w:val="center"/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6</w:t>
            </w:r>
          </w:p>
        </w:tc>
      </w:tr>
      <w:tr w:rsidR="00EB2CE0" w:rsidRPr="000E7502" w14:paraId="741A9E56" w14:textId="77777777" w:rsidTr="00486229">
        <w:trPr>
          <w:trHeight w:val="397"/>
        </w:trPr>
        <w:tc>
          <w:tcPr>
            <w:tcW w:w="560" w:type="dxa"/>
            <w:vAlign w:val="center"/>
          </w:tcPr>
          <w:p w14:paraId="060ED533" w14:textId="77777777" w:rsidR="00EB2CE0" w:rsidRPr="000E7502" w:rsidRDefault="00EB2CE0" w:rsidP="0053015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6" w:type="dxa"/>
            <w:vAlign w:val="center"/>
          </w:tcPr>
          <w:p w14:paraId="0215A6BA" w14:textId="26D1EF28" w:rsidR="00EB2CE0" w:rsidRPr="000E7502" w:rsidRDefault="00F7157B" w:rsidP="00530154">
            <w:pPr>
              <w:tabs>
                <w:tab w:val="left" w:leader="dot" w:pos="8119"/>
              </w:tabs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4.4</w:t>
            </w:r>
            <w:r w:rsidR="00EB2CE0" w:rsidRPr="000E7502">
              <w:rPr>
                <w:rFonts w:ascii="Century Gothic" w:hAnsi="Century Gothic"/>
              </w:rPr>
              <w:t xml:space="preserve"> – </w:t>
            </w:r>
            <w:proofErr w:type="spellStart"/>
            <w:r w:rsidR="007778BB" w:rsidRPr="000E7502">
              <w:rPr>
                <w:rFonts w:ascii="Century Gothic" w:hAnsi="Century Gothic"/>
              </w:rPr>
              <w:t>Dyddiadau</w:t>
            </w:r>
            <w:proofErr w:type="spellEnd"/>
            <w:r w:rsidR="007778BB" w:rsidRPr="000E7502">
              <w:rPr>
                <w:rFonts w:ascii="Century Gothic" w:hAnsi="Century Gothic"/>
              </w:rPr>
              <w:t xml:space="preserve"> Cau o ran </w:t>
            </w:r>
            <w:proofErr w:type="spellStart"/>
            <w:r w:rsidR="007778BB" w:rsidRPr="000E7502">
              <w:rPr>
                <w:rFonts w:ascii="Century Gothic" w:hAnsi="Century Gothic"/>
              </w:rPr>
              <w:t>Prosesu</w:t>
            </w:r>
            <w:proofErr w:type="spellEnd"/>
            <w:r w:rsidR="00EB2CE0" w:rsidRPr="000E7502">
              <w:rPr>
                <w:rFonts w:ascii="Century Gothic" w:hAnsi="Century Gothic"/>
              </w:rPr>
              <w:tab/>
            </w:r>
          </w:p>
        </w:tc>
        <w:tc>
          <w:tcPr>
            <w:tcW w:w="992" w:type="dxa"/>
            <w:vAlign w:val="center"/>
          </w:tcPr>
          <w:p w14:paraId="13A9CC98" w14:textId="53B8EF30" w:rsidR="00EB2CE0" w:rsidRPr="000E7502" w:rsidRDefault="00C85A8C" w:rsidP="00530154">
            <w:pPr>
              <w:jc w:val="center"/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6</w:t>
            </w:r>
          </w:p>
        </w:tc>
      </w:tr>
      <w:tr w:rsidR="00EB2CE0" w:rsidRPr="000E7502" w14:paraId="02CB5BF3" w14:textId="77777777" w:rsidTr="00486229">
        <w:trPr>
          <w:trHeight w:val="397"/>
        </w:trPr>
        <w:tc>
          <w:tcPr>
            <w:tcW w:w="560" w:type="dxa"/>
            <w:vAlign w:val="center"/>
          </w:tcPr>
          <w:p w14:paraId="3C394626" w14:textId="77777777" w:rsidR="00EB2CE0" w:rsidRPr="000E7502" w:rsidRDefault="00EB2CE0" w:rsidP="0053015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6" w:type="dxa"/>
            <w:vAlign w:val="center"/>
          </w:tcPr>
          <w:p w14:paraId="7C44F1D9" w14:textId="0A27E313" w:rsidR="00EB2CE0" w:rsidRPr="000E7502" w:rsidRDefault="00F7157B" w:rsidP="00530154">
            <w:pPr>
              <w:tabs>
                <w:tab w:val="left" w:leader="dot" w:pos="8119"/>
              </w:tabs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4.5</w:t>
            </w:r>
            <w:r w:rsidR="00EB2CE0" w:rsidRPr="000E7502">
              <w:rPr>
                <w:rFonts w:ascii="Century Gothic" w:hAnsi="Century Gothic"/>
              </w:rPr>
              <w:t xml:space="preserve"> – </w:t>
            </w:r>
            <w:proofErr w:type="spellStart"/>
            <w:r w:rsidR="007778BB" w:rsidRPr="000E7502">
              <w:rPr>
                <w:rFonts w:ascii="Century Gothic" w:hAnsi="Century Gothic"/>
              </w:rPr>
              <w:t>Croniadau</w:t>
            </w:r>
            <w:proofErr w:type="spellEnd"/>
            <w:r w:rsidR="00F17A4D" w:rsidRPr="000E7502">
              <w:rPr>
                <w:rFonts w:ascii="Century Gothic" w:hAnsi="Century Gothic"/>
              </w:rPr>
              <w:t xml:space="preserve"> </w:t>
            </w:r>
            <w:r w:rsidR="00A66A9D" w:rsidRPr="000E7502">
              <w:rPr>
                <w:rFonts w:ascii="Century Gothic" w:hAnsi="Century Gothic"/>
              </w:rPr>
              <w:t>a</w:t>
            </w:r>
            <w:r w:rsidR="00F17A4D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7778BB" w:rsidRPr="000E7502">
              <w:rPr>
                <w:rFonts w:ascii="Century Gothic" w:hAnsi="Century Gothic"/>
              </w:rPr>
              <w:t>Rhagdaliadau</w:t>
            </w:r>
            <w:proofErr w:type="spellEnd"/>
            <w:r w:rsidR="00EB2CE0" w:rsidRPr="000E7502">
              <w:rPr>
                <w:rFonts w:ascii="Century Gothic" w:hAnsi="Century Gothic"/>
              </w:rPr>
              <w:tab/>
            </w:r>
          </w:p>
        </w:tc>
        <w:tc>
          <w:tcPr>
            <w:tcW w:w="992" w:type="dxa"/>
            <w:vAlign w:val="center"/>
          </w:tcPr>
          <w:p w14:paraId="7BFF0E0F" w14:textId="0454112E" w:rsidR="00EB2CE0" w:rsidRPr="000E7502" w:rsidRDefault="00C85A8C" w:rsidP="00530154">
            <w:pPr>
              <w:jc w:val="center"/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7</w:t>
            </w:r>
          </w:p>
        </w:tc>
      </w:tr>
      <w:tr w:rsidR="00F7157B" w14:paraId="2C606E6C" w14:textId="77777777" w:rsidTr="00A67263">
        <w:trPr>
          <w:trHeight w:val="454"/>
        </w:trPr>
        <w:tc>
          <w:tcPr>
            <w:tcW w:w="553" w:type="dxa"/>
            <w:vAlign w:val="center"/>
          </w:tcPr>
          <w:p w14:paraId="62C1BED1" w14:textId="6383EF88" w:rsidR="00F7157B" w:rsidRPr="00750CCB" w:rsidRDefault="00F7157B" w:rsidP="00530154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373" w:type="dxa"/>
            <w:vAlign w:val="center"/>
          </w:tcPr>
          <w:p w14:paraId="3DC25236" w14:textId="50E11D79" w:rsidR="00F7157B" w:rsidRPr="00977EF6" w:rsidRDefault="000361B4" w:rsidP="00530154">
            <w:pPr>
              <w:tabs>
                <w:tab w:val="left" w:leader="dot" w:pos="8119"/>
              </w:tabs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0361B4">
              <w:rPr>
                <w:rFonts w:ascii="Century Gothic" w:hAnsi="Century Gothic"/>
                <w:color w:val="0D0D0D" w:themeColor="text1" w:themeTint="F2"/>
                <w:sz w:val="28"/>
                <w:szCs w:val="28"/>
              </w:rPr>
              <w:t>Gwariant</w:t>
            </w:r>
            <w:proofErr w:type="spellEnd"/>
            <w:r w:rsidRPr="000361B4">
              <w:rPr>
                <w:rFonts w:ascii="Century Gothic" w:hAnsi="Century Gothic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361B4">
              <w:rPr>
                <w:rFonts w:ascii="Century Gothic" w:hAnsi="Century Gothic"/>
                <w:color w:val="0D0D0D" w:themeColor="text1" w:themeTint="F2"/>
                <w:sz w:val="28"/>
                <w:szCs w:val="28"/>
              </w:rPr>
              <w:t>Cyfalaf</w:t>
            </w:r>
            <w:proofErr w:type="spellEnd"/>
          </w:p>
        </w:tc>
        <w:tc>
          <w:tcPr>
            <w:tcW w:w="992" w:type="dxa"/>
            <w:vAlign w:val="center"/>
          </w:tcPr>
          <w:p w14:paraId="62D8A5E0" w14:textId="07D10A8A" w:rsidR="002552D1" w:rsidRPr="00977EF6" w:rsidRDefault="002552D1" w:rsidP="002552D1">
            <w:pPr>
              <w:ind w:left="-17" w:firstLine="40"/>
              <w:jc w:val="center"/>
              <w:rPr>
                <w:rFonts w:ascii="Century Gothic" w:hAnsi="Century Gothic"/>
              </w:rPr>
            </w:pPr>
          </w:p>
        </w:tc>
      </w:tr>
      <w:tr w:rsidR="00C85A8C" w:rsidRPr="000E7502" w14:paraId="78F74F77" w14:textId="77777777" w:rsidTr="00486229">
        <w:trPr>
          <w:trHeight w:val="397"/>
        </w:trPr>
        <w:tc>
          <w:tcPr>
            <w:tcW w:w="560" w:type="dxa"/>
            <w:vAlign w:val="center"/>
          </w:tcPr>
          <w:p w14:paraId="7748E2DD" w14:textId="77777777" w:rsidR="00C85A8C" w:rsidRPr="000E7502" w:rsidRDefault="00C85A8C" w:rsidP="0053015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6" w:type="dxa"/>
            <w:vAlign w:val="center"/>
          </w:tcPr>
          <w:p w14:paraId="42342F45" w14:textId="6D98B2C8" w:rsidR="00C85A8C" w:rsidRPr="000E7502" w:rsidRDefault="00C85A8C" w:rsidP="00530154">
            <w:pPr>
              <w:tabs>
                <w:tab w:val="left" w:leader="dot" w:pos="8119"/>
              </w:tabs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5.1 –</w:t>
            </w:r>
            <w:r w:rsidR="00DC6BA5">
              <w:rPr>
                <w:rFonts w:ascii="Century Gothic" w:hAnsi="Century Gothic"/>
              </w:rPr>
              <w:t xml:space="preserve"> </w:t>
            </w:r>
            <w:proofErr w:type="spellStart"/>
            <w:r w:rsidR="0078446D" w:rsidRPr="000A3F9F">
              <w:rPr>
                <w:rFonts w:ascii="Century Gothic" w:hAnsi="Century Gothic"/>
              </w:rPr>
              <w:t>Croniadau</w:t>
            </w:r>
            <w:proofErr w:type="spellEnd"/>
            <w:r w:rsidR="0078446D" w:rsidRPr="000A3F9F">
              <w:rPr>
                <w:rFonts w:ascii="Century Gothic" w:hAnsi="Century Gothic"/>
              </w:rPr>
              <w:t xml:space="preserve"> </w:t>
            </w:r>
            <w:proofErr w:type="spellStart"/>
            <w:r w:rsidR="00C64C4C" w:rsidRPr="000A3F9F">
              <w:rPr>
                <w:rFonts w:ascii="Century Gothic" w:hAnsi="Century Gothic"/>
              </w:rPr>
              <w:t>Credydwyr</w:t>
            </w:r>
            <w:proofErr w:type="spellEnd"/>
            <w:r w:rsidR="00C64C4C" w:rsidRPr="000A3F9F">
              <w:rPr>
                <w:rFonts w:ascii="Century Gothic" w:hAnsi="Century Gothic"/>
              </w:rPr>
              <w:t xml:space="preserve"> </w:t>
            </w:r>
            <w:proofErr w:type="spellStart"/>
            <w:r w:rsidR="0078446D" w:rsidRPr="000A3F9F">
              <w:rPr>
                <w:rFonts w:ascii="Century Gothic" w:hAnsi="Century Gothic"/>
              </w:rPr>
              <w:t>Cyfalaf</w:t>
            </w:r>
            <w:proofErr w:type="spellEnd"/>
            <w:r w:rsidRPr="000E7502">
              <w:rPr>
                <w:rFonts w:ascii="Century Gothic" w:hAnsi="Century Gothic"/>
              </w:rPr>
              <w:tab/>
            </w:r>
          </w:p>
        </w:tc>
        <w:tc>
          <w:tcPr>
            <w:tcW w:w="992" w:type="dxa"/>
            <w:vAlign w:val="center"/>
          </w:tcPr>
          <w:p w14:paraId="670654FD" w14:textId="65CD15FA" w:rsidR="00C85A8C" w:rsidRPr="000E7502" w:rsidRDefault="00C85A8C" w:rsidP="00530154">
            <w:pPr>
              <w:jc w:val="center"/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9</w:t>
            </w:r>
          </w:p>
        </w:tc>
      </w:tr>
      <w:tr w:rsidR="00C85A8C" w:rsidRPr="000E7502" w14:paraId="51113358" w14:textId="77777777" w:rsidTr="00486229">
        <w:trPr>
          <w:trHeight w:val="397"/>
        </w:trPr>
        <w:tc>
          <w:tcPr>
            <w:tcW w:w="560" w:type="dxa"/>
            <w:vAlign w:val="center"/>
          </w:tcPr>
          <w:p w14:paraId="42B0751A" w14:textId="77777777" w:rsidR="00C85A8C" w:rsidRPr="000E7502" w:rsidRDefault="00C85A8C" w:rsidP="0053015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6" w:type="dxa"/>
            <w:vAlign w:val="center"/>
          </w:tcPr>
          <w:p w14:paraId="06893D71" w14:textId="76386C1E" w:rsidR="00C85A8C" w:rsidRPr="000E7502" w:rsidRDefault="00C85A8C" w:rsidP="00530154">
            <w:pPr>
              <w:tabs>
                <w:tab w:val="left" w:leader="dot" w:pos="8119"/>
              </w:tabs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5.2 –</w:t>
            </w:r>
            <w:bookmarkStart w:id="0" w:name="_Hlk215063068"/>
            <w:r w:rsidR="00DC6BA5">
              <w:rPr>
                <w:rFonts w:ascii="Century Gothic" w:hAnsi="Century Gothic"/>
              </w:rPr>
              <w:t xml:space="preserve"> </w:t>
            </w:r>
            <w:proofErr w:type="spellStart"/>
            <w:r w:rsidR="0078446D" w:rsidRPr="00DC6BA5">
              <w:rPr>
                <w:rFonts w:ascii="Century Gothic" w:hAnsi="Century Gothic"/>
              </w:rPr>
              <w:t>Ymrwymiadau</w:t>
            </w:r>
            <w:proofErr w:type="spellEnd"/>
            <w:r w:rsidR="0078446D" w:rsidRPr="00DC6BA5">
              <w:rPr>
                <w:rFonts w:ascii="Century Gothic" w:hAnsi="Century Gothic"/>
              </w:rPr>
              <w:t xml:space="preserve"> </w:t>
            </w:r>
            <w:proofErr w:type="spellStart"/>
            <w:r w:rsidR="0078446D" w:rsidRPr="00DC6BA5">
              <w:rPr>
                <w:rFonts w:ascii="Century Gothic" w:hAnsi="Century Gothic"/>
              </w:rPr>
              <w:t>Cyfalaf</w:t>
            </w:r>
            <w:bookmarkEnd w:id="0"/>
            <w:proofErr w:type="spellEnd"/>
            <w:r w:rsidR="00DC6BA5">
              <w:rPr>
                <w:rFonts w:ascii="Century Gothic" w:hAnsi="Century Gothic"/>
              </w:rPr>
              <w:t xml:space="preserve"> </w:t>
            </w:r>
            <w:proofErr w:type="spellStart"/>
            <w:r w:rsidR="00DC6BA5" w:rsidRPr="00DC6BA5">
              <w:rPr>
                <w:rFonts w:ascii="Century Gothic" w:hAnsi="Century Gothic"/>
              </w:rPr>
              <w:t>Cytundebol</w:t>
            </w:r>
            <w:proofErr w:type="spellEnd"/>
            <w:r w:rsidR="00DC6BA5" w:rsidRPr="00DC6BA5">
              <w:rPr>
                <w:rFonts w:ascii="Century Gothic" w:hAnsi="Century Gothic"/>
              </w:rPr>
              <w:t xml:space="preserve"> </w:t>
            </w:r>
            <w:proofErr w:type="spellStart"/>
            <w:r w:rsidR="00DC6BA5" w:rsidRPr="00DC6BA5">
              <w:rPr>
                <w:rFonts w:ascii="Century Gothic" w:hAnsi="Century Gothic"/>
              </w:rPr>
              <w:t>sydd</w:t>
            </w:r>
            <w:proofErr w:type="spellEnd"/>
            <w:r w:rsidR="00DC6BA5" w:rsidRPr="00DC6BA5">
              <w:rPr>
                <w:rFonts w:ascii="Century Gothic" w:hAnsi="Century Gothic"/>
              </w:rPr>
              <w:t xml:space="preserve"> </w:t>
            </w:r>
            <w:proofErr w:type="spellStart"/>
            <w:r w:rsidR="00DC6BA5" w:rsidRPr="00DC6BA5">
              <w:rPr>
                <w:rFonts w:ascii="Century Gothic" w:hAnsi="Century Gothic"/>
              </w:rPr>
              <w:t>heb</w:t>
            </w:r>
            <w:proofErr w:type="spellEnd"/>
            <w:r w:rsidR="00DC6BA5" w:rsidRPr="00DC6BA5">
              <w:rPr>
                <w:rFonts w:ascii="Century Gothic" w:hAnsi="Century Gothic"/>
              </w:rPr>
              <w:t xml:space="preserve"> </w:t>
            </w:r>
            <w:proofErr w:type="spellStart"/>
            <w:r w:rsidR="00DC6BA5" w:rsidRPr="00DC6BA5">
              <w:rPr>
                <w:rFonts w:ascii="Century Gothic" w:hAnsi="Century Gothic"/>
              </w:rPr>
              <w:t>eu</w:t>
            </w:r>
            <w:proofErr w:type="spellEnd"/>
            <w:r w:rsidR="00DC6BA5" w:rsidRPr="00DC6BA5">
              <w:rPr>
                <w:rFonts w:ascii="Century Gothic" w:hAnsi="Century Gothic"/>
              </w:rPr>
              <w:t xml:space="preserve"> </w:t>
            </w:r>
            <w:proofErr w:type="spellStart"/>
            <w:r w:rsidR="00DC6BA5" w:rsidRPr="00DC6BA5">
              <w:rPr>
                <w:rFonts w:ascii="Century Gothic" w:hAnsi="Century Gothic"/>
              </w:rPr>
              <w:t>Cyflawni</w:t>
            </w:r>
            <w:proofErr w:type="spellEnd"/>
            <w:r w:rsidRPr="000E7502">
              <w:rPr>
                <w:rFonts w:ascii="Century Gothic" w:hAnsi="Century Gothic"/>
              </w:rPr>
              <w:tab/>
            </w:r>
          </w:p>
        </w:tc>
        <w:tc>
          <w:tcPr>
            <w:tcW w:w="992" w:type="dxa"/>
            <w:vAlign w:val="center"/>
          </w:tcPr>
          <w:p w14:paraId="5A06C71B" w14:textId="58B46344" w:rsidR="00C85A8C" w:rsidRPr="000E7502" w:rsidRDefault="00C85A8C" w:rsidP="00530154">
            <w:pPr>
              <w:jc w:val="center"/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9</w:t>
            </w:r>
          </w:p>
        </w:tc>
      </w:tr>
      <w:tr w:rsidR="00021723" w14:paraId="6C26F9D2" w14:textId="77777777" w:rsidTr="00A67263">
        <w:trPr>
          <w:trHeight w:val="454"/>
        </w:trPr>
        <w:tc>
          <w:tcPr>
            <w:tcW w:w="560" w:type="dxa"/>
            <w:vAlign w:val="center"/>
          </w:tcPr>
          <w:p w14:paraId="5743FC3A" w14:textId="43FC4A21" w:rsidR="00021723" w:rsidRPr="00750CCB" w:rsidRDefault="00F7157B" w:rsidP="00977EF6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366" w:type="dxa"/>
            <w:vAlign w:val="center"/>
          </w:tcPr>
          <w:p w14:paraId="6630254B" w14:textId="0AD9CA25" w:rsidR="00021723" w:rsidRPr="00977EF6" w:rsidRDefault="000361B4" w:rsidP="005C1EC8">
            <w:pPr>
              <w:tabs>
                <w:tab w:val="left" w:leader="dot" w:pos="8119"/>
              </w:tabs>
              <w:rPr>
                <w:rFonts w:ascii="Century Gothic" w:hAnsi="Century Gothic"/>
                <w:sz w:val="24"/>
                <w:szCs w:val="24"/>
              </w:rPr>
            </w:pPr>
            <w:r w:rsidRPr="000361B4">
              <w:rPr>
                <w:rFonts w:ascii="Century Gothic" w:hAnsi="Century Gothic"/>
                <w:color w:val="0D0D0D" w:themeColor="text1" w:themeTint="F2"/>
                <w:sz w:val="28"/>
                <w:szCs w:val="28"/>
              </w:rPr>
              <w:t xml:space="preserve">Dyledwyr, </w:t>
            </w:r>
            <w:proofErr w:type="spellStart"/>
            <w:r w:rsidRPr="000361B4">
              <w:rPr>
                <w:rFonts w:ascii="Century Gothic" w:hAnsi="Century Gothic"/>
                <w:color w:val="0D0D0D" w:themeColor="text1" w:themeTint="F2"/>
                <w:sz w:val="28"/>
                <w:szCs w:val="28"/>
              </w:rPr>
              <w:t>Croniadau</w:t>
            </w:r>
            <w:proofErr w:type="spellEnd"/>
            <w:r w:rsidRPr="000361B4">
              <w:rPr>
                <w:rFonts w:ascii="Century Gothic" w:hAnsi="Century Gothic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361B4">
              <w:rPr>
                <w:rFonts w:ascii="Century Gothic" w:hAnsi="Century Gothic"/>
                <w:color w:val="0D0D0D" w:themeColor="text1" w:themeTint="F2"/>
                <w:sz w:val="28"/>
                <w:szCs w:val="28"/>
              </w:rPr>
              <w:t>Dyledwyr</w:t>
            </w:r>
            <w:proofErr w:type="spellEnd"/>
            <w:r w:rsidRPr="000361B4">
              <w:rPr>
                <w:rFonts w:ascii="Century Gothic" w:hAnsi="Century Gothic"/>
                <w:color w:val="0D0D0D" w:themeColor="text1" w:themeTint="F2"/>
                <w:sz w:val="28"/>
                <w:szCs w:val="28"/>
              </w:rPr>
              <w:t xml:space="preserve"> a </w:t>
            </w:r>
            <w:proofErr w:type="spellStart"/>
            <w:r w:rsidRPr="000361B4">
              <w:rPr>
                <w:rFonts w:ascii="Century Gothic" w:hAnsi="Century Gothic"/>
                <w:color w:val="0D0D0D" w:themeColor="text1" w:themeTint="F2"/>
                <w:sz w:val="28"/>
                <w:szCs w:val="28"/>
              </w:rPr>
              <w:t>Derbyniadau</w:t>
            </w:r>
            <w:proofErr w:type="spellEnd"/>
            <w:r w:rsidRPr="000361B4">
              <w:rPr>
                <w:rFonts w:ascii="Century Gothic" w:hAnsi="Century Gothic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361B4">
              <w:rPr>
                <w:rFonts w:ascii="Century Gothic" w:hAnsi="Century Gothic"/>
                <w:color w:val="0D0D0D" w:themeColor="text1" w:themeTint="F2"/>
                <w:sz w:val="28"/>
                <w:szCs w:val="28"/>
              </w:rPr>
              <w:t>ymlaen</w:t>
            </w:r>
            <w:proofErr w:type="spellEnd"/>
            <w:r w:rsidRPr="000361B4">
              <w:rPr>
                <w:rFonts w:ascii="Century Gothic" w:hAnsi="Century Gothic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361B4">
              <w:rPr>
                <w:rFonts w:ascii="Century Gothic" w:hAnsi="Century Gothic"/>
                <w:color w:val="0D0D0D" w:themeColor="text1" w:themeTint="F2"/>
                <w:sz w:val="28"/>
                <w:szCs w:val="28"/>
              </w:rPr>
              <w:t>llaw</w:t>
            </w:r>
            <w:proofErr w:type="spellEnd"/>
          </w:p>
        </w:tc>
        <w:tc>
          <w:tcPr>
            <w:tcW w:w="992" w:type="dxa"/>
            <w:vAlign w:val="center"/>
          </w:tcPr>
          <w:p w14:paraId="6013A17C" w14:textId="17E60739" w:rsidR="00021723" w:rsidRPr="00977EF6" w:rsidRDefault="00021723" w:rsidP="00977EF6">
            <w:pPr>
              <w:jc w:val="center"/>
              <w:rPr>
                <w:rFonts w:ascii="Century Gothic" w:hAnsi="Century Gothic"/>
              </w:rPr>
            </w:pPr>
          </w:p>
        </w:tc>
      </w:tr>
      <w:tr w:rsidR="00021723" w:rsidRPr="000E7502" w14:paraId="1BBFB2A8" w14:textId="77777777" w:rsidTr="00486229">
        <w:trPr>
          <w:trHeight w:val="397"/>
        </w:trPr>
        <w:tc>
          <w:tcPr>
            <w:tcW w:w="560" w:type="dxa"/>
            <w:vAlign w:val="center"/>
          </w:tcPr>
          <w:p w14:paraId="2E4ADD15" w14:textId="77777777" w:rsidR="00021723" w:rsidRPr="000E7502" w:rsidRDefault="00021723" w:rsidP="00977EF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6" w:type="dxa"/>
            <w:vAlign w:val="center"/>
          </w:tcPr>
          <w:p w14:paraId="091048C5" w14:textId="69D8F351" w:rsidR="00021723" w:rsidRPr="000E7502" w:rsidRDefault="00F7157B" w:rsidP="005C1EC8">
            <w:pPr>
              <w:tabs>
                <w:tab w:val="left" w:leader="dot" w:pos="8119"/>
              </w:tabs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6</w:t>
            </w:r>
            <w:r w:rsidR="00021723" w:rsidRPr="000E7502">
              <w:rPr>
                <w:rFonts w:ascii="Century Gothic" w:hAnsi="Century Gothic"/>
              </w:rPr>
              <w:t xml:space="preserve">.1 </w:t>
            </w:r>
            <w:r w:rsidR="00485873" w:rsidRPr="000E7502">
              <w:rPr>
                <w:rFonts w:ascii="Century Gothic" w:hAnsi="Century Gothic"/>
              </w:rPr>
              <w:t>–</w:t>
            </w:r>
            <w:r w:rsidR="00C85A8C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3965CC" w:rsidRPr="000E7502">
              <w:rPr>
                <w:rFonts w:ascii="Century Gothic" w:hAnsi="Century Gothic"/>
              </w:rPr>
              <w:t>Anfonebau</w:t>
            </w:r>
            <w:proofErr w:type="spellEnd"/>
            <w:r w:rsidR="003965CC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3965CC" w:rsidRPr="000E7502">
              <w:rPr>
                <w:rFonts w:ascii="Century Gothic" w:hAnsi="Century Gothic"/>
              </w:rPr>
              <w:t>Dyledwyr</w:t>
            </w:r>
            <w:proofErr w:type="spellEnd"/>
            <w:r w:rsidR="005C1EC8" w:rsidRPr="000E7502">
              <w:rPr>
                <w:rFonts w:ascii="Century Gothic" w:hAnsi="Century Gothic"/>
              </w:rPr>
              <w:tab/>
            </w:r>
          </w:p>
        </w:tc>
        <w:tc>
          <w:tcPr>
            <w:tcW w:w="992" w:type="dxa"/>
            <w:vAlign w:val="center"/>
          </w:tcPr>
          <w:p w14:paraId="50C474BF" w14:textId="2A0DDB37" w:rsidR="00021723" w:rsidRPr="000E7502" w:rsidRDefault="00C85A8C" w:rsidP="00977EF6">
            <w:pPr>
              <w:jc w:val="center"/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10</w:t>
            </w:r>
          </w:p>
        </w:tc>
      </w:tr>
      <w:tr w:rsidR="00021723" w:rsidRPr="000E7502" w14:paraId="7BF69C94" w14:textId="77777777" w:rsidTr="00486229">
        <w:trPr>
          <w:trHeight w:val="397"/>
        </w:trPr>
        <w:tc>
          <w:tcPr>
            <w:tcW w:w="560" w:type="dxa"/>
            <w:vAlign w:val="center"/>
          </w:tcPr>
          <w:p w14:paraId="2435A6C2" w14:textId="77777777" w:rsidR="00021723" w:rsidRPr="000E7502" w:rsidRDefault="00021723" w:rsidP="00977EF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6" w:type="dxa"/>
            <w:vAlign w:val="center"/>
          </w:tcPr>
          <w:p w14:paraId="394B1E25" w14:textId="6FCF73CD" w:rsidR="00021723" w:rsidRPr="000E7502" w:rsidRDefault="00F7157B" w:rsidP="005C1EC8">
            <w:pPr>
              <w:tabs>
                <w:tab w:val="left" w:leader="dot" w:pos="8119"/>
              </w:tabs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6</w:t>
            </w:r>
            <w:r w:rsidR="00021723" w:rsidRPr="000E7502">
              <w:rPr>
                <w:rFonts w:ascii="Century Gothic" w:hAnsi="Century Gothic"/>
              </w:rPr>
              <w:t xml:space="preserve">.2 </w:t>
            </w:r>
            <w:r w:rsidR="00485873" w:rsidRPr="000E7502">
              <w:rPr>
                <w:rFonts w:ascii="Century Gothic" w:hAnsi="Century Gothic"/>
              </w:rPr>
              <w:t>–</w:t>
            </w:r>
            <w:r w:rsidR="00021723" w:rsidRPr="000E7502">
              <w:rPr>
                <w:rFonts w:ascii="Century Gothic" w:hAnsi="Century Gothic"/>
              </w:rPr>
              <w:t xml:space="preserve"> </w:t>
            </w:r>
            <w:r w:rsidRPr="000E7502">
              <w:rPr>
                <w:rFonts w:ascii="Century Gothic" w:hAnsi="Century Gothic"/>
              </w:rPr>
              <w:t>Inc</w:t>
            </w:r>
            <w:r w:rsidR="003965CC" w:rsidRPr="000E7502">
              <w:rPr>
                <w:rFonts w:ascii="Century Gothic" w:hAnsi="Century Gothic"/>
              </w:rPr>
              <w:t>w</w:t>
            </w:r>
            <w:r w:rsidRPr="000E7502">
              <w:rPr>
                <w:rFonts w:ascii="Century Gothic" w:hAnsi="Century Gothic"/>
              </w:rPr>
              <w:t>m</w:t>
            </w:r>
            <w:r w:rsidR="00021723" w:rsidRPr="000E7502">
              <w:rPr>
                <w:rFonts w:ascii="Century Gothic" w:hAnsi="Century Gothic"/>
              </w:rPr>
              <w:t xml:space="preserve"> </w:t>
            </w:r>
            <w:r w:rsidR="005C1EC8" w:rsidRPr="000E7502">
              <w:rPr>
                <w:rFonts w:ascii="Century Gothic" w:hAnsi="Century Gothic"/>
              </w:rPr>
              <w:tab/>
            </w:r>
          </w:p>
        </w:tc>
        <w:tc>
          <w:tcPr>
            <w:tcW w:w="992" w:type="dxa"/>
            <w:vAlign w:val="center"/>
          </w:tcPr>
          <w:p w14:paraId="11D037BA" w14:textId="2438E109" w:rsidR="00021723" w:rsidRPr="000E7502" w:rsidRDefault="00C85A8C" w:rsidP="00977EF6">
            <w:pPr>
              <w:jc w:val="center"/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10</w:t>
            </w:r>
          </w:p>
        </w:tc>
      </w:tr>
      <w:tr w:rsidR="00021723" w:rsidRPr="000E7502" w14:paraId="7528503A" w14:textId="77777777" w:rsidTr="00486229">
        <w:trPr>
          <w:trHeight w:val="397"/>
        </w:trPr>
        <w:tc>
          <w:tcPr>
            <w:tcW w:w="560" w:type="dxa"/>
            <w:vAlign w:val="center"/>
          </w:tcPr>
          <w:p w14:paraId="3EE1DAF1" w14:textId="77777777" w:rsidR="00021723" w:rsidRPr="000E7502" w:rsidRDefault="00021723" w:rsidP="00977EF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6" w:type="dxa"/>
            <w:vAlign w:val="center"/>
          </w:tcPr>
          <w:p w14:paraId="79992F15" w14:textId="08CC69E1" w:rsidR="00021723" w:rsidRPr="000E7502" w:rsidRDefault="00F7157B" w:rsidP="005C1EC8">
            <w:pPr>
              <w:tabs>
                <w:tab w:val="left" w:leader="dot" w:pos="8119"/>
              </w:tabs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6</w:t>
            </w:r>
            <w:r w:rsidR="00021723" w:rsidRPr="000E7502">
              <w:rPr>
                <w:rFonts w:ascii="Century Gothic" w:hAnsi="Century Gothic"/>
              </w:rPr>
              <w:t xml:space="preserve">.3 </w:t>
            </w:r>
            <w:r w:rsidR="00485873" w:rsidRPr="000E7502">
              <w:rPr>
                <w:rFonts w:ascii="Century Gothic" w:hAnsi="Century Gothic"/>
              </w:rPr>
              <w:t>–</w:t>
            </w:r>
            <w:r w:rsidR="00021723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C863FE" w:rsidRPr="000E7502">
              <w:rPr>
                <w:rFonts w:ascii="Century Gothic" w:hAnsi="Century Gothic"/>
              </w:rPr>
              <w:t>Dyledwyr</w:t>
            </w:r>
            <w:proofErr w:type="spellEnd"/>
            <w:r w:rsidR="00C863FE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C863FE" w:rsidRPr="000E7502">
              <w:rPr>
                <w:rFonts w:ascii="Century Gothic" w:hAnsi="Century Gothic"/>
              </w:rPr>
              <w:t>Rhestredig</w:t>
            </w:r>
            <w:proofErr w:type="spellEnd"/>
            <w:r w:rsidR="00C863FE" w:rsidRPr="000E7502">
              <w:rPr>
                <w:rFonts w:ascii="Century Gothic" w:hAnsi="Century Gothic"/>
              </w:rPr>
              <w:t>/</w:t>
            </w:r>
            <w:proofErr w:type="spellStart"/>
            <w:r w:rsidR="00C863FE" w:rsidRPr="000E7502">
              <w:rPr>
                <w:rFonts w:ascii="Century Gothic" w:hAnsi="Century Gothic"/>
              </w:rPr>
              <w:t>Croniadau</w:t>
            </w:r>
            <w:proofErr w:type="spellEnd"/>
            <w:r w:rsidR="00C863FE" w:rsidRPr="000E7502">
              <w:rPr>
                <w:rFonts w:ascii="Century Gothic" w:hAnsi="Century Gothic"/>
              </w:rPr>
              <w:t xml:space="preserve"> Incwm</w:t>
            </w:r>
            <w:r w:rsidR="005C1EC8" w:rsidRPr="000E7502">
              <w:rPr>
                <w:rFonts w:ascii="Century Gothic" w:hAnsi="Century Gothic"/>
              </w:rPr>
              <w:tab/>
            </w:r>
          </w:p>
        </w:tc>
        <w:tc>
          <w:tcPr>
            <w:tcW w:w="992" w:type="dxa"/>
            <w:vAlign w:val="center"/>
          </w:tcPr>
          <w:p w14:paraId="04B0292D" w14:textId="64BCD49E" w:rsidR="00021723" w:rsidRPr="000E7502" w:rsidRDefault="00C85A8C" w:rsidP="00977EF6">
            <w:pPr>
              <w:jc w:val="center"/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1</w:t>
            </w:r>
            <w:r w:rsidR="00F87390">
              <w:rPr>
                <w:rFonts w:ascii="Century Gothic" w:hAnsi="Century Gothic"/>
              </w:rPr>
              <w:t>0</w:t>
            </w:r>
          </w:p>
        </w:tc>
      </w:tr>
      <w:tr w:rsidR="00021723" w:rsidRPr="000E7502" w14:paraId="2254E145" w14:textId="77777777" w:rsidTr="00486229">
        <w:trPr>
          <w:trHeight w:val="397"/>
        </w:trPr>
        <w:tc>
          <w:tcPr>
            <w:tcW w:w="560" w:type="dxa"/>
            <w:vAlign w:val="center"/>
          </w:tcPr>
          <w:p w14:paraId="269AB9B5" w14:textId="77777777" w:rsidR="00021723" w:rsidRPr="000E7502" w:rsidRDefault="00021723" w:rsidP="00977EF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6" w:type="dxa"/>
            <w:vAlign w:val="center"/>
          </w:tcPr>
          <w:p w14:paraId="18D31951" w14:textId="2FF6C839" w:rsidR="00021723" w:rsidRPr="000E7502" w:rsidRDefault="00F7157B" w:rsidP="005C1EC8">
            <w:pPr>
              <w:tabs>
                <w:tab w:val="left" w:leader="dot" w:pos="8119"/>
              </w:tabs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6</w:t>
            </w:r>
            <w:r w:rsidR="00021723" w:rsidRPr="000E7502">
              <w:rPr>
                <w:rFonts w:ascii="Century Gothic" w:hAnsi="Century Gothic"/>
              </w:rPr>
              <w:t xml:space="preserve">.4 </w:t>
            </w:r>
            <w:r w:rsidR="0099431D" w:rsidRPr="000E7502">
              <w:rPr>
                <w:rFonts w:ascii="Century Gothic" w:hAnsi="Century Gothic"/>
              </w:rPr>
              <w:t>–</w:t>
            </w:r>
            <w:r w:rsidR="00021723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C863FE" w:rsidRPr="000E7502">
              <w:rPr>
                <w:rFonts w:ascii="Century Gothic" w:hAnsi="Century Gothic"/>
              </w:rPr>
              <w:t>Derbyniadau</w:t>
            </w:r>
            <w:proofErr w:type="spellEnd"/>
            <w:r w:rsidR="00C863FE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C863FE" w:rsidRPr="000E7502">
              <w:rPr>
                <w:rFonts w:ascii="Century Gothic" w:hAnsi="Century Gothic"/>
              </w:rPr>
              <w:t>Ymlaen</w:t>
            </w:r>
            <w:proofErr w:type="spellEnd"/>
            <w:r w:rsidR="00C863FE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C863FE" w:rsidRPr="000E7502">
              <w:rPr>
                <w:rFonts w:ascii="Century Gothic" w:hAnsi="Century Gothic"/>
              </w:rPr>
              <w:t>Llaw</w:t>
            </w:r>
            <w:proofErr w:type="spellEnd"/>
            <w:r w:rsidR="005C1EC8" w:rsidRPr="000E7502">
              <w:rPr>
                <w:rFonts w:ascii="Century Gothic" w:hAnsi="Century Gothic"/>
              </w:rPr>
              <w:tab/>
            </w:r>
          </w:p>
        </w:tc>
        <w:tc>
          <w:tcPr>
            <w:tcW w:w="992" w:type="dxa"/>
            <w:vAlign w:val="center"/>
          </w:tcPr>
          <w:p w14:paraId="757EF39E" w14:textId="4A9B6277" w:rsidR="00021723" w:rsidRPr="000E7502" w:rsidRDefault="00A66A9D" w:rsidP="00977EF6">
            <w:pPr>
              <w:jc w:val="center"/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1</w:t>
            </w:r>
            <w:r w:rsidR="00F25E0F" w:rsidRPr="000E7502">
              <w:rPr>
                <w:rFonts w:ascii="Century Gothic" w:hAnsi="Century Gothic"/>
              </w:rPr>
              <w:t>1</w:t>
            </w:r>
          </w:p>
        </w:tc>
      </w:tr>
      <w:tr w:rsidR="00021723" w14:paraId="7B8D396C" w14:textId="77777777" w:rsidTr="00A67263">
        <w:trPr>
          <w:trHeight w:val="454"/>
        </w:trPr>
        <w:tc>
          <w:tcPr>
            <w:tcW w:w="560" w:type="dxa"/>
            <w:vAlign w:val="center"/>
          </w:tcPr>
          <w:p w14:paraId="2D52EB0F" w14:textId="12203C5E" w:rsidR="00021723" w:rsidRPr="00372EAB" w:rsidRDefault="00F7157B" w:rsidP="00977EF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366" w:type="dxa"/>
            <w:vAlign w:val="center"/>
          </w:tcPr>
          <w:p w14:paraId="611073DE" w14:textId="65ADE306" w:rsidR="00021723" w:rsidRPr="00F7157B" w:rsidRDefault="000361B4" w:rsidP="005C1EC8">
            <w:pPr>
              <w:tabs>
                <w:tab w:val="left" w:leader="dot" w:pos="8119"/>
              </w:tabs>
              <w:rPr>
                <w:rFonts w:ascii="Century Gothic" w:hAnsi="Century Gothic"/>
                <w:sz w:val="28"/>
                <w:szCs w:val="28"/>
              </w:rPr>
            </w:pPr>
            <w:r w:rsidRPr="000361B4">
              <w:rPr>
                <w:rFonts w:ascii="Century Gothic" w:hAnsi="Century Gothic"/>
                <w:sz w:val="28"/>
                <w:szCs w:val="28"/>
              </w:rPr>
              <w:t xml:space="preserve">Darparwyr </w:t>
            </w:r>
            <w:proofErr w:type="spellStart"/>
            <w:r w:rsidRPr="000361B4">
              <w:rPr>
                <w:rFonts w:ascii="Century Gothic" w:hAnsi="Century Gothic"/>
                <w:sz w:val="28"/>
                <w:szCs w:val="28"/>
              </w:rPr>
              <w:t>Gwasanaethau</w:t>
            </w:r>
            <w:proofErr w:type="spellEnd"/>
            <w:r w:rsidRPr="000361B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proofErr w:type="spellStart"/>
            <w:r w:rsidRPr="000361B4">
              <w:rPr>
                <w:rFonts w:ascii="Century Gothic" w:hAnsi="Century Gothic"/>
                <w:sz w:val="28"/>
                <w:szCs w:val="28"/>
              </w:rPr>
              <w:t>Mewnol</w:t>
            </w:r>
            <w:proofErr w:type="spellEnd"/>
          </w:p>
        </w:tc>
        <w:tc>
          <w:tcPr>
            <w:tcW w:w="992" w:type="dxa"/>
            <w:vAlign w:val="center"/>
          </w:tcPr>
          <w:p w14:paraId="4F39E82F" w14:textId="7ABE278C" w:rsidR="00021723" w:rsidRPr="00977EF6" w:rsidRDefault="00021723" w:rsidP="00977EF6">
            <w:pPr>
              <w:jc w:val="center"/>
              <w:rPr>
                <w:rFonts w:ascii="Century Gothic" w:hAnsi="Century Gothic"/>
              </w:rPr>
            </w:pPr>
          </w:p>
        </w:tc>
      </w:tr>
      <w:tr w:rsidR="0078446D" w:rsidRPr="000E7502" w14:paraId="47A123BE" w14:textId="77777777" w:rsidTr="00486229">
        <w:trPr>
          <w:trHeight w:val="397"/>
        </w:trPr>
        <w:tc>
          <w:tcPr>
            <w:tcW w:w="560" w:type="dxa"/>
            <w:vAlign w:val="center"/>
          </w:tcPr>
          <w:p w14:paraId="34D06349" w14:textId="77777777" w:rsidR="00486229" w:rsidRPr="000E7502" w:rsidRDefault="00486229" w:rsidP="0053015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6" w:type="dxa"/>
            <w:vAlign w:val="center"/>
          </w:tcPr>
          <w:p w14:paraId="397DB6A5" w14:textId="741FCFA7" w:rsidR="00486229" w:rsidRPr="000E7502" w:rsidRDefault="00486229" w:rsidP="00530154">
            <w:pPr>
              <w:tabs>
                <w:tab w:val="left" w:leader="dot" w:pos="8119"/>
              </w:tabs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 xml:space="preserve">7.1 – </w:t>
            </w:r>
            <w:proofErr w:type="spellStart"/>
            <w:r w:rsidR="00C863FE" w:rsidRPr="000E7502">
              <w:rPr>
                <w:rFonts w:ascii="Century Gothic" w:hAnsi="Century Gothic"/>
              </w:rPr>
              <w:t>Anfonebau</w:t>
            </w:r>
            <w:proofErr w:type="spellEnd"/>
            <w:r w:rsidR="00C863FE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C863FE" w:rsidRPr="000E7502">
              <w:rPr>
                <w:rFonts w:ascii="Century Gothic" w:hAnsi="Century Gothic"/>
              </w:rPr>
              <w:t>Diwedd</w:t>
            </w:r>
            <w:proofErr w:type="spellEnd"/>
            <w:r w:rsidR="00C863FE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C863FE" w:rsidRPr="000E7502">
              <w:rPr>
                <w:rFonts w:ascii="Century Gothic" w:hAnsi="Century Gothic"/>
              </w:rPr>
              <w:t>Blwyddyn</w:t>
            </w:r>
            <w:proofErr w:type="spellEnd"/>
            <w:r w:rsidRPr="000E7502">
              <w:rPr>
                <w:rFonts w:ascii="Century Gothic" w:hAnsi="Century Gothic"/>
              </w:rPr>
              <w:tab/>
            </w:r>
          </w:p>
        </w:tc>
        <w:tc>
          <w:tcPr>
            <w:tcW w:w="992" w:type="dxa"/>
            <w:vAlign w:val="center"/>
          </w:tcPr>
          <w:p w14:paraId="26D4AA97" w14:textId="639C5CE3" w:rsidR="00486229" w:rsidRPr="000E7502" w:rsidRDefault="00486229" w:rsidP="00530154">
            <w:pPr>
              <w:jc w:val="center"/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1</w:t>
            </w:r>
            <w:r w:rsidR="003B6234" w:rsidRPr="000E7502">
              <w:rPr>
                <w:rFonts w:ascii="Century Gothic" w:hAnsi="Century Gothic"/>
              </w:rPr>
              <w:t>2</w:t>
            </w:r>
          </w:p>
        </w:tc>
      </w:tr>
      <w:tr w:rsidR="0078446D" w:rsidRPr="000E7502" w14:paraId="7A6A5437" w14:textId="77777777" w:rsidTr="00486229">
        <w:trPr>
          <w:trHeight w:val="397"/>
        </w:trPr>
        <w:tc>
          <w:tcPr>
            <w:tcW w:w="560" w:type="dxa"/>
            <w:vAlign w:val="center"/>
          </w:tcPr>
          <w:p w14:paraId="0BE51568" w14:textId="77777777" w:rsidR="00486229" w:rsidRPr="000E7502" w:rsidRDefault="00486229" w:rsidP="0053015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6" w:type="dxa"/>
            <w:vAlign w:val="center"/>
          </w:tcPr>
          <w:p w14:paraId="6E72E10A" w14:textId="692DD85E" w:rsidR="00486229" w:rsidRPr="000E7502" w:rsidRDefault="00486229" w:rsidP="00530154">
            <w:pPr>
              <w:tabs>
                <w:tab w:val="left" w:leader="dot" w:pos="8119"/>
              </w:tabs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 xml:space="preserve">7.2 – </w:t>
            </w:r>
            <w:proofErr w:type="spellStart"/>
            <w:r w:rsidR="00C863FE" w:rsidRPr="000E7502">
              <w:rPr>
                <w:rFonts w:ascii="Century Gothic" w:hAnsi="Century Gothic"/>
              </w:rPr>
              <w:t>Tystio</w:t>
            </w:r>
            <w:proofErr w:type="spellEnd"/>
            <w:r w:rsidR="00C863FE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C863FE" w:rsidRPr="000E7502">
              <w:rPr>
                <w:rFonts w:ascii="Century Gothic" w:hAnsi="Century Gothic"/>
              </w:rPr>
              <w:t>gan</w:t>
            </w:r>
            <w:proofErr w:type="spellEnd"/>
            <w:r w:rsidR="00C863FE" w:rsidRPr="000E7502">
              <w:rPr>
                <w:rFonts w:ascii="Century Gothic" w:hAnsi="Century Gothic"/>
              </w:rPr>
              <w:t xml:space="preserve"> y </w:t>
            </w:r>
            <w:proofErr w:type="spellStart"/>
            <w:r w:rsidR="00C863FE" w:rsidRPr="000E7502">
              <w:rPr>
                <w:rFonts w:ascii="Century Gothic" w:hAnsi="Century Gothic"/>
              </w:rPr>
              <w:t>Cwsmer</w:t>
            </w:r>
            <w:proofErr w:type="spellEnd"/>
            <w:r w:rsidRPr="000E7502">
              <w:rPr>
                <w:rFonts w:ascii="Century Gothic" w:hAnsi="Century Gothic"/>
              </w:rPr>
              <w:tab/>
            </w:r>
          </w:p>
        </w:tc>
        <w:tc>
          <w:tcPr>
            <w:tcW w:w="992" w:type="dxa"/>
            <w:vAlign w:val="center"/>
          </w:tcPr>
          <w:p w14:paraId="4830278E" w14:textId="3E9D2C24" w:rsidR="00486229" w:rsidRPr="000E7502" w:rsidRDefault="00486229" w:rsidP="00530154">
            <w:pPr>
              <w:jc w:val="center"/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1</w:t>
            </w:r>
            <w:r w:rsidR="003B6234" w:rsidRPr="000E7502">
              <w:rPr>
                <w:rFonts w:ascii="Century Gothic" w:hAnsi="Century Gothic"/>
              </w:rPr>
              <w:t>2</w:t>
            </w:r>
          </w:p>
        </w:tc>
      </w:tr>
      <w:tr w:rsidR="00F7157B" w14:paraId="3F475268" w14:textId="77777777" w:rsidTr="00A67263">
        <w:trPr>
          <w:trHeight w:val="454"/>
        </w:trPr>
        <w:tc>
          <w:tcPr>
            <w:tcW w:w="560" w:type="dxa"/>
            <w:vAlign w:val="center"/>
          </w:tcPr>
          <w:p w14:paraId="2543069F" w14:textId="02B8BCB8" w:rsidR="00F7157B" w:rsidRDefault="00F7157B" w:rsidP="00977EF6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366" w:type="dxa"/>
            <w:vAlign w:val="center"/>
          </w:tcPr>
          <w:p w14:paraId="1761CB6B" w14:textId="59049546" w:rsidR="00F7157B" w:rsidRDefault="0017688A" w:rsidP="005C1EC8">
            <w:pPr>
              <w:tabs>
                <w:tab w:val="left" w:leader="dot" w:pos="8119"/>
              </w:tabs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17688A">
              <w:rPr>
                <w:rFonts w:ascii="Century Gothic" w:hAnsi="Century Gothic"/>
                <w:sz w:val="28"/>
                <w:szCs w:val="28"/>
              </w:rPr>
              <w:t>Cyngor</w:t>
            </w:r>
            <w:proofErr w:type="spellEnd"/>
            <w:r w:rsidRPr="0017688A">
              <w:rPr>
                <w:rFonts w:ascii="Century Gothic" w:hAnsi="Century Gothic"/>
                <w:sz w:val="28"/>
                <w:szCs w:val="28"/>
              </w:rPr>
              <w:t xml:space="preserve"> Amrywiol</w:t>
            </w:r>
          </w:p>
        </w:tc>
        <w:tc>
          <w:tcPr>
            <w:tcW w:w="992" w:type="dxa"/>
            <w:vAlign w:val="center"/>
          </w:tcPr>
          <w:p w14:paraId="1DC5908E" w14:textId="77777777" w:rsidR="00F7157B" w:rsidRPr="00977EF6" w:rsidRDefault="00F7157B" w:rsidP="00977EF6">
            <w:pPr>
              <w:jc w:val="center"/>
              <w:rPr>
                <w:rFonts w:ascii="Century Gothic" w:hAnsi="Century Gothic"/>
              </w:rPr>
            </w:pPr>
          </w:p>
        </w:tc>
      </w:tr>
      <w:tr w:rsidR="00021723" w:rsidRPr="000E7502" w14:paraId="43FA563F" w14:textId="77777777" w:rsidTr="00486229">
        <w:trPr>
          <w:trHeight w:val="397"/>
        </w:trPr>
        <w:tc>
          <w:tcPr>
            <w:tcW w:w="560" w:type="dxa"/>
            <w:vAlign w:val="center"/>
          </w:tcPr>
          <w:p w14:paraId="0BA8FBD3" w14:textId="77777777" w:rsidR="00021723" w:rsidRPr="000E7502" w:rsidRDefault="00021723" w:rsidP="00977EF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6" w:type="dxa"/>
            <w:vAlign w:val="center"/>
          </w:tcPr>
          <w:p w14:paraId="6CD1803A" w14:textId="54E033F5" w:rsidR="00021723" w:rsidRPr="000E7502" w:rsidRDefault="00F17A4D" w:rsidP="005C1EC8">
            <w:pPr>
              <w:tabs>
                <w:tab w:val="left" w:leader="dot" w:pos="8119"/>
              </w:tabs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8</w:t>
            </w:r>
            <w:r w:rsidR="00021723" w:rsidRPr="000E7502">
              <w:rPr>
                <w:rFonts w:ascii="Century Gothic" w:hAnsi="Century Gothic"/>
              </w:rPr>
              <w:t xml:space="preserve">.1 </w:t>
            </w:r>
            <w:r w:rsidR="0099431D" w:rsidRPr="000E7502">
              <w:rPr>
                <w:rFonts w:ascii="Century Gothic" w:hAnsi="Century Gothic"/>
              </w:rPr>
              <w:t>–</w:t>
            </w:r>
            <w:r w:rsidR="00021723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17688A" w:rsidRPr="000E7502">
              <w:rPr>
                <w:rFonts w:ascii="Century Gothic" w:hAnsi="Century Gothic"/>
              </w:rPr>
              <w:t>Archebion</w:t>
            </w:r>
            <w:proofErr w:type="spellEnd"/>
            <w:r w:rsidR="0017688A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17688A" w:rsidRPr="000E7502">
              <w:rPr>
                <w:rFonts w:ascii="Century Gothic" w:hAnsi="Century Gothic"/>
              </w:rPr>
              <w:t>Caffael</w:t>
            </w:r>
            <w:proofErr w:type="spellEnd"/>
            <w:r w:rsidR="00726DFD" w:rsidRPr="000E7502">
              <w:rPr>
                <w:rFonts w:ascii="Century Gothic" w:hAnsi="Century Gothic"/>
              </w:rPr>
              <w:t xml:space="preserve"> </w:t>
            </w:r>
            <w:r w:rsidR="005C1EC8" w:rsidRPr="000E7502">
              <w:rPr>
                <w:rFonts w:ascii="Century Gothic" w:hAnsi="Century Gothic"/>
              </w:rPr>
              <w:tab/>
            </w:r>
          </w:p>
        </w:tc>
        <w:tc>
          <w:tcPr>
            <w:tcW w:w="992" w:type="dxa"/>
            <w:vAlign w:val="center"/>
          </w:tcPr>
          <w:p w14:paraId="3C312236" w14:textId="2A81022F" w:rsidR="00021723" w:rsidRPr="000E7502" w:rsidRDefault="00F25E0F" w:rsidP="00977EF6">
            <w:pPr>
              <w:jc w:val="center"/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1</w:t>
            </w:r>
            <w:r w:rsidR="003B6234" w:rsidRPr="000E7502">
              <w:rPr>
                <w:rFonts w:ascii="Century Gothic" w:hAnsi="Century Gothic"/>
              </w:rPr>
              <w:t>3</w:t>
            </w:r>
          </w:p>
        </w:tc>
      </w:tr>
      <w:tr w:rsidR="00021723" w:rsidRPr="000E7502" w14:paraId="2FA4013A" w14:textId="77777777" w:rsidTr="00486229">
        <w:trPr>
          <w:trHeight w:val="397"/>
        </w:trPr>
        <w:tc>
          <w:tcPr>
            <w:tcW w:w="560" w:type="dxa"/>
            <w:vAlign w:val="center"/>
          </w:tcPr>
          <w:p w14:paraId="75CB868D" w14:textId="77777777" w:rsidR="00021723" w:rsidRPr="000E7502" w:rsidRDefault="00021723" w:rsidP="00977EF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6" w:type="dxa"/>
            <w:vAlign w:val="center"/>
          </w:tcPr>
          <w:p w14:paraId="1BF5BCFF" w14:textId="5E6DE094" w:rsidR="00021723" w:rsidRPr="000E7502" w:rsidRDefault="00F17A4D" w:rsidP="005C1EC8">
            <w:pPr>
              <w:tabs>
                <w:tab w:val="left" w:leader="dot" w:pos="8119"/>
              </w:tabs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8</w:t>
            </w:r>
            <w:r w:rsidR="00021723" w:rsidRPr="000E7502">
              <w:rPr>
                <w:rFonts w:ascii="Century Gothic" w:hAnsi="Century Gothic"/>
              </w:rPr>
              <w:t xml:space="preserve">.2 – </w:t>
            </w:r>
            <w:proofErr w:type="spellStart"/>
            <w:r w:rsidR="0017688A" w:rsidRPr="000E7502">
              <w:rPr>
                <w:rFonts w:ascii="Century Gothic" w:hAnsi="Century Gothic"/>
              </w:rPr>
              <w:t>Archebion</w:t>
            </w:r>
            <w:proofErr w:type="spellEnd"/>
            <w:r w:rsidR="0017688A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Pr="000E7502">
              <w:rPr>
                <w:rFonts w:ascii="Century Gothic" w:hAnsi="Century Gothic"/>
              </w:rPr>
              <w:t>Ce</w:t>
            </w:r>
            <w:r w:rsidR="0017688A" w:rsidRPr="000E7502">
              <w:rPr>
                <w:rFonts w:ascii="Century Gothic" w:hAnsi="Century Gothic"/>
              </w:rPr>
              <w:t>r</w:t>
            </w:r>
            <w:r w:rsidRPr="000E7502">
              <w:rPr>
                <w:rFonts w:ascii="Century Gothic" w:hAnsi="Century Gothic"/>
              </w:rPr>
              <w:t>d</w:t>
            </w:r>
            <w:r w:rsidR="0017688A" w:rsidRPr="000E7502">
              <w:rPr>
                <w:rFonts w:ascii="Century Gothic" w:hAnsi="Century Gothic"/>
              </w:rPr>
              <w:t>yn</w:t>
            </w:r>
            <w:proofErr w:type="spellEnd"/>
            <w:r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17688A" w:rsidRPr="000E7502">
              <w:rPr>
                <w:rFonts w:ascii="Century Gothic" w:hAnsi="Century Gothic"/>
              </w:rPr>
              <w:t>Credyd</w:t>
            </w:r>
            <w:proofErr w:type="spellEnd"/>
            <w:r w:rsidR="00021723" w:rsidRPr="000E7502">
              <w:rPr>
                <w:rFonts w:ascii="Century Gothic" w:hAnsi="Century Gothic"/>
              </w:rPr>
              <w:t xml:space="preserve"> </w:t>
            </w:r>
            <w:r w:rsidR="005C1EC8" w:rsidRPr="000E7502">
              <w:rPr>
                <w:rFonts w:ascii="Century Gothic" w:hAnsi="Century Gothic"/>
              </w:rPr>
              <w:tab/>
            </w:r>
          </w:p>
        </w:tc>
        <w:tc>
          <w:tcPr>
            <w:tcW w:w="992" w:type="dxa"/>
            <w:vAlign w:val="center"/>
          </w:tcPr>
          <w:p w14:paraId="3D603A29" w14:textId="7FB03811" w:rsidR="00021723" w:rsidRPr="000E7502" w:rsidRDefault="00F25E0F" w:rsidP="00977EF6">
            <w:pPr>
              <w:jc w:val="center"/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1</w:t>
            </w:r>
            <w:r w:rsidR="003B6234" w:rsidRPr="000E7502">
              <w:rPr>
                <w:rFonts w:ascii="Century Gothic" w:hAnsi="Century Gothic"/>
              </w:rPr>
              <w:t>3</w:t>
            </w:r>
          </w:p>
        </w:tc>
      </w:tr>
      <w:tr w:rsidR="00021723" w:rsidRPr="000E7502" w14:paraId="417376CD" w14:textId="77777777" w:rsidTr="00486229">
        <w:trPr>
          <w:trHeight w:val="397"/>
        </w:trPr>
        <w:tc>
          <w:tcPr>
            <w:tcW w:w="560" w:type="dxa"/>
            <w:vAlign w:val="center"/>
          </w:tcPr>
          <w:p w14:paraId="41CFC8BD" w14:textId="77777777" w:rsidR="00021723" w:rsidRPr="000E7502" w:rsidRDefault="00021723" w:rsidP="00977EF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6" w:type="dxa"/>
            <w:vAlign w:val="center"/>
          </w:tcPr>
          <w:p w14:paraId="5B54DD1D" w14:textId="7025CEE5" w:rsidR="00021723" w:rsidRPr="000E7502" w:rsidRDefault="00F17A4D" w:rsidP="005C1EC8">
            <w:pPr>
              <w:tabs>
                <w:tab w:val="left" w:leader="dot" w:pos="8119"/>
              </w:tabs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8</w:t>
            </w:r>
            <w:r w:rsidR="00021723" w:rsidRPr="000E7502">
              <w:rPr>
                <w:rFonts w:ascii="Century Gothic" w:hAnsi="Century Gothic"/>
              </w:rPr>
              <w:t xml:space="preserve">.3 – </w:t>
            </w:r>
            <w:proofErr w:type="spellStart"/>
            <w:r w:rsidRPr="000E7502">
              <w:rPr>
                <w:rFonts w:ascii="Century Gothic" w:hAnsi="Century Gothic"/>
              </w:rPr>
              <w:t>Balan</w:t>
            </w:r>
            <w:r w:rsidR="0017688A" w:rsidRPr="000E7502">
              <w:rPr>
                <w:rFonts w:ascii="Century Gothic" w:hAnsi="Century Gothic"/>
              </w:rPr>
              <w:t>sau</w:t>
            </w:r>
            <w:proofErr w:type="spellEnd"/>
            <w:r w:rsidR="00021723" w:rsidRPr="000E7502">
              <w:rPr>
                <w:rFonts w:ascii="Century Gothic" w:hAnsi="Century Gothic"/>
              </w:rPr>
              <w:t xml:space="preserve"> </w:t>
            </w:r>
            <w:r w:rsidR="0017688A" w:rsidRPr="000E7502">
              <w:rPr>
                <w:rFonts w:ascii="Century Gothic" w:hAnsi="Century Gothic"/>
              </w:rPr>
              <w:t>Stoc</w:t>
            </w:r>
            <w:r w:rsidR="005C1EC8" w:rsidRPr="000E7502">
              <w:rPr>
                <w:rFonts w:ascii="Century Gothic" w:hAnsi="Century Gothic"/>
              </w:rPr>
              <w:tab/>
            </w:r>
          </w:p>
        </w:tc>
        <w:tc>
          <w:tcPr>
            <w:tcW w:w="992" w:type="dxa"/>
            <w:vAlign w:val="center"/>
          </w:tcPr>
          <w:p w14:paraId="61B3954C" w14:textId="41DCCC39" w:rsidR="00021723" w:rsidRPr="000E7502" w:rsidRDefault="00F25E0F" w:rsidP="00977EF6">
            <w:pPr>
              <w:jc w:val="center"/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1</w:t>
            </w:r>
            <w:r w:rsidR="003B6234" w:rsidRPr="000E7502">
              <w:rPr>
                <w:rFonts w:ascii="Century Gothic" w:hAnsi="Century Gothic"/>
              </w:rPr>
              <w:t>3</w:t>
            </w:r>
          </w:p>
        </w:tc>
      </w:tr>
      <w:tr w:rsidR="00F17A4D" w:rsidRPr="000E7502" w14:paraId="2438C22A" w14:textId="77777777" w:rsidTr="00486229">
        <w:trPr>
          <w:trHeight w:val="397"/>
        </w:trPr>
        <w:tc>
          <w:tcPr>
            <w:tcW w:w="560" w:type="dxa"/>
            <w:vAlign w:val="center"/>
          </w:tcPr>
          <w:p w14:paraId="08A48627" w14:textId="77777777" w:rsidR="00F17A4D" w:rsidRPr="000E7502" w:rsidRDefault="00F17A4D" w:rsidP="00977EF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6" w:type="dxa"/>
            <w:vAlign w:val="center"/>
          </w:tcPr>
          <w:p w14:paraId="2ABB3C91" w14:textId="709F17AB" w:rsidR="00F17A4D" w:rsidRPr="000E7502" w:rsidRDefault="00F17A4D" w:rsidP="005C1EC8">
            <w:pPr>
              <w:tabs>
                <w:tab w:val="left" w:leader="dot" w:pos="8119"/>
              </w:tabs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 xml:space="preserve">8.4 – </w:t>
            </w:r>
            <w:proofErr w:type="spellStart"/>
            <w:r w:rsidR="0017688A" w:rsidRPr="000E7502">
              <w:rPr>
                <w:rFonts w:ascii="Century Gothic" w:hAnsi="Century Gothic"/>
              </w:rPr>
              <w:t>Tystysgrif</w:t>
            </w:r>
            <w:proofErr w:type="spellEnd"/>
            <w:r w:rsidR="0017688A" w:rsidRPr="000E7502">
              <w:rPr>
                <w:rFonts w:ascii="Century Gothic" w:hAnsi="Century Gothic"/>
              </w:rPr>
              <w:t xml:space="preserve"> Arian </w:t>
            </w:r>
            <w:proofErr w:type="spellStart"/>
            <w:r w:rsidR="0017688A" w:rsidRPr="000E7502">
              <w:rPr>
                <w:rFonts w:ascii="Century Gothic" w:hAnsi="Century Gothic"/>
              </w:rPr>
              <w:t>Parod</w:t>
            </w:r>
            <w:proofErr w:type="spellEnd"/>
            <w:r w:rsidR="0017688A" w:rsidRPr="000E7502">
              <w:rPr>
                <w:rFonts w:ascii="Century Gothic" w:hAnsi="Century Gothic"/>
              </w:rPr>
              <w:t xml:space="preserve"> / </w:t>
            </w:r>
            <w:proofErr w:type="spellStart"/>
            <w:r w:rsidR="0017688A" w:rsidRPr="000E7502">
              <w:rPr>
                <w:rFonts w:ascii="Century Gothic" w:hAnsi="Century Gothic"/>
              </w:rPr>
              <w:t>Newid</w:t>
            </w:r>
            <w:proofErr w:type="spellEnd"/>
            <w:r w:rsidR="0017688A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17688A" w:rsidRPr="000E7502">
              <w:rPr>
                <w:rFonts w:ascii="Century Gothic" w:hAnsi="Century Gothic"/>
              </w:rPr>
              <w:t>Mân</w:t>
            </w:r>
            <w:proofErr w:type="spellEnd"/>
            <w:r w:rsidRPr="000E7502">
              <w:rPr>
                <w:rFonts w:ascii="Century Gothic" w:hAnsi="Century Gothic"/>
              </w:rPr>
              <w:tab/>
            </w:r>
          </w:p>
        </w:tc>
        <w:tc>
          <w:tcPr>
            <w:tcW w:w="992" w:type="dxa"/>
            <w:vAlign w:val="center"/>
          </w:tcPr>
          <w:p w14:paraId="6C0F5B91" w14:textId="0C1BE802" w:rsidR="00F17A4D" w:rsidRPr="000E7502" w:rsidRDefault="00F25E0F" w:rsidP="00977EF6">
            <w:pPr>
              <w:jc w:val="center"/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1</w:t>
            </w:r>
            <w:r w:rsidR="003B6234" w:rsidRPr="000E7502">
              <w:rPr>
                <w:rFonts w:ascii="Century Gothic" w:hAnsi="Century Gothic"/>
              </w:rPr>
              <w:t>3</w:t>
            </w:r>
          </w:p>
        </w:tc>
      </w:tr>
      <w:tr w:rsidR="00F17A4D" w:rsidRPr="000E7502" w14:paraId="785D1430" w14:textId="77777777" w:rsidTr="00486229">
        <w:trPr>
          <w:trHeight w:val="397"/>
        </w:trPr>
        <w:tc>
          <w:tcPr>
            <w:tcW w:w="560" w:type="dxa"/>
            <w:vAlign w:val="center"/>
          </w:tcPr>
          <w:p w14:paraId="6C9C169E" w14:textId="77777777" w:rsidR="00F17A4D" w:rsidRPr="000E7502" w:rsidRDefault="00F17A4D" w:rsidP="00977EF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6" w:type="dxa"/>
            <w:vAlign w:val="center"/>
          </w:tcPr>
          <w:p w14:paraId="3B1C98A5" w14:textId="22724FF7" w:rsidR="00F17A4D" w:rsidRPr="000E7502" w:rsidRDefault="00F17A4D" w:rsidP="005C1EC8">
            <w:pPr>
              <w:tabs>
                <w:tab w:val="left" w:leader="dot" w:pos="8119"/>
              </w:tabs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 xml:space="preserve">8.5 – </w:t>
            </w:r>
            <w:proofErr w:type="spellStart"/>
            <w:r w:rsidR="0017688A" w:rsidRPr="000E7502">
              <w:rPr>
                <w:rFonts w:ascii="Century Gothic" w:hAnsi="Century Gothic"/>
              </w:rPr>
              <w:t>Yswiriant</w:t>
            </w:r>
            <w:proofErr w:type="spellEnd"/>
            <w:r w:rsidR="0017688A" w:rsidRPr="000E7502">
              <w:rPr>
                <w:rFonts w:ascii="Century Gothic" w:hAnsi="Century Gothic"/>
              </w:rPr>
              <w:t xml:space="preserve"> </w:t>
            </w:r>
            <w:r w:rsidRPr="000E7502">
              <w:rPr>
                <w:rFonts w:ascii="Century Gothic" w:hAnsi="Century Gothic"/>
              </w:rPr>
              <w:t xml:space="preserve">a </w:t>
            </w:r>
            <w:proofErr w:type="spellStart"/>
            <w:r w:rsidR="0017688A" w:rsidRPr="000E7502">
              <w:rPr>
                <w:rFonts w:ascii="Century Gothic" w:hAnsi="Century Gothic"/>
              </w:rPr>
              <w:t>Rheoli</w:t>
            </w:r>
            <w:proofErr w:type="spellEnd"/>
            <w:r w:rsidR="0017688A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Pr="000E7502">
              <w:rPr>
                <w:rFonts w:ascii="Century Gothic" w:hAnsi="Century Gothic"/>
              </w:rPr>
              <w:t>Ris</w:t>
            </w:r>
            <w:r w:rsidR="0017688A" w:rsidRPr="000E7502">
              <w:rPr>
                <w:rFonts w:ascii="Century Gothic" w:hAnsi="Century Gothic"/>
              </w:rPr>
              <w:t>g</w:t>
            </w:r>
            <w:proofErr w:type="spellEnd"/>
            <w:r w:rsidR="0017688A" w:rsidRPr="000E7502">
              <w:rPr>
                <w:rFonts w:ascii="Century Gothic" w:hAnsi="Century Gothic"/>
              </w:rPr>
              <w:t xml:space="preserve"> </w:t>
            </w:r>
            <w:r w:rsidRPr="000E7502">
              <w:rPr>
                <w:rFonts w:ascii="Century Gothic" w:hAnsi="Century Gothic"/>
              </w:rPr>
              <w:tab/>
            </w:r>
          </w:p>
        </w:tc>
        <w:tc>
          <w:tcPr>
            <w:tcW w:w="992" w:type="dxa"/>
            <w:vAlign w:val="center"/>
          </w:tcPr>
          <w:p w14:paraId="5318C57C" w14:textId="124F156F" w:rsidR="00F17A4D" w:rsidRPr="000E7502" w:rsidRDefault="00F25E0F" w:rsidP="00977EF6">
            <w:pPr>
              <w:jc w:val="center"/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1</w:t>
            </w:r>
            <w:r w:rsidR="003B6234" w:rsidRPr="000E7502">
              <w:rPr>
                <w:rFonts w:ascii="Century Gothic" w:hAnsi="Century Gothic"/>
              </w:rPr>
              <w:t>3</w:t>
            </w:r>
          </w:p>
        </w:tc>
      </w:tr>
      <w:tr w:rsidR="002552D1" w:rsidRPr="000E7502" w14:paraId="4FE87F3F" w14:textId="77777777" w:rsidTr="00486229">
        <w:trPr>
          <w:trHeight w:val="397"/>
        </w:trPr>
        <w:tc>
          <w:tcPr>
            <w:tcW w:w="560" w:type="dxa"/>
            <w:vAlign w:val="center"/>
          </w:tcPr>
          <w:p w14:paraId="1B8795F2" w14:textId="77777777" w:rsidR="002552D1" w:rsidRPr="000E7502" w:rsidRDefault="002552D1" w:rsidP="00977EF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6" w:type="dxa"/>
            <w:vAlign w:val="center"/>
          </w:tcPr>
          <w:p w14:paraId="3B90171E" w14:textId="319F2F9F" w:rsidR="002552D1" w:rsidRPr="000E7502" w:rsidRDefault="002552D1" w:rsidP="005C1EC8">
            <w:pPr>
              <w:tabs>
                <w:tab w:val="left" w:leader="dot" w:pos="8119"/>
              </w:tabs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8.6 – Codi</w:t>
            </w:r>
            <w:r w:rsidR="0017688A" w:rsidRPr="000E7502">
              <w:rPr>
                <w:rFonts w:ascii="Century Gothic" w:hAnsi="Century Gothic"/>
              </w:rPr>
              <w:t xml:space="preserve">o </w:t>
            </w:r>
            <w:proofErr w:type="spellStart"/>
            <w:r w:rsidR="0017688A" w:rsidRPr="000E7502">
              <w:rPr>
                <w:rFonts w:ascii="Century Gothic" w:hAnsi="Century Gothic"/>
              </w:rPr>
              <w:t>Ariannol</w:t>
            </w:r>
            <w:proofErr w:type="spellEnd"/>
            <w:r w:rsidRPr="000E7502">
              <w:rPr>
                <w:rFonts w:ascii="Century Gothic" w:hAnsi="Century Gothic"/>
              </w:rPr>
              <w:tab/>
            </w:r>
          </w:p>
        </w:tc>
        <w:tc>
          <w:tcPr>
            <w:tcW w:w="992" w:type="dxa"/>
            <w:vAlign w:val="center"/>
          </w:tcPr>
          <w:p w14:paraId="21D3A833" w14:textId="3F73EC57" w:rsidR="002552D1" w:rsidRPr="000E7502" w:rsidRDefault="00F25E0F" w:rsidP="00977EF6">
            <w:pPr>
              <w:jc w:val="center"/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1</w:t>
            </w:r>
            <w:r w:rsidR="003B6234" w:rsidRPr="000E7502">
              <w:rPr>
                <w:rFonts w:ascii="Century Gothic" w:hAnsi="Century Gothic"/>
              </w:rPr>
              <w:t>3</w:t>
            </w:r>
          </w:p>
        </w:tc>
      </w:tr>
      <w:tr w:rsidR="002552D1" w:rsidRPr="000E7502" w14:paraId="78F5A203" w14:textId="77777777" w:rsidTr="00486229">
        <w:trPr>
          <w:trHeight w:val="397"/>
        </w:trPr>
        <w:tc>
          <w:tcPr>
            <w:tcW w:w="560" w:type="dxa"/>
            <w:vAlign w:val="center"/>
          </w:tcPr>
          <w:p w14:paraId="5DFD75D1" w14:textId="77777777" w:rsidR="002552D1" w:rsidRPr="000E7502" w:rsidRDefault="002552D1" w:rsidP="00977EF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6" w:type="dxa"/>
            <w:vAlign w:val="center"/>
          </w:tcPr>
          <w:p w14:paraId="5F9DCA0F" w14:textId="68295FC6" w:rsidR="002552D1" w:rsidRPr="000E7502" w:rsidRDefault="002552D1" w:rsidP="005C1EC8">
            <w:pPr>
              <w:tabs>
                <w:tab w:val="left" w:leader="dot" w:pos="8119"/>
              </w:tabs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8.7 – System</w:t>
            </w:r>
            <w:r w:rsidR="0017688A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17688A" w:rsidRPr="000E7502">
              <w:rPr>
                <w:rFonts w:ascii="Century Gothic" w:hAnsi="Century Gothic"/>
              </w:rPr>
              <w:t>Rheolaeth</w:t>
            </w:r>
            <w:proofErr w:type="spellEnd"/>
            <w:r w:rsidR="0017688A" w:rsidRPr="000E7502">
              <w:rPr>
                <w:rFonts w:ascii="Century Gothic" w:hAnsi="Century Gothic"/>
              </w:rPr>
              <w:t xml:space="preserve"> </w:t>
            </w:r>
            <w:proofErr w:type="spellStart"/>
            <w:r w:rsidR="0017688A" w:rsidRPr="000E7502">
              <w:rPr>
                <w:rFonts w:ascii="Century Gothic" w:hAnsi="Century Gothic"/>
              </w:rPr>
              <w:t>Ariannol</w:t>
            </w:r>
            <w:proofErr w:type="spellEnd"/>
            <w:r w:rsidRPr="000E7502">
              <w:rPr>
                <w:rFonts w:ascii="Century Gothic" w:hAnsi="Century Gothic"/>
              </w:rPr>
              <w:tab/>
            </w:r>
          </w:p>
        </w:tc>
        <w:tc>
          <w:tcPr>
            <w:tcW w:w="992" w:type="dxa"/>
            <w:vAlign w:val="center"/>
          </w:tcPr>
          <w:p w14:paraId="435D9A4F" w14:textId="45DC7112" w:rsidR="002552D1" w:rsidRPr="000E7502" w:rsidRDefault="00F25E0F" w:rsidP="00977EF6">
            <w:pPr>
              <w:jc w:val="center"/>
              <w:rPr>
                <w:rFonts w:ascii="Century Gothic" w:hAnsi="Century Gothic"/>
              </w:rPr>
            </w:pPr>
            <w:r w:rsidRPr="000E7502">
              <w:rPr>
                <w:rFonts w:ascii="Century Gothic" w:hAnsi="Century Gothic"/>
              </w:rPr>
              <w:t>1</w:t>
            </w:r>
            <w:r w:rsidR="003B6234" w:rsidRPr="000E7502">
              <w:rPr>
                <w:rFonts w:ascii="Century Gothic" w:hAnsi="Century Gothic"/>
              </w:rPr>
              <w:t>4</w:t>
            </w:r>
          </w:p>
        </w:tc>
      </w:tr>
    </w:tbl>
    <w:p w14:paraId="76463950" w14:textId="77777777" w:rsidR="00021723" w:rsidRDefault="00021723" w:rsidP="00505A59"/>
    <w:p w14:paraId="3692D0D1" w14:textId="77777777" w:rsidR="00021723" w:rsidRDefault="00021723"/>
    <w:p w14:paraId="7F11BAE1" w14:textId="77777777" w:rsidR="00486229" w:rsidRDefault="00486229">
      <w:pPr>
        <w:sectPr w:rsidR="00486229" w:rsidSect="001775D8">
          <w:pgSz w:w="11906" w:h="16838"/>
          <w:pgMar w:top="426" w:right="1133" w:bottom="284" w:left="1134" w:header="709" w:footer="709" w:gutter="0"/>
          <w:cols w:space="708"/>
          <w:docGrid w:linePitch="360"/>
        </w:sectPr>
      </w:pPr>
    </w:p>
    <w:p w14:paraId="663B3DA6" w14:textId="061EC054" w:rsidR="00021723" w:rsidRPr="0013529A" w:rsidRDefault="00021723" w:rsidP="00C8613C">
      <w:pPr>
        <w:pStyle w:val="Heading1"/>
        <w:rPr>
          <w:rFonts w:ascii="Century Gothic" w:eastAsia="Times New Roman" w:hAnsi="Century Gothic"/>
          <w:color w:val="262626" w:themeColor="text1" w:themeTint="D9"/>
          <w:sz w:val="40"/>
          <w:szCs w:val="40"/>
        </w:rPr>
      </w:pPr>
      <w:bookmarkStart w:id="1" w:name="_1_–_Dyddiadau"/>
      <w:bookmarkEnd w:id="1"/>
      <w:r w:rsidRPr="0013529A">
        <w:rPr>
          <w:rFonts w:ascii="Verdana" w:eastAsia="Times New Roman" w:hAnsi="Verdana"/>
          <w:b/>
          <w:color w:val="262626" w:themeColor="text1" w:themeTint="D9"/>
          <w:sz w:val="56"/>
          <w:szCs w:val="56"/>
        </w:rPr>
        <w:lastRenderedPageBreak/>
        <w:t>1</w:t>
      </w:r>
      <w:r w:rsidRPr="0013529A">
        <w:rPr>
          <w:rFonts w:ascii="Verdana" w:eastAsia="Times New Roman" w:hAnsi="Verdana"/>
          <w:color w:val="262626" w:themeColor="text1" w:themeTint="D9"/>
          <w:sz w:val="56"/>
          <w:szCs w:val="56"/>
        </w:rPr>
        <w:t xml:space="preserve"> </w:t>
      </w:r>
      <w:r w:rsidRPr="0013529A">
        <w:rPr>
          <w:rFonts w:ascii="Century Gothic" w:eastAsia="Times New Roman" w:hAnsi="Century Gothic"/>
          <w:color w:val="262626" w:themeColor="text1" w:themeTint="D9"/>
          <w:sz w:val="40"/>
          <w:szCs w:val="40"/>
        </w:rPr>
        <w:t xml:space="preserve">– </w:t>
      </w:r>
      <w:proofErr w:type="spellStart"/>
      <w:r w:rsidR="002F0B84">
        <w:rPr>
          <w:rFonts w:ascii="Century Gothic" w:eastAsia="Times New Roman" w:hAnsi="Century Gothic"/>
          <w:color w:val="262626" w:themeColor="text1" w:themeTint="D9"/>
          <w:sz w:val="40"/>
          <w:szCs w:val="40"/>
        </w:rPr>
        <w:t>D</w:t>
      </w:r>
      <w:r w:rsidR="00B057A1">
        <w:rPr>
          <w:rFonts w:ascii="Century Gothic" w:eastAsia="Times New Roman" w:hAnsi="Century Gothic"/>
          <w:color w:val="262626" w:themeColor="text1" w:themeTint="D9"/>
          <w:sz w:val="40"/>
          <w:szCs w:val="40"/>
        </w:rPr>
        <w:t>yddiadau</w:t>
      </w:r>
      <w:proofErr w:type="spellEnd"/>
      <w:r w:rsidR="00B057A1">
        <w:rPr>
          <w:rFonts w:ascii="Century Gothic" w:eastAsia="Times New Roman" w:hAnsi="Century Gothic"/>
          <w:color w:val="262626" w:themeColor="text1" w:themeTint="D9"/>
          <w:sz w:val="40"/>
          <w:szCs w:val="40"/>
        </w:rPr>
        <w:t xml:space="preserve"> </w:t>
      </w:r>
      <w:proofErr w:type="spellStart"/>
      <w:r w:rsidR="00B057A1">
        <w:rPr>
          <w:rFonts w:ascii="Century Gothic" w:eastAsia="Times New Roman" w:hAnsi="Century Gothic"/>
          <w:color w:val="262626" w:themeColor="text1" w:themeTint="D9"/>
          <w:sz w:val="40"/>
          <w:szCs w:val="40"/>
        </w:rPr>
        <w:t>Allweddol</w:t>
      </w:r>
      <w:proofErr w:type="spellEnd"/>
    </w:p>
    <w:p w14:paraId="09B90983" w14:textId="77777777" w:rsidR="00021723" w:rsidRPr="0013529A" w:rsidRDefault="00000000" w:rsidP="00C8613C">
      <w:pPr>
        <w:rPr>
          <w:color w:val="262626" w:themeColor="text1" w:themeTint="D9"/>
          <w:lang w:val="en-US" w:eastAsia="ja-JP"/>
        </w:rPr>
      </w:pPr>
      <w:r>
        <w:rPr>
          <w:color w:val="262626" w:themeColor="text1" w:themeTint="D9"/>
          <w:lang w:val="en-US" w:eastAsia="ja-JP"/>
        </w:rPr>
        <w:pict w14:anchorId="4188C952">
          <v:rect id="_x0000_i1025" style="width:0;height:1.5pt" o:hralign="center" o:hrstd="t" o:hr="t" fillcolor="#a0a0a0" stroked="f"/>
        </w:pict>
      </w:r>
    </w:p>
    <w:p w14:paraId="1AAE91E7" w14:textId="77777777" w:rsidR="00021723" w:rsidRDefault="00021723">
      <w:pPr>
        <w:rPr>
          <w:color w:val="262626" w:themeColor="text1" w:themeTint="D9"/>
        </w:rPr>
      </w:pPr>
    </w:p>
    <w:p w14:paraId="0A34D0CA" w14:textId="4723AB5A" w:rsidR="00B854A4" w:rsidRPr="000E7502" w:rsidRDefault="00B057A1" w:rsidP="00C8613C">
      <w:pPr>
        <w:rPr>
          <w:rFonts w:ascii="Century Gothic" w:eastAsia="Times New Roman" w:hAnsi="Century Gothic" w:cs="Times New Roman"/>
          <w:color w:val="262626" w:themeColor="text1" w:themeTint="D9"/>
          <w:sz w:val="28"/>
          <w:szCs w:val="28"/>
        </w:rPr>
      </w:pPr>
      <w:proofErr w:type="spellStart"/>
      <w:r w:rsidRPr="000E7502">
        <w:rPr>
          <w:rFonts w:ascii="Century Gothic" w:hAnsi="Century Gothic"/>
          <w:color w:val="262626" w:themeColor="text1" w:themeTint="D9"/>
          <w:sz w:val="28"/>
          <w:szCs w:val="28"/>
        </w:rPr>
        <w:t>Talia</w:t>
      </w:r>
      <w:r w:rsidR="00B854A4" w:rsidRPr="000E7502">
        <w:rPr>
          <w:rFonts w:ascii="Century Gothic" w:hAnsi="Century Gothic"/>
          <w:color w:val="262626" w:themeColor="text1" w:themeTint="D9"/>
          <w:sz w:val="28"/>
          <w:szCs w:val="28"/>
        </w:rPr>
        <w:t>d</w:t>
      </w:r>
      <w:r w:rsidRPr="000E7502">
        <w:rPr>
          <w:rFonts w:ascii="Century Gothic" w:hAnsi="Century Gothic"/>
          <w:color w:val="262626" w:themeColor="text1" w:themeTint="D9"/>
          <w:sz w:val="28"/>
          <w:szCs w:val="28"/>
        </w:rPr>
        <w:t>au</w:t>
      </w:r>
      <w:proofErr w:type="spellEnd"/>
      <w:r w:rsidR="00B854A4" w:rsidRPr="000E7502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Pr="000E7502">
        <w:rPr>
          <w:rFonts w:ascii="Century Gothic" w:hAnsi="Century Gothic"/>
          <w:color w:val="262626" w:themeColor="text1" w:themeTint="D9"/>
          <w:sz w:val="28"/>
          <w:szCs w:val="28"/>
        </w:rPr>
        <w:t>Credydwyr</w:t>
      </w:r>
      <w:proofErr w:type="spellEnd"/>
      <w:r w:rsidR="00B854A4" w:rsidRPr="000E7502">
        <w:rPr>
          <w:rFonts w:ascii="Century Gothic" w:eastAsia="Times New Roman" w:hAnsi="Century Gothic" w:cs="Times New Roman"/>
          <w:color w:val="262626" w:themeColor="text1" w:themeTint="D9"/>
          <w:sz w:val="28"/>
          <w:szCs w:val="28"/>
        </w:rPr>
        <w:t xml:space="preserve"> </w:t>
      </w:r>
    </w:p>
    <w:p w14:paraId="09932944" w14:textId="77777777" w:rsidR="00B854A4" w:rsidRDefault="00B854A4" w:rsidP="00C8613C">
      <w:pPr>
        <w:rPr>
          <w:rFonts w:ascii="Century Gothic" w:eastAsia="Times New Roman" w:hAnsi="Century Gothic" w:cs="Times New Roman"/>
          <w:color w:val="262626" w:themeColor="text1" w:themeTint="D9"/>
          <w:sz w:val="24"/>
          <w:szCs w:val="24"/>
        </w:rPr>
      </w:pPr>
    </w:p>
    <w:p w14:paraId="494DCF7B" w14:textId="56777D70" w:rsidR="00B854A4" w:rsidRPr="000E7502" w:rsidRDefault="00B057A1" w:rsidP="00C8613C">
      <w:pPr>
        <w:rPr>
          <w:rFonts w:ascii="Century Gothic" w:eastAsia="Times New Roman" w:hAnsi="Century Gothic" w:cs="Times New Roman"/>
          <w:color w:val="262626" w:themeColor="text1" w:themeTint="D9"/>
        </w:rPr>
      </w:pPr>
      <w:proofErr w:type="spellStart"/>
      <w:r w:rsidRPr="000E7502">
        <w:rPr>
          <w:rFonts w:ascii="Century Gothic" w:eastAsia="Times New Roman" w:hAnsi="Century Gothic" w:cs="Times New Roman"/>
          <w:color w:val="262626" w:themeColor="text1" w:themeTint="D9"/>
        </w:rPr>
        <w:t>Dyddiad</w:t>
      </w:r>
      <w:proofErr w:type="spellEnd"/>
      <w:r w:rsidRPr="000E7502">
        <w:rPr>
          <w:rFonts w:ascii="Century Gothic" w:eastAsia="Times New Roman" w:hAnsi="Century Gothic" w:cs="Times New Roman"/>
          <w:color w:val="262626" w:themeColor="text1" w:themeTint="D9"/>
        </w:rPr>
        <w:t xml:space="preserve"> </w:t>
      </w:r>
      <w:proofErr w:type="spellStart"/>
      <w:r w:rsidRPr="000E7502">
        <w:rPr>
          <w:rFonts w:ascii="Century Gothic" w:eastAsia="Times New Roman" w:hAnsi="Century Gothic" w:cs="Times New Roman"/>
          <w:color w:val="262626" w:themeColor="text1" w:themeTint="D9"/>
        </w:rPr>
        <w:t>cau</w:t>
      </w:r>
      <w:proofErr w:type="spellEnd"/>
      <w:r w:rsidRPr="000E7502">
        <w:rPr>
          <w:rFonts w:ascii="Century Gothic" w:eastAsia="Times New Roman" w:hAnsi="Century Gothic" w:cs="Times New Roman"/>
          <w:color w:val="262626" w:themeColor="text1" w:themeTint="D9"/>
        </w:rPr>
        <w:t xml:space="preserve"> </w:t>
      </w:r>
      <w:proofErr w:type="spellStart"/>
      <w:r w:rsidRPr="000E7502">
        <w:rPr>
          <w:rFonts w:ascii="Century Gothic" w:eastAsia="Times New Roman" w:hAnsi="Century Gothic" w:cs="Times New Roman"/>
          <w:color w:val="262626" w:themeColor="text1" w:themeTint="D9"/>
        </w:rPr>
        <w:t>ar</w:t>
      </w:r>
      <w:proofErr w:type="spellEnd"/>
      <w:r w:rsidRPr="000E7502">
        <w:rPr>
          <w:rFonts w:ascii="Century Gothic" w:eastAsia="Times New Roman" w:hAnsi="Century Gothic" w:cs="Times New Roman"/>
          <w:color w:val="262626" w:themeColor="text1" w:themeTint="D9"/>
        </w:rPr>
        <w:t xml:space="preserve"> </w:t>
      </w:r>
      <w:proofErr w:type="spellStart"/>
      <w:r w:rsidRPr="000E7502">
        <w:rPr>
          <w:rFonts w:ascii="Century Gothic" w:eastAsia="Times New Roman" w:hAnsi="Century Gothic" w:cs="Times New Roman"/>
          <w:color w:val="262626" w:themeColor="text1" w:themeTint="D9"/>
        </w:rPr>
        <w:t>gyfer</w:t>
      </w:r>
      <w:proofErr w:type="spellEnd"/>
      <w:r w:rsidRPr="000E7502">
        <w:rPr>
          <w:rFonts w:ascii="Century Gothic" w:eastAsia="Times New Roman" w:hAnsi="Century Gothic" w:cs="Times New Roman"/>
          <w:color w:val="262626" w:themeColor="text1" w:themeTint="D9"/>
        </w:rPr>
        <w:t xml:space="preserve"> </w:t>
      </w:r>
      <w:proofErr w:type="spellStart"/>
      <w:r w:rsidRPr="000E7502">
        <w:rPr>
          <w:rFonts w:ascii="Century Gothic" w:eastAsia="Times New Roman" w:hAnsi="Century Gothic" w:cs="Times New Roman"/>
          <w:color w:val="262626" w:themeColor="text1" w:themeTint="D9"/>
        </w:rPr>
        <w:t>cyflwyno</w:t>
      </w:r>
      <w:proofErr w:type="spellEnd"/>
      <w:r w:rsidRPr="000E7502">
        <w:rPr>
          <w:rFonts w:ascii="Century Gothic" w:eastAsia="Times New Roman" w:hAnsi="Century Gothic" w:cs="Times New Roman"/>
          <w:color w:val="262626" w:themeColor="text1" w:themeTint="D9"/>
        </w:rPr>
        <w:t xml:space="preserve"> </w:t>
      </w:r>
      <w:proofErr w:type="spellStart"/>
      <w:r w:rsidRPr="000E7502">
        <w:rPr>
          <w:rFonts w:ascii="Century Gothic" w:eastAsia="Times New Roman" w:hAnsi="Century Gothic" w:cs="Times New Roman"/>
          <w:color w:val="262626" w:themeColor="text1" w:themeTint="D9"/>
        </w:rPr>
        <w:t>anfonebau</w:t>
      </w:r>
      <w:proofErr w:type="spellEnd"/>
      <w:r w:rsidRPr="000E7502">
        <w:rPr>
          <w:rFonts w:ascii="Century Gothic" w:eastAsia="Times New Roman" w:hAnsi="Century Gothic" w:cs="Times New Roman"/>
          <w:color w:val="262626" w:themeColor="text1" w:themeTint="D9"/>
        </w:rPr>
        <w:t xml:space="preserve"> </w:t>
      </w:r>
      <w:proofErr w:type="spellStart"/>
      <w:r w:rsidRPr="000E7502">
        <w:rPr>
          <w:rFonts w:ascii="Century Gothic" w:eastAsia="Times New Roman" w:hAnsi="Century Gothic" w:cs="Times New Roman"/>
          <w:color w:val="262626" w:themeColor="text1" w:themeTint="D9"/>
        </w:rPr>
        <w:t>yn</w:t>
      </w:r>
      <w:proofErr w:type="spellEnd"/>
      <w:r w:rsidRPr="000E7502">
        <w:rPr>
          <w:rFonts w:ascii="Century Gothic" w:eastAsia="Times New Roman" w:hAnsi="Century Gothic" w:cs="Times New Roman"/>
          <w:color w:val="262626" w:themeColor="text1" w:themeTint="D9"/>
        </w:rPr>
        <w:t xml:space="preserve"> </w:t>
      </w:r>
      <w:proofErr w:type="spellStart"/>
      <w:r w:rsidRPr="000E7502">
        <w:rPr>
          <w:rFonts w:ascii="Century Gothic" w:eastAsia="Times New Roman" w:hAnsi="Century Gothic" w:cs="Times New Roman"/>
          <w:color w:val="262626" w:themeColor="text1" w:themeTint="D9"/>
        </w:rPr>
        <w:t>ymwneud</w:t>
      </w:r>
      <w:proofErr w:type="spellEnd"/>
      <w:r w:rsidRPr="000E7502">
        <w:rPr>
          <w:rFonts w:ascii="Century Gothic" w:eastAsia="Times New Roman" w:hAnsi="Century Gothic" w:cs="Times New Roman"/>
          <w:color w:val="262626" w:themeColor="text1" w:themeTint="D9"/>
        </w:rPr>
        <w:t xml:space="preserve"> â 2025/26 (</w:t>
      </w:r>
      <w:proofErr w:type="spellStart"/>
      <w:r w:rsidRPr="000E7502">
        <w:rPr>
          <w:rFonts w:ascii="Century Gothic" w:eastAsia="Times New Roman" w:hAnsi="Century Gothic" w:cs="Times New Roman"/>
          <w:color w:val="262626" w:themeColor="text1" w:themeTint="D9"/>
        </w:rPr>
        <w:t>i’w</w:t>
      </w:r>
      <w:proofErr w:type="spellEnd"/>
      <w:r w:rsidRPr="000E7502">
        <w:rPr>
          <w:rFonts w:ascii="Century Gothic" w:eastAsia="Times New Roman" w:hAnsi="Century Gothic" w:cs="Times New Roman"/>
          <w:color w:val="262626" w:themeColor="text1" w:themeTint="D9"/>
        </w:rPr>
        <w:t xml:space="preserve"> </w:t>
      </w:r>
      <w:proofErr w:type="spellStart"/>
      <w:r w:rsidRPr="000E7502">
        <w:rPr>
          <w:rFonts w:ascii="Century Gothic" w:eastAsia="Times New Roman" w:hAnsi="Century Gothic" w:cs="Times New Roman"/>
          <w:color w:val="262626" w:themeColor="text1" w:themeTint="D9"/>
        </w:rPr>
        <w:t>derbyn</w:t>
      </w:r>
      <w:proofErr w:type="spellEnd"/>
      <w:r w:rsidRPr="000E7502">
        <w:rPr>
          <w:rFonts w:ascii="Century Gothic" w:eastAsia="Times New Roman" w:hAnsi="Century Gothic" w:cs="Times New Roman"/>
          <w:color w:val="262626" w:themeColor="text1" w:themeTint="D9"/>
        </w:rPr>
        <w:t xml:space="preserve"> </w:t>
      </w:r>
      <w:proofErr w:type="spellStart"/>
      <w:r w:rsidRPr="000E7502">
        <w:rPr>
          <w:rFonts w:ascii="Century Gothic" w:eastAsia="Times New Roman" w:hAnsi="Century Gothic" w:cs="Times New Roman"/>
          <w:color w:val="262626" w:themeColor="text1" w:themeTint="D9"/>
        </w:rPr>
        <w:t>gan</w:t>
      </w:r>
      <w:proofErr w:type="spellEnd"/>
      <w:r w:rsidRPr="000E7502">
        <w:rPr>
          <w:rFonts w:ascii="Century Gothic" w:eastAsia="Times New Roman" w:hAnsi="Century Gothic" w:cs="Times New Roman"/>
          <w:color w:val="262626" w:themeColor="text1" w:themeTint="D9"/>
        </w:rPr>
        <w:t xml:space="preserve"> yr </w:t>
      </w:r>
      <w:proofErr w:type="spellStart"/>
      <w:r w:rsidRPr="000E7502">
        <w:rPr>
          <w:rFonts w:ascii="Century Gothic" w:eastAsia="Times New Roman" w:hAnsi="Century Gothic" w:cs="Times New Roman"/>
          <w:color w:val="262626" w:themeColor="text1" w:themeTint="D9"/>
        </w:rPr>
        <w:t>adran</w:t>
      </w:r>
      <w:proofErr w:type="spellEnd"/>
      <w:r w:rsidRPr="000E7502">
        <w:rPr>
          <w:rFonts w:ascii="Century Gothic" w:eastAsia="Times New Roman" w:hAnsi="Century Gothic" w:cs="Times New Roman"/>
          <w:color w:val="262626" w:themeColor="text1" w:themeTint="D9"/>
        </w:rPr>
        <w:t xml:space="preserve"> </w:t>
      </w:r>
      <w:proofErr w:type="spellStart"/>
      <w:r w:rsidRPr="000E7502">
        <w:rPr>
          <w:rFonts w:ascii="Century Gothic" w:eastAsia="Times New Roman" w:hAnsi="Century Gothic" w:cs="Times New Roman"/>
          <w:color w:val="262626" w:themeColor="text1" w:themeTint="D9"/>
        </w:rPr>
        <w:t>Credydwyr</w:t>
      </w:r>
      <w:proofErr w:type="spellEnd"/>
      <w:r w:rsidRPr="000E7502">
        <w:rPr>
          <w:rFonts w:ascii="Century Gothic" w:eastAsia="Times New Roman" w:hAnsi="Century Gothic" w:cs="Times New Roman"/>
          <w:color w:val="262626" w:themeColor="text1" w:themeTint="D9"/>
        </w:rPr>
        <w:t>)</w:t>
      </w:r>
      <w:r w:rsidR="00B854A4" w:rsidRPr="000E7502">
        <w:rPr>
          <w:rFonts w:ascii="Century Gothic" w:eastAsia="Times New Roman" w:hAnsi="Century Gothic" w:cs="Times New Roman"/>
          <w:color w:val="262626" w:themeColor="text1" w:themeTint="D9"/>
        </w:rPr>
        <w:t>:</w:t>
      </w:r>
    </w:p>
    <w:p w14:paraId="24785FD5" w14:textId="42DAB724" w:rsidR="00021723" w:rsidRPr="000E7502" w:rsidRDefault="00B854A4" w:rsidP="00B22A31">
      <w:pPr>
        <w:pStyle w:val="ListParagraph"/>
        <w:numPr>
          <w:ilvl w:val="0"/>
          <w:numId w:val="25"/>
        </w:numPr>
        <w:tabs>
          <w:tab w:val="left" w:pos="3402"/>
        </w:tabs>
        <w:rPr>
          <w:rFonts w:ascii="Century Gothic" w:hAnsi="Century Gothic"/>
          <w:color w:val="262626" w:themeColor="text1" w:themeTint="D9"/>
          <w:sz w:val="22"/>
          <w:szCs w:val="22"/>
        </w:rPr>
      </w:pP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>10</w:t>
      </w:r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  <w:vertAlign w:val="superscript"/>
        </w:rPr>
        <w:t>fed</w:t>
      </w: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</w:rPr>
        <w:t>Ebrill</w:t>
      </w: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2026</w:t>
      </w:r>
      <w:r w:rsidR="00D74FDC" w:rsidRPr="000E7502">
        <w:rPr>
          <w:rFonts w:ascii="Century Gothic" w:hAnsi="Century Gothic"/>
          <w:color w:val="262626" w:themeColor="text1" w:themeTint="D9"/>
          <w:sz w:val="22"/>
          <w:szCs w:val="22"/>
        </w:rPr>
        <w:tab/>
      </w:r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Prynu </w:t>
      </w:r>
      <w:proofErr w:type="spellStart"/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</w:rPr>
        <w:t>i</w:t>
      </w:r>
      <w:proofErr w:type="spellEnd"/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Dalu</w:t>
      </w:r>
    </w:p>
    <w:p w14:paraId="30200426" w14:textId="66A0F4D4" w:rsidR="00D74FDC" w:rsidRPr="000E7502" w:rsidRDefault="00D74FDC" w:rsidP="00B22A31">
      <w:pPr>
        <w:pStyle w:val="ListParagraph"/>
        <w:numPr>
          <w:ilvl w:val="0"/>
          <w:numId w:val="25"/>
        </w:numPr>
        <w:tabs>
          <w:tab w:val="left" w:pos="3402"/>
        </w:tabs>
        <w:rPr>
          <w:rFonts w:ascii="Century Gothic" w:hAnsi="Century Gothic"/>
          <w:color w:val="262626" w:themeColor="text1" w:themeTint="D9"/>
          <w:sz w:val="22"/>
          <w:szCs w:val="22"/>
        </w:rPr>
      </w:pP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>16</w:t>
      </w:r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  <w:vertAlign w:val="superscript"/>
        </w:rPr>
        <w:t>eg</w:t>
      </w: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</w:rPr>
        <w:t>Ebrill</w:t>
      </w: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2026</w:t>
      </w:r>
      <w:r w:rsidR="005E5BE7">
        <w:rPr>
          <w:rFonts w:ascii="Century Gothic" w:hAnsi="Century Gothic"/>
          <w:color w:val="262626" w:themeColor="text1" w:themeTint="D9"/>
          <w:sz w:val="22"/>
          <w:szCs w:val="22"/>
        </w:rPr>
        <w:t xml:space="preserve"> (12yp)</w:t>
      </w: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ab/>
      </w:r>
      <w:proofErr w:type="spellStart"/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</w:rPr>
        <w:t>Swyddfa</w:t>
      </w:r>
      <w:proofErr w:type="spellEnd"/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Gefn</w:t>
      </w:r>
      <w:r w:rsidR="00A67263" w:rsidRPr="000E7502">
        <w:rPr>
          <w:rStyle w:val="FootnoteReference"/>
          <w:rFonts w:ascii="Century Gothic" w:hAnsi="Century Gothic"/>
          <w:color w:val="262626" w:themeColor="text1" w:themeTint="D9"/>
          <w:sz w:val="22"/>
          <w:szCs w:val="22"/>
        </w:rPr>
        <w:footnoteReference w:id="1"/>
      </w: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ac </w:t>
      </w:r>
      <w:proofErr w:type="spellStart"/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</w:rPr>
        <w:t>ar</w:t>
      </w:r>
      <w:proofErr w:type="spellEnd"/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proofErr w:type="spellStart"/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</w:rPr>
        <w:t>gyfer</w:t>
      </w:r>
      <w:proofErr w:type="spellEnd"/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proofErr w:type="spellStart"/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</w:rPr>
        <w:t>mewnbwn</w:t>
      </w:r>
      <w:proofErr w:type="spellEnd"/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proofErr w:type="spellStart"/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</w:rPr>
        <w:t>uniongyrchol</w:t>
      </w:r>
      <w:proofErr w:type="spellEnd"/>
    </w:p>
    <w:p w14:paraId="3DF4AB36" w14:textId="470DE2B8" w:rsidR="00D74FDC" w:rsidRPr="000E7502" w:rsidRDefault="00D74FDC" w:rsidP="00B22A31">
      <w:pPr>
        <w:tabs>
          <w:tab w:val="left" w:pos="3402"/>
        </w:tabs>
        <w:rPr>
          <w:rFonts w:ascii="Century Gothic" w:hAnsi="Century Gothic"/>
          <w:color w:val="262626" w:themeColor="text1" w:themeTint="D9"/>
        </w:rPr>
      </w:pPr>
      <w:r w:rsidRPr="000E7502">
        <w:rPr>
          <w:rFonts w:ascii="Century Gothic" w:hAnsi="Century Gothic"/>
          <w:color w:val="262626" w:themeColor="text1" w:themeTint="D9"/>
        </w:rPr>
        <w:tab/>
      </w:r>
      <w:proofErr w:type="spellStart"/>
      <w:r w:rsidR="00B057A1" w:rsidRPr="000E7502">
        <w:rPr>
          <w:rFonts w:ascii="Century Gothic" w:hAnsi="Century Gothic"/>
          <w:color w:val="262626" w:themeColor="text1" w:themeTint="D9"/>
        </w:rPr>
        <w:t>ar-lein</w:t>
      </w:r>
      <w:proofErr w:type="spellEnd"/>
      <w:r w:rsidR="00B057A1" w:rsidRPr="000E7502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="00B057A1" w:rsidRPr="000E7502">
        <w:rPr>
          <w:rFonts w:ascii="Century Gothic" w:hAnsi="Century Gothic"/>
          <w:color w:val="262626" w:themeColor="text1" w:themeTint="D9"/>
        </w:rPr>
        <w:t>gan</w:t>
      </w:r>
      <w:proofErr w:type="spellEnd"/>
      <w:r w:rsidR="00B057A1" w:rsidRPr="000E7502">
        <w:rPr>
          <w:rFonts w:ascii="Century Gothic" w:hAnsi="Century Gothic"/>
          <w:color w:val="262626" w:themeColor="text1" w:themeTint="D9"/>
        </w:rPr>
        <w:t xml:space="preserve"> yr </w:t>
      </w:r>
      <w:proofErr w:type="spellStart"/>
      <w:r w:rsidR="00B057A1" w:rsidRPr="000E7502">
        <w:rPr>
          <w:rFonts w:ascii="Century Gothic" w:hAnsi="Century Gothic"/>
          <w:color w:val="262626" w:themeColor="text1" w:themeTint="D9"/>
        </w:rPr>
        <w:t>adran</w:t>
      </w:r>
      <w:proofErr w:type="spellEnd"/>
      <w:r w:rsidR="00B057A1" w:rsidRPr="000E7502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="00B057A1" w:rsidRPr="000E7502">
        <w:rPr>
          <w:rFonts w:ascii="Century Gothic" w:hAnsi="Century Gothic"/>
          <w:color w:val="262626" w:themeColor="text1" w:themeTint="D9"/>
        </w:rPr>
        <w:t>Credydwyr</w:t>
      </w:r>
      <w:proofErr w:type="spellEnd"/>
    </w:p>
    <w:p w14:paraId="27A8C95D" w14:textId="3F44AB74" w:rsidR="00D74FDC" w:rsidRPr="000E7502" w:rsidRDefault="00D74FDC" w:rsidP="00B22A31">
      <w:pPr>
        <w:pStyle w:val="ListParagraph"/>
        <w:numPr>
          <w:ilvl w:val="0"/>
          <w:numId w:val="25"/>
        </w:numPr>
        <w:tabs>
          <w:tab w:val="left" w:pos="3402"/>
        </w:tabs>
        <w:rPr>
          <w:rFonts w:ascii="Century Gothic" w:hAnsi="Century Gothic"/>
          <w:color w:val="262626" w:themeColor="text1" w:themeTint="D9"/>
          <w:sz w:val="22"/>
          <w:szCs w:val="22"/>
        </w:rPr>
      </w:pP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>16</w:t>
      </w:r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  <w:vertAlign w:val="superscript"/>
        </w:rPr>
        <w:t>eg</w:t>
      </w: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</w:rPr>
        <w:t>Ebrill</w:t>
      </w: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2026</w:t>
      </w:r>
      <w:r w:rsidR="008451C3">
        <w:rPr>
          <w:rFonts w:ascii="Century Gothic" w:hAnsi="Century Gothic"/>
          <w:color w:val="262626" w:themeColor="text1" w:themeTint="D9"/>
          <w:sz w:val="22"/>
          <w:szCs w:val="22"/>
        </w:rPr>
        <w:t xml:space="preserve"> (12yp)</w:t>
      </w: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ab/>
      </w:r>
      <w:proofErr w:type="spellStart"/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</w:rPr>
        <w:t>Dyddiad</w:t>
      </w:r>
      <w:proofErr w:type="spellEnd"/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proofErr w:type="spellStart"/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</w:rPr>
        <w:t>olaf</w:t>
      </w:r>
      <w:proofErr w:type="spellEnd"/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am </w:t>
      </w:r>
      <w:proofErr w:type="spellStart"/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</w:rPr>
        <w:t>dderbyn</w:t>
      </w:r>
      <w:proofErr w:type="spellEnd"/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proofErr w:type="spellStart"/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</w:rPr>
        <w:t>Trosglwyddiadau</w:t>
      </w:r>
      <w:proofErr w:type="spellEnd"/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proofErr w:type="spellStart"/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</w:rPr>
        <w:t>ffeil</w:t>
      </w:r>
      <w:proofErr w:type="spellEnd"/>
      <w:r w:rsidR="00A67263" w:rsidRPr="000E7502">
        <w:rPr>
          <w:rStyle w:val="FootnoteReference"/>
          <w:rFonts w:ascii="Century Gothic" w:hAnsi="Century Gothic"/>
          <w:color w:val="262626" w:themeColor="text1" w:themeTint="D9"/>
          <w:sz w:val="22"/>
          <w:szCs w:val="22"/>
        </w:rPr>
        <w:footnoteReference w:id="2"/>
      </w:r>
    </w:p>
    <w:p w14:paraId="39013A5B" w14:textId="77777777" w:rsidR="00021723" w:rsidRPr="000E7502" w:rsidRDefault="00021723">
      <w:pPr>
        <w:rPr>
          <w:rFonts w:ascii="Century Gothic" w:hAnsi="Century Gothic"/>
          <w:color w:val="262626" w:themeColor="text1" w:themeTint="D9"/>
        </w:rPr>
      </w:pPr>
    </w:p>
    <w:p w14:paraId="5CAB0FF3" w14:textId="4796EFC9" w:rsidR="00B22A31" w:rsidRPr="000E7502" w:rsidRDefault="00B057A1">
      <w:pPr>
        <w:rPr>
          <w:rFonts w:ascii="Century Gothic" w:hAnsi="Century Gothic"/>
          <w:color w:val="262626" w:themeColor="text1" w:themeTint="D9"/>
        </w:rPr>
      </w:pPr>
      <w:r w:rsidRPr="000E7502">
        <w:rPr>
          <w:rFonts w:ascii="Century Gothic" w:hAnsi="Century Gothic"/>
          <w:color w:val="262626" w:themeColor="text1" w:themeTint="D9"/>
        </w:rPr>
        <w:t xml:space="preserve">Gall </w:t>
      </w:r>
      <w:proofErr w:type="spellStart"/>
      <w:r w:rsidRPr="000E7502">
        <w:rPr>
          <w:rFonts w:ascii="Century Gothic" w:hAnsi="Century Gothic"/>
          <w:color w:val="262626" w:themeColor="text1" w:themeTint="D9"/>
        </w:rPr>
        <w:t>defnyddwyr</w:t>
      </w:r>
      <w:proofErr w:type="spellEnd"/>
      <w:r w:rsidRPr="000E7502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E7502">
        <w:rPr>
          <w:rFonts w:ascii="Century Gothic" w:hAnsi="Century Gothic"/>
          <w:color w:val="262626" w:themeColor="text1" w:themeTint="D9"/>
        </w:rPr>
        <w:t>barhau</w:t>
      </w:r>
      <w:proofErr w:type="spellEnd"/>
      <w:r w:rsidRPr="000E7502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E7502">
        <w:rPr>
          <w:rFonts w:ascii="Century Gothic" w:hAnsi="Century Gothic"/>
          <w:color w:val="262626" w:themeColor="text1" w:themeTint="D9"/>
        </w:rPr>
        <w:t>i</w:t>
      </w:r>
      <w:proofErr w:type="spellEnd"/>
      <w:r w:rsidRPr="000E7502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E7502">
        <w:rPr>
          <w:rFonts w:ascii="Century Gothic" w:hAnsi="Century Gothic"/>
          <w:color w:val="262626" w:themeColor="text1" w:themeTint="D9"/>
        </w:rPr>
        <w:t>brosesu</w:t>
      </w:r>
      <w:proofErr w:type="spellEnd"/>
      <w:r w:rsidRPr="000E7502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E7502">
        <w:rPr>
          <w:rFonts w:ascii="Century Gothic" w:hAnsi="Century Gothic"/>
          <w:color w:val="262626" w:themeColor="text1" w:themeTint="D9"/>
        </w:rPr>
        <w:t>anfonebau</w:t>
      </w:r>
      <w:proofErr w:type="spellEnd"/>
      <w:r w:rsidRPr="000E7502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E7502">
        <w:rPr>
          <w:rFonts w:ascii="Century Gothic" w:hAnsi="Century Gothic"/>
          <w:color w:val="262626" w:themeColor="text1" w:themeTint="D9"/>
        </w:rPr>
        <w:t>credydwyr</w:t>
      </w:r>
      <w:proofErr w:type="spellEnd"/>
      <w:r w:rsidRPr="000E7502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E7502">
        <w:rPr>
          <w:rFonts w:ascii="Century Gothic" w:hAnsi="Century Gothic"/>
          <w:color w:val="262626" w:themeColor="text1" w:themeTint="D9"/>
        </w:rPr>
        <w:t>trwy</w:t>
      </w:r>
      <w:proofErr w:type="spellEnd"/>
      <w:r w:rsidRPr="000E7502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E7502">
        <w:rPr>
          <w:rFonts w:ascii="Century Gothic" w:hAnsi="Century Gothic"/>
          <w:color w:val="262626" w:themeColor="text1" w:themeTint="D9"/>
        </w:rPr>
        <w:t>gyfrwng</w:t>
      </w:r>
      <w:proofErr w:type="spellEnd"/>
      <w:r w:rsidRPr="000E7502">
        <w:rPr>
          <w:rFonts w:ascii="Century Gothic" w:hAnsi="Century Gothic"/>
          <w:color w:val="262626" w:themeColor="text1" w:themeTint="D9"/>
        </w:rPr>
        <w:t xml:space="preserve"> system </w:t>
      </w:r>
      <w:proofErr w:type="spellStart"/>
      <w:r w:rsidRPr="000E7502">
        <w:rPr>
          <w:rFonts w:ascii="Century Gothic" w:hAnsi="Century Gothic"/>
          <w:color w:val="262626" w:themeColor="text1" w:themeTint="D9"/>
        </w:rPr>
        <w:t>ar-lein</w:t>
      </w:r>
      <w:proofErr w:type="spellEnd"/>
      <w:r w:rsidRPr="000E7502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E7502">
        <w:rPr>
          <w:rFonts w:ascii="Century Gothic" w:hAnsi="Century Gothic"/>
          <w:color w:val="262626" w:themeColor="text1" w:themeTint="D9"/>
        </w:rPr>
        <w:t>hyd</w:t>
      </w:r>
      <w:proofErr w:type="spellEnd"/>
      <w:r w:rsidRPr="000E7502">
        <w:rPr>
          <w:rFonts w:ascii="Century Gothic" w:hAnsi="Century Gothic"/>
          <w:color w:val="262626" w:themeColor="text1" w:themeTint="D9"/>
        </w:rPr>
        <w:t xml:space="preserve"> at </w:t>
      </w:r>
      <w:r w:rsidR="00B22A31" w:rsidRPr="001D741F">
        <w:rPr>
          <w:rFonts w:ascii="Century Gothic" w:hAnsi="Century Gothic"/>
          <w:b/>
          <w:bCs/>
          <w:color w:val="262626" w:themeColor="text1" w:themeTint="D9"/>
        </w:rPr>
        <w:t>12</w:t>
      </w:r>
      <w:r w:rsidRPr="001D741F">
        <w:rPr>
          <w:rFonts w:ascii="Century Gothic" w:hAnsi="Century Gothic"/>
          <w:b/>
          <w:bCs/>
          <w:color w:val="262626" w:themeColor="text1" w:themeTint="D9"/>
        </w:rPr>
        <w:t>y</w:t>
      </w:r>
      <w:r w:rsidR="00B22A31" w:rsidRPr="001D741F">
        <w:rPr>
          <w:rFonts w:ascii="Century Gothic" w:hAnsi="Century Gothic"/>
          <w:b/>
          <w:bCs/>
          <w:color w:val="262626" w:themeColor="text1" w:themeTint="D9"/>
        </w:rPr>
        <w:t xml:space="preserve">p </w:t>
      </w:r>
      <w:proofErr w:type="spellStart"/>
      <w:r w:rsidRPr="001D741F">
        <w:rPr>
          <w:rFonts w:ascii="Century Gothic" w:hAnsi="Century Gothic"/>
          <w:b/>
          <w:bCs/>
          <w:color w:val="262626" w:themeColor="text1" w:themeTint="D9"/>
        </w:rPr>
        <w:t>ar</w:t>
      </w:r>
      <w:proofErr w:type="spellEnd"/>
      <w:r w:rsidR="00B22A31" w:rsidRPr="001D741F">
        <w:rPr>
          <w:rFonts w:ascii="Century Gothic" w:hAnsi="Century Gothic"/>
          <w:b/>
          <w:bCs/>
          <w:color w:val="262626" w:themeColor="text1" w:themeTint="D9"/>
        </w:rPr>
        <w:t xml:space="preserve"> </w:t>
      </w:r>
      <w:r w:rsidR="00A67263" w:rsidRPr="001D741F">
        <w:rPr>
          <w:rFonts w:ascii="Century Gothic" w:hAnsi="Century Gothic"/>
          <w:b/>
          <w:bCs/>
          <w:color w:val="262626" w:themeColor="text1" w:themeTint="D9"/>
        </w:rPr>
        <w:t>1</w:t>
      </w:r>
      <w:r w:rsidR="0088141E">
        <w:rPr>
          <w:rFonts w:ascii="Century Gothic" w:hAnsi="Century Gothic"/>
          <w:b/>
          <w:bCs/>
          <w:color w:val="262626" w:themeColor="text1" w:themeTint="D9"/>
        </w:rPr>
        <w:t>7</w:t>
      </w:r>
      <w:r w:rsidRPr="001D741F">
        <w:rPr>
          <w:rFonts w:ascii="Century Gothic" w:hAnsi="Century Gothic"/>
          <w:b/>
          <w:bCs/>
          <w:color w:val="262626" w:themeColor="text1" w:themeTint="D9"/>
          <w:vertAlign w:val="superscript"/>
        </w:rPr>
        <w:t>eg</w:t>
      </w:r>
      <w:r w:rsidR="00A67263" w:rsidRPr="001D741F">
        <w:rPr>
          <w:rFonts w:ascii="Century Gothic" w:hAnsi="Century Gothic"/>
          <w:b/>
          <w:bCs/>
          <w:color w:val="262626" w:themeColor="text1" w:themeTint="D9"/>
        </w:rPr>
        <w:t xml:space="preserve"> </w:t>
      </w:r>
      <w:r w:rsidRPr="001D741F">
        <w:rPr>
          <w:rFonts w:ascii="Century Gothic" w:hAnsi="Century Gothic"/>
          <w:b/>
          <w:bCs/>
          <w:color w:val="262626" w:themeColor="text1" w:themeTint="D9"/>
        </w:rPr>
        <w:t>Ebrill</w:t>
      </w:r>
      <w:r w:rsidR="00A67263" w:rsidRPr="001D741F">
        <w:rPr>
          <w:rFonts w:ascii="Century Gothic" w:hAnsi="Century Gothic"/>
          <w:b/>
          <w:bCs/>
          <w:color w:val="262626" w:themeColor="text1" w:themeTint="D9"/>
        </w:rPr>
        <w:t xml:space="preserve"> 2026</w:t>
      </w:r>
      <w:r w:rsidR="00A67263" w:rsidRPr="000E7502">
        <w:rPr>
          <w:rFonts w:ascii="Century Gothic" w:hAnsi="Century Gothic"/>
          <w:color w:val="262626" w:themeColor="text1" w:themeTint="D9"/>
        </w:rPr>
        <w:t>.</w:t>
      </w:r>
    </w:p>
    <w:p w14:paraId="09D5670C" w14:textId="77777777" w:rsidR="00B22A31" w:rsidRPr="000E7502" w:rsidRDefault="00B22A31">
      <w:pPr>
        <w:rPr>
          <w:rFonts w:ascii="Century Gothic" w:hAnsi="Century Gothic"/>
          <w:color w:val="262626" w:themeColor="text1" w:themeTint="D9"/>
        </w:rPr>
      </w:pPr>
    </w:p>
    <w:p w14:paraId="30F1808E" w14:textId="77777777" w:rsidR="006E61AA" w:rsidRPr="000E7502" w:rsidRDefault="006E61AA">
      <w:pPr>
        <w:rPr>
          <w:rFonts w:ascii="Century Gothic" w:hAnsi="Century Gothic"/>
          <w:color w:val="262626" w:themeColor="text1" w:themeTint="D9"/>
        </w:rPr>
      </w:pPr>
    </w:p>
    <w:p w14:paraId="7551B1C3" w14:textId="73070CE6" w:rsidR="00B854A4" w:rsidRPr="000E7502" w:rsidRDefault="00B057A1">
      <w:pPr>
        <w:rPr>
          <w:rFonts w:ascii="Century Gothic" w:hAnsi="Century Gothic"/>
          <w:color w:val="262626" w:themeColor="text1" w:themeTint="D9"/>
          <w:sz w:val="28"/>
          <w:szCs w:val="28"/>
        </w:rPr>
      </w:pPr>
      <w:proofErr w:type="spellStart"/>
      <w:r w:rsidRPr="000E7502">
        <w:rPr>
          <w:rFonts w:ascii="Century Gothic" w:hAnsi="Century Gothic"/>
          <w:color w:val="262626" w:themeColor="text1" w:themeTint="D9"/>
          <w:sz w:val="28"/>
          <w:szCs w:val="28"/>
        </w:rPr>
        <w:t>Mân</w:t>
      </w:r>
      <w:proofErr w:type="spellEnd"/>
      <w:r w:rsidRPr="000E7502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Pr="000E7502">
        <w:rPr>
          <w:rFonts w:ascii="Century Gothic" w:hAnsi="Century Gothic"/>
          <w:color w:val="262626" w:themeColor="text1" w:themeTint="D9"/>
          <w:sz w:val="28"/>
          <w:szCs w:val="28"/>
        </w:rPr>
        <w:t>Ddyledwyr</w:t>
      </w:r>
      <w:proofErr w:type="spellEnd"/>
    </w:p>
    <w:p w14:paraId="5C3B1BD2" w14:textId="77777777" w:rsidR="006D1812" w:rsidRPr="006D1812" w:rsidRDefault="006D1812" w:rsidP="006D1812">
      <w:pPr>
        <w:tabs>
          <w:tab w:val="left" w:pos="3402"/>
        </w:tabs>
        <w:ind w:left="360"/>
        <w:rPr>
          <w:rFonts w:ascii="Century Gothic" w:hAnsi="Century Gothic"/>
          <w:color w:val="262626" w:themeColor="text1" w:themeTint="D9"/>
        </w:rPr>
      </w:pPr>
    </w:p>
    <w:p w14:paraId="61DC626B" w14:textId="670F97B0" w:rsidR="00382C2E" w:rsidRPr="000E7502" w:rsidRDefault="00382C2E" w:rsidP="00382C2E">
      <w:pPr>
        <w:pStyle w:val="ListParagraph"/>
        <w:numPr>
          <w:ilvl w:val="0"/>
          <w:numId w:val="25"/>
        </w:numPr>
        <w:tabs>
          <w:tab w:val="left" w:pos="3402"/>
        </w:tabs>
        <w:rPr>
          <w:rFonts w:ascii="Century Gothic" w:hAnsi="Century Gothic"/>
          <w:color w:val="262626" w:themeColor="text1" w:themeTint="D9"/>
          <w:sz w:val="22"/>
          <w:szCs w:val="22"/>
        </w:rPr>
      </w:pP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>27</w:t>
      </w:r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  <w:vertAlign w:val="superscript"/>
        </w:rPr>
        <w:t>ain</w:t>
      </w: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Mawrth </w:t>
      </w: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>2026</w:t>
      </w: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ab/>
      </w:r>
      <w:proofErr w:type="spellStart"/>
      <w:r w:rsidR="00CE0DB1" w:rsidRPr="000E7502">
        <w:rPr>
          <w:rFonts w:ascii="Century Gothic" w:hAnsi="Century Gothic"/>
          <w:color w:val="262626" w:themeColor="text1" w:themeTint="D9"/>
          <w:sz w:val="22"/>
          <w:szCs w:val="22"/>
        </w:rPr>
        <w:t>Ceisiadau</w:t>
      </w:r>
      <w:proofErr w:type="spellEnd"/>
      <w:r w:rsidR="00CE0DB1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proofErr w:type="spellStart"/>
      <w:r w:rsidR="00CE0DB1" w:rsidRPr="000E7502">
        <w:rPr>
          <w:rFonts w:ascii="Century Gothic" w:hAnsi="Century Gothic"/>
          <w:color w:val="262626" w:themeColor="text1" w:themeTint="D9"/>
          <w:sz w:val="22"/>
          <w:szCs w:val="22"/>
        </w:rPr>
        <w:t>ar-lein</w:t>
      </w:r>
      <w:proofErr w:type="spellEnd"/>
      <w:r w:rsidR="00CE0DB1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proofErr w:type="spellStart"/>
      <w:r w:rsidR="00CE0DB1" w:rsidRPr="000E7502">
        <w:rPr>
          <w:rFonts w:ascii="Century Gothic" w:hAnsi="Century Gothic"/>
          <w:color w:val="262626" w:themeColor="text1" w:themeTint="D9"/>
          <w:sz w:val="22"/>
          <w:szCs w:val="22"/>
        </w:rPr>
        <w:t>i'w</w:t>
      </w:r>
      <w:proofErr w:type="spellEnd"/>
      <w:r w:rsidR="00CE0DB1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proofErr w:type="spellStart"/>
      <w:r w:rsidR="00CE0DB1" w:rsidRPr="000E7502">
        <w:rPr>
          <w:rFonts w:ascii="Century Gothic" w:hAnsi="Century Gothic"/>
          <w:color w:val="262626" w:themeColor="text1" w:themeTint="D9"/>
          <w:sz w:val="22"/>
          <w:szCs w:val="22"/>
        </w:rPr>
        <w:t>cyflwyno</w:t>
      </w:r>
      <w:proofErr w:type="spellEnd"/>
      <w:r w:rsidR="00CE0DB1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proofErr w:type="spellStart"/>
      <w:r w:rsidR="00CE0DB1" w:rsidRPr="000E7502">
        <w:rPr>
          <w:rFonts w:ascii="Century Gothic" w:hAnsi="Century Gothic"/>
          <w:color w:val="262626" w:themeColor="text1" w:themeTint="D9"/>
          <w:sz w:val="22"/>
          <w:szCs w:val="22"/>
        </w:rPr>
        <w:t>a'u</w:t>
      </w:r>
      <w:proofErr w:type="spellEnd"/>
      <w:r w:rsidR="00CE0DB1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proofErr w:type="spellStart"/>
      <w:r w:rsidR="00CE0DB1" w:rsidRPr="000E7502">
        <w:rPr>
          <w:rFonts w:ascii="Century Gothic" w:hAnsi="Century Gothic"/>
          <w:color w:val="262626" w:themeColor="text1" w:themeTint="D9"/>
          <w:sz w:val="22"/>
          <w:szCs w:val="22"/>
        </w:rPr>
        <w:t>hawdurdodi</w:t>
      </w:r>
      <w:proofErr w:type="spellEnd"/>
    </w:p>
    <w:p w14:paraId="11E24FB9" w14:textId="413864AC" w:rsidR="00382C2E" w:rsidRPr="000E7502" w:rsidRDefault="00382C2E" w:rsidP="00382C2E">
      <w:pPr>
        <w:pStyle w:val="ListParagraph"/>
        <w:numPr>
          <w:ilvl w:val="0"/>
          <w:numId w:val="25"/>
        </w:numPr>
        <w:tabs>
          <w:tab w:val="left" w:pos="3402"/>
        </w:tabs>
        <w:rPr>
          <w:rFonts w:ascii="Century Gothic" w:hAnsi="Century Gothic"/>
          <w:color w:val="262626" w:themeColor="text1" w:themeTint="D9"/>
          <w:sz w:val="22"/>
          <w:szCs w:val="22"/>
        </w:rPr>
      </w:pP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>31</w:t>
      </w:r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  <w:vertAlign w:val="superscript"/>
        </w:rPr>
        <w:t>ain</w:t>
      </w:r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Mawrth </w:t>
      </w: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>2026</w:t>
      </w: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ab/>
      </w:r>
      <w:proofErr w:type="spellStart"/>
      <w:r w:rsidR="00CE0DB1" w:rsidRPr="000E7502">
        <w:rPr>
          <w:rFonts w:ascii="Century Gothic" w:hAnsi="Century Gothic"/>
          <w:color w:val="262626" w:themeColor="text1" w:themeTint="D9"/>
          <w:sz w:val="22"/>
          <w:szCs w:val="22"/>
        </w:rPr>
        <w:t>Dyddiad</w:t>
      </w:r>
      <w:proofErr w:type="spellEnd"/>
      <w:r w:rsidR="00CE0DB1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proofErr w:type="spellStart"/>
      <w:r w:rsidR="00CE0DB1" w:rsidRPr="000E7502">
        <w:rPr>
          <w:rFonts w:ascii="Century Gothic" w:hAnsi="Century Gothic"/>
          <w:color w:val="262626" w:themeColor="text1" w:themeTint="D9"/>
          <w:sz w:val="22"/>
          <w:szCs w:val="22"/>
        </w:rPr>
        <w:t>olaf</w:t>
      </w:r>
      <w:proofErr w:type="spellEnd"/>
      <w:r w:rsidR="00CE0DB1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proofErr w:type="spellStart"/>
      <w:r w:rsidR="00CE0DB1" w:rsidRPr="000E7502">
        <w:rPr>
          <w:rFonts w:ascii="Century Gothic" w:hAnsi="Century Gothic"/>
          <w:color w:val="262626" w:themeColor="text1" w:themeTint="D9"/>
          <w:sz w:val="22"/>
          <w:szCs w:val="22"/>
        </w:rPr>
        <w:t>bancio</w:t>
      </w:r>
      <w:proofErr w:type="spellEnd"/>
      <w:r w:rsidR="00CE0DB1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proofErr w:type="spellStart"/>
      <w:r w:rsidR="00CE0DB1" w:rsidRPr="000E7502">
        <w:rPr>
          <w:rFonts w:ascii="Century Gothic" w:hAnsi="Century Gothic"/>
          <w:color w:val="262626" w:themeColor="text1" w:themeTint="D9"/>
          <w:sz w:val="22"/>
          <w:szCs w:val="22"/>
        </w:rPr>
        <w:t>incwm</w:t>
      </w:r>
      <w:proofErr w:type="spellEnd"/>
    </w:p>
    <w:p w14:paraId="7F2895F0" w14:textId="52F34ECE" w:rsidR="00021723" w:rsidRPr="000E7502" w:rsidRDefault="00021723">
      <w:pPr>
        <w:rPr>
          <w:rFonts w:ascii="Century Gothic" w:hAnsi="Century Gothic"/>
          <w:color w:val="262626" w:themeColor="text1" w:themeTint="D9"/>
        </w:rPr>
      </w:pPr>
    </w:p>
    <w:p w14:paraId="530D1312" w14:textId="77777777" w:rsidR="00021723" w:rsidRPr="000E7502" w:rsidRDefault="00021723">
      <w:pPr>
        <w:rPr>
          <w:rFonts w:ascii="Century Gothic" w:hAnsi="Century Gothic"/>
          <w:color w:val="262626" w:themeColor="text1" w:themeTint="D9"/>
        </w:rPr>
      </w:pPr>
    </w:p>
    <w:p w14:paraId="5C9BA9CB" w14:textId="57D335F0" w:rsidR="00D74FDC" w:rsidRPr="000E7502" w:rsidRDefault="00B10C8C" w:rsidP="00D74FDC">
      <w:pPr>
        <w:rPr>
          <w:rFonts w:ascii="Century Gothic" w:hAnsi="Century Gothic"/>
          <w:color w:val="262626" w:themeColor="text1" w:themeTint="D9"/>
          <w:sz w:val="28"/>
          <w:szCs w:val="28"/>
        </w:rPr>
      </w:pPr>
      <w:proofErr w:type="spellStart"/>
      <w:r w:rsidRPr="000E7502">
        <w:rPr>
          <w:rFonts w:ascii="Century Gothic" w:hAnsi="Century Gothic"/>
          <w:color w:val="262626" w:themeColor="text1" w:themeTint="D9"/>
          <w:sz w:val="28"/>
          <w:szCs w:val="28"/>
        </w:rPr>
        <w:t>C</w:t>
      </w:r>
      <w:r w:rsidR="00B22A31" w:rsidRPr="000E7502">
        <w:rPr>
          <w:rFonts w:ascii="Century Gothic" w:hAnsi="Century Gothic"/>
          <w:color w:val="262626" w:themeColor="text1" w:themeTint="D9"/>
          <w:sz w:val="28"/>
          <w:szCs w:val="28"/>
        </w:rPr>
        <w:t>r</w:t>
      </w:r>
      <w:r w:rsidRPr="000E7502">
        <w:rPr>
          <w:rFonts w:ascii="Century Gothic" w:hAnsi="Century Gothic"/>
          <w:color w:val="262626" w:themeColor="text1" w:themeTint="D9"/>
          <w:sz w:val="28"/>
          <w:szCs w:val="28"/>
        </w:rPr>
        <w:t>oni</w:t>
      </w:r>
      <w:r w:rsidR="00B22A31" w:rsidRPr="000E7502">
        <w:rPr>
          <w:rFonts w:ascii="Century Gothic" w:hAnsi="Century Gothic"/>
          <w:color w:val="262626" w:themeColor="text1" w:themeTint="D9"/>
          <w:sz w:val="28"/>
          <w:szCs w:val="28"/>
        </w:rPr>
        <w:t>a</w:t>
      </w:r>
      <w:r w:rsidRPr="000E7502">
        <w:rPr>
          <w:rFonts w:ascii="Century Gothic" w:hAnsi="Century Gothic"/>
          <w:color w:val="262626" w:themeColor="text1" w:themeTint="D9"/>
          <w:sz w:val="28"/>
          <w:szCs w:val="28"/>
        </w:rPr>
        <w:t>dau</w:t>
      </w:r>
      <w:proofErr w:type="spellEnd"/>
      <w:r w:rsidR="00D74FDC" w:rsidRPr="000E7502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r w:rsidR="00B22A31" w:rsidRPr="000E7502">
        <w:rPr>
          <w:rFonts w:ascii="Century Gothic" w:hAnsi="Century Gothic"/>
          <w:color w:val="262626" w:themeColor="text1" w:themeTint="D9"/>
          <w:sz w:val="28"/>
          <w:szCs w:val="28"/>
        </w:rPr>
        <w:t xml:space="preserve">– </w:t>
      </w:r>
      <w:proofErr w:type="spellStart"/>
      <w:r w:rsidR="00047D56">
        <w:rPr>
          <w:rFonts w:ascii="Century Gothic" w:hAnsi="Century Gothic"/>
          <w:color w:val="262626" w:themeColor="text1" w:themeTint="D9"/>
          <w:sz w:val="28"/>
          <w:szCs w:val="28"/>
        </w:rPr>
        <w:t>Cyfalaf</w:t>
      </w:r>
      <w:proofErr w:type="spellEnd"/>
      <w:r w:rsidR="00047D56">
        <w:rPr>
          <w:rFonts w:ascii="Century Gothic" w:hAnsi="Century Gothic"/>
          <w:color w:val="262626" w:themeColor="text1" w:themeTint="D9"/>
          <w:sz w:val="28"/>
          <w:szCs w:val="28"/>
        </w:rPr>
        <w:t xml:space="preserve"> a </w:t>
      </w:r>
      <w:proofErr w:type="spellStart"/>
      <w:r w:rsidR="00047D56">
        <w:rPr>
          <w:rFonts w:ascii="Century Gothic" w:hAnsi="Century Gothic"/>
          <w:color w:val="262626" w:themeColor="text1" w:themeTint="D9"/>
          <w:sz w:val="28"/>
          <w:szCs w:val="28"/>
        </w:rPr>
        <w:t>Refeniw</w:t>
      </w:r>
      <w:proofErr w:type="spellEnd"/>
      <w:r w:rsidR="00047D56">
        <w:rPr>
          <w:rFonts w:ascii="Century Gothic" w:hAnsi="Century Gothic"/>
          <w:color w:val="262626" w:themeColor="text1" w:themeTint="D9"/>
          <w:sz w:val="28"/>
          <w:szCs w:val="28"/>
        </w:rPr>
        <w:t xml:space="preserve"> - </w:t>
      </w:r>
      <w:proofErr w:type="spellStart"/>
      <w:r w:rsidRPr="000E7502">
        <w:rPr>
          <w:rFonts w:ascii="Century Gothic" w:hAnsi="Century Gothic"/>
          <w:color w:val="262626" w:themeColor="text1" w:themeTint="D9"/>
          <w:sz w:val="28"/>
          <w:szCs w:val="28"/>
        </w:rPr>
        <w:t>Credydwyr</w:t>
      </w:r>
      <w:proofErr w:type="spellEnd"/>
      <w:r w:rsidRPr="000E7502">
        <w:rPr>
          <w:rFonts w:ascii="Century Gothic" w:hAnsi="Century Gothic"/>
          <w:color w:val="262626" w:themeColor="text1" w:themeTint="D9"/>
          <w:sz w:val="28"/>
          <w:szCs w:val="28"/>
        </w:rPr>
        <w:t xml:space="preserve"> a </w:t>
      </w:r>
      <w:proofErr w:type="spellStart"/>
      <w:r w:rsidRPr="000E7502">
        <w:rPr>
          <w:rFonts w:ascii="Century Gothic" w:hAnsi="Century Gothic"/>
          <w:color w:val="262626" w:themeColor="text1" w:themeTint="D9"/>
          <w:sz w:val="28"/>
          <w:szCs w:val="28"/>
        </w:rPr>
        <w:t>Dyledwyr</w:t>
      </w:r>
      <w:proofErr w:type="spellEnd"/>
    </w:p>
    <w:p w14:paraId="4F286AF2" w14:textId="77777777" w:rsidR="00D74FDC" w:rsidRPr="000E7502" w:rsidRDefault="00D74FDC">
      <w:pPr>
        <w:rPr>
          <w:rFonts w:ascii="Century Gothic" w:hAnsi="Century Gothic"/>
          <w:color w:val="262626" w:themeColor="text1" w:themeTint="D9"/>
        </w:rPr>
      </w:pPr>
    </w:p>
    <w:p w14:paraId="7CAC7D3F" w14:textId="5DB8C793" w:rsidR="006E61AA" w:rsidRPr="000E7502" w:rsidRDefault="003B6AB2" w:rsidP="00382C2E">
      <w:pPr>
        <w:pStyle w:val="ListParagraph"/>
        <w:numPr>
          <w:ilvl w:val="0"/>
          <w:numId w:val="26"/>
        </w:numPr>
        <w:tabs>
          <w:tab w:val="left" w:pos="3402"/>
        </w:tabs>
        <w:rPr>
          <w:rFonts w:ascii="Century Gothic" w:hAnsi="Century Gothic"/>
          <w:color w:val="262626" w:themeColor="text1" w:themeTint="D9"/>
          <w:sz w:val="22"/>
          <w:szCs w:val="22"/>
        </w:rPr>
      </w:pPr>
      <w:r>
        <w:rPr>
          <w:rFonts w:ascii="Century Gothic" w:hAnsi="Century Gothic"/>
          <w:color w:val="262626" w:themeColor="text1" w:themeTint="D9"/>
          <w:sz w:val="22"/>
          <w:szCs w:val="22"/>
        </w:rPr>
        <w:t>24</w:t>
      </w:r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  <w:vertAlign w:val="superscript"/>
        </w:rPr>
        <w:t>ain</w:t>
      </w:r>
      <w:r w:rsidR="00382C2E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r w:rsidR="00B057A1" w:rsidRPr="000E7502">
        <w:rPr>
          <w:rFonts w:ascii="Century Gothic" w:hAnsi="Century Gothic"/>
          <w:color w:val="262626" w:themeColor="text1" w:themeTint="D9"/>
          <w:sz w:val="22"/>
          <w:szCs w:val="22"/>
        </w:rPr>
        <w:t>Ebrill</w:t>
      </w:r>
      <w:r w:rsidR="00382C2E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2026</w:t>
      </w:r>
      <w:r w:rsidR="00382C2E" w:rsidRPr="000E7502">
        <w:rPr>
          <w:rFonts w:ascii="Century Gothic" w:hAnsi="Century Gothic"/>
          <w:color w:val="262626" w:themeColor="text1" w:themeTint="D9"/>
          <w:sz w:val="22"/>
          <w:szCs w:val="22"/>
        </w:rPr>
        <w:tab/>
      </w:r>
      <w:proofErr w:type="spellStart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>Dylid</w:t>
      </w:r>
      <w:proofErr w:type="spellEnd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proofErr w:type="spellStart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>cyflwyno</w:t>
      </w:r>
      <w:proofErr w:type="spellEnd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proofErr w:type="spellStart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>pob</w:t>
      </w:r>
      <w:proofErr w:type="spellEnd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proofErr w:type="spellStart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>croniad</w:t>
      </w:r>
      <w:proofErr w:type="spellEnd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proofErr w:type="spellStart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>Credydwr</w:t>
      </w:r>
      <w:proofErr w:type="spellEnd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a </w:t>
      </w:r>
      <w:proofErr w:type="spellStart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>Dyledwr</w:t>
      </w:r>
      <w:proofErr w:type="spellEnd"/>
    </w:p>
    <w:p w14:paraId="6AE7D1B0" w14:textId="30A41B20" w:rsidR="00382C2E" w:rsidRPr="000E7502" w:rsidRDefault="006E61AA" w:rsidP="006E61AA">
      <w:pPr>
        <w:tabs>
          <w:tab w:val="left" w:pos="3402"/>
        </w:tabs>
        <w:rPr>
          <w:rFonts w:ascii="Century Gothic" w:hAnsi="Century Gothic"/>
          <w:color w:val="262626" w:themeColor="text1" w:themeTint="D9"/>
        </w:rPr>
      </w:pPr>
      <w:r w:rsidRPr="000E7502">
        <w:rPr>
          <w:rFonts w:ascii="Century Gothic" w:hAnsi="Century Gothic"/>
          <w:color w:val="262626" w:themeColor="text1" w:themeTint="D9"/>
        </w:rPr>
        <w:t xml:space="preserve"> </w:t>
      </w:r>
      <w:r w:rsidRPr="000E7502">
        <w:rPr>
          <w:rFonts w:ascii="Century Gothic" w:hAnsi="Century Gothic"/>
          <w:color w:val="262626" w:themeColor="text1" w:themeTint="D9"/>
        </w:rPr>
        <w:tab/>
      </w:r>
      <w:proofErr w:type="spellStart"/>
      <w:r w:rsidR="00B10C8C" w:rsidRPr="000E7502">
        <w:rPr>
          <w:rFonts w:ascii="Century Gothic" w:hAnsi="Century Gothic"/>
          <w:color w:val="262626" w:themeColor="text1" w:themeTint="D9"/>
        </w:rPr>
        <w:t>i’r</w:t>
      </w:r>
      <w:proofErr w:type="spellEnd"/>
      <w:r w:rsidR="00B10C8C" w:rsidRPr="000E7502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="00B10C8C" w:rsidRPr="000E7502">
        <w:rPr>
          <w:rFonts w:ascii="Century Gothic" w:hAnsi="Century Gothic"/>
          <w:color w:val="262626" w:themeColor="text1" w:themeTint="D9"/>
        </w:rPr>
        <w:t>adain</w:t>
      </w:r>
      <w:proofErr w:type="spellEnd"/>
      <w:r w:rsidR="00B10C8C" w:rsidRPr="000E7502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="00B10C8C" w:rsidRPr="000E7502">
        <w:rPr>
          <w:rFonts w:ascii="Century Gothic" w:hAnsi="Century Gothic"/>
          <w:color w:val="262626" w:themeColor="text1" w:themeTint="D9"/>
        </w:rPr>
        <w:t>Cyfrifeg</w:t>
      </w:r>
      <w:proofErr w:type="spellEnd"/>
      <w:r w:rsidR="00B10C8C" w:rsidRPr="000E7502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="00B10C8C" w:rsidRPr="000E7502">
        <w:rPr>
          <w:rFonts w:ascii="Century Gothic" w:hAnsi="Century Gothic"/>
          <w:color w:val="262626" w:themeColor="text1" w:themeTint="D9"/>
        </w:rPr>
        <w:t>berthnasol</w:t>
      </w:r>
      <w:proofErr w:type="spellEnd"/>
    </w:p>
    <w:p w14:paraId="47332927" w14:textId="77777777" w:rsidR="00021723" w:rsidRPr="000E7502" w:rsidRDefault="00021723">
      <w:pPr>
        <w:rPr>
          <w:rFonts w:ascii="Century Gothic" w:hAnsi="Century Gothic"/>
          <w:color w:val="262626" w:themeColor="text1" w:themeTint="D9"/>
        </w:rPr>
      </w:pPr>
    </w:p>
    <w:p w14:paraId="75A0DD8B" w14:textId="77777777" w:rsidR="00486229" w:rsidRPr="000E7502" w:rsidRDefault="00486229">
      <w:pPr>
        <w:rPr>
          <w:rFonts w:ascii="Century Gothic" w:hAnsi="Century Gothic"/>
          <w:color w:val="262626" w:themeColor="text1" w:themeTint="D9"/>
        </w:rPr>
      </w:pPr>
    </w:p>
    <w:p w14:paraId="310183F0" w14:textId="1C4A2E29" w:rsidR="00B22A31" w:rsidRPr="000E7502" w:rsidRDefault="00B10C8C" w:rsidP="00B22A31">
      <w:pPr>
        <w:rPr>
          <w:rFonts w:ascii="Century Gothic" w:hAnsi="Century Gothic"/>
          <w:color w:val="262626" w:themeColor="text1" w:themeTint="D9"/>
          <w:sz w:val="28"/>
          <w:szCs w:val="28"/>
        </w:rPr>
      </w:pPr>
      <w:r w:rsidRPr="000E7502">
        <w:rPr>
          <w:rFonts w:ascii="Century Gothic" w:hAnsi="Century Gothic"/>
          <w:color w:val="262626" w:themeColor="text1" w:themeTint="D9"/>
          <w:sz w:val="28"/>
          <w:szCs w:val="28"/>
        </w:rPr>
        <w:t>D</w:t>
      </w:r>
      <w:r w:rsidR="00A67263" w:rsidRPr="000E7502">
        <w:rPr>
          <w:rFonts w:ascii="Century Gothic" w:hAnsi="Century Gothic"/>
          <w:color w:val="262626" w:themeColor="text1" w:themeTint="D9"/>
          <w:sz w:val="28"/>
          <w:szCs w:val="28"/>
        </w:rPr>
        <w:t>a</w:t>
      </w:r>
      <w:r w:rsidRPr="000E7502">
        <w:rPr>
          <w:rFonts w:ascii="Century Gothic" w:hAnsi="Century Gothic"/>
          <w:color w:val="262626" w:themeColor="text1" w:themeTint="D9"/>
          <w:sz w:val="28"/>
          <w:szCs w:val="28"/>
        </w:rPr>
        <w:t>rparwyr</w:t>
      </w:r>
      <w:r w:rsidR="00B22A31" w:rsidRPr="000E7502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Pr="000E7502">
        <w:rPr>
          <w:rFonts w:ascii="Century Gothic" w:hAnsi="Century Gothic"/>
          <w:color w:val="262626" w:themeColor="text1" w:themeTint="D9"/>
          <w:sz w:val="28"/>
          <w:szCs w:val="28"/>
        </w:rPr>
        <w:t>Gwasanaethau</w:t>
      </w:r>
      <w:proofErr w:type="spellEnd"/>
      <w:r w:rsidRPr="000E7502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Pr="000E7502">
        <w:rPr>
          <w:rFonts w:ascii="Century Gothic" w:hAnsi="Century Gothic"/>
          <w:color w:val="262626" w:themeColor="text1" w:themeTint="D9"/>
          <w:sz w:val="28"/>
          <w:szCs w:val="28"/>
        </w:rPr>
        <w:t>Mewnol</w:t>
      </w:r>
      <w:proofErr w:type="spellEnd"/>
    </w:p>
    <w:p w14:paraId="79EC5FC8" w14:textId="77777777" w:rsidR="00021723" w:rsidRPr="000E7502" w:rsidRDefault="00021723" w:rsidP="006A1EBA">
      <w:pPr>
        <w:rPr>
          <w:rFonts w:ascii="Century Gothic" w:hAnsi="Century Gothic"/>
          <w:color w:val="262626" w:themeColor="text1" w:themeTint="D9"/>
        </w:rPr>
      </w:pPr>
    </w:p>
    <w:p w14:paraId="783999E8" w14:textId="255BC4F3" w:rsidR="00021723" w:rsidRPr="000E7502" w:rsidRDefault="006E61AA" w:rsidP="006E61AA">
      <w:pPr>
        <w:pStyle w:val="ListParagraph"/>
        <w:numPr>
          <w:ilvl w:val="0"/>
          <w:numId w:val="26"/>
        </w:numPr>
        <w:tabs>
          <w:tab w:val="left" w:pos="3402"/>
        </w:tabs>
        <w:rPr>
          <w:rFonts w:ascii="Century Gothic" w:hAnsi="Century Gothic"/>
          <w:color w:val="262626" w:themeColor="text1" w:themeTint="D9"/>
          <w:sz w:val="22"/>
          <w:szCs w:val="22"/>
        </w:rPr>
      </w:pP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>1</w:t>
      </w:r>
      <w:r w:rsidR="00FF4888">
        <w:rPr>
          <w:rFonts w:ascii="Century Gothic" w:hAnsi="Century Gothic"/>
          <w:color w:val="262626" w:themeColor="text1" w:themeTint="D9"/>
          <w:sz w:val="22"/>
          <w:szCs w:val="22"/>
        </w:rPr>
        <w:t>5</w:t>
      </w:r>
      <w:r w:rsidR="00431F01">
        <w:rPr>
          <w:rFonts w:ascii="Century Gothic" w:hAnsi="Century Gothic"/>
          <w:color w:val="262626" w:themeColor="text1" w:themeTint="D9"/>
          <w:sz w:val="22"/>
          <w:szCs w:val="22"/>
          <w:vertAlign w:val="superscript"/>
        </w:rPr>
        <w:t>fed</w:t>
      </w: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>Ebrill</w:t>
      </w: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2026</w:t>
      </w: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ab/>
      </w:r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Codi </w:t>
      </w:r>
      <w:proofErr w:type="spellStart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>taliadau</w:t>
      </w:r>
      <w:proofErr w:type="spellEnd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proofErr w:type="spellStart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>terfynol</w:t>
      </w:r>
      <w:proofErr w:type="spellEnd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proofErr w:type="spellStart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>sy’n</w:t>
      </w:r>
      <w:proofErr w:type="spellEnd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proofErr w:type="spellStart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>berthnasol</w:t>
      </w:r>
      <w:proofErr w:type="spellEnd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proofErr w:type="spellStart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>i</w:t>
      </w:r>
      <w:proofErr w:type="spellEnd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>2025/26</w:t>
      </w:r>
    </w:p>
    <w:p w14:paraId="2EABC4B0" w14:textId="13393235" w:rsidR="006E61AA" w:rsidRPr="000E7502" w:rsidRDefault="006E61AA" w:rsidP="006E61AA">
      <w:pPr>
        <w:pStyle w:val="ListParagraph"/>
        <w:numPr>
          <w:ilvl w:val="0"/>
          <w:numId w:val="26"/>
        </w:numPr>
        <w:tabs>
          <w:tab w:val="left" w:pos="3402"/>
        </w:tabs>
        <w:rPr>
          <w:rFonts w:ascii="Century Gothic" w:hAnsi="Century Gothic"/>
          <w:color w:val="262626" w:themeColor="text1" w:themeTint="D9"/>
          <w:sz w:val="22"/>
          <w:szCs w:val="22"/>
        </w:rPr>
      </w:pP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>2</w:t>
      </w:r>
      <w:r w:rsidR="00B451C0" w:rsidRPr="000E7502">
        <w:rPr>
          <w:rFonts w:ascii="Century Gothic" w:hAnsi="Century Gothic"/>
          <w:color w:val="262626" w:themeColor="text1" w:themeTint="D9"/>
          <w:sz w:val="22"/>
          <w:szCs w:val="22"/>
        </w:rPr>
        <w:t>9</w:t>
      </w:r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  <w:vertAlign w:val="superscript"/>
        </w:rPr>
        <w:t>ain</w:t>
      </w: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>Ebrill</w:t>
      </w: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2026</w:t>
      </w: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ab/>
      </w:r>
      <w:proofErr w:type="spellStart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>Awdurdodi</w:t>
      </w:r>
      <w:proofErr w:type="spellEnd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proofErr w:type="spellStart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>holl</w:t>
      </w:r>
      <w:proofErr w:type="spellEnd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proofErr w:type="spellStart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>daliadau</w:t>
      </w:r>
      <w:proofErr w:type="spellEnd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2025/26 </w:t>
      </w:r>
      <w:proofErr w:type="spellStart"/>
      <w:r w:rsidR="00087C42" w:rsidRPr="00087C42">
        <w:rPr>
          <w:rFonts w:ascii="Century Gothic" w:hAnsi="Century Gothic"/>
          <w:color w:val="262626" w:themeColor="text1" w:themeTint="D9"/>
          <w:sz w:val="22"/>
          <w:szCs w:val="22"/>
        </w:rPr>
        <w:t>a'u</w:t>
      </w:r>
      <w:proofErr w:type="spellEnd"/>
      <w:r w:rsidR="00087C42" w:rsidRPr="00087C4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proofErr w:type="spellStart"/>
      <w:r w:rsidR="00087C42" w:rsidRPr="00087C42">
        <w:rPr>
          <w:rFonts w:ascii="Century Gothic" w:hAnsi="Century Gothic"/>
          <w:color w:val="262626" w:themeColor="text1" w:themeTint="D9"/>
          <w:sz w:val="22"/>
          <w:szCs w:val="22"/>
        </w:rPr>
        <w:t>coladu</w:t>
      </w:r>
      <w:proofErr w:type="spellEnd"/>
    </w:p>
    <w:p w14:paraId="7628F02F" w14:textId="3ECCA33A" w:rsidR="006E61AA" w:rsidRPr="000E7502" w:rsidRDefault="00B451C0" w:rsidP="006E61AA">
      <w:pPr>
        <w:pStyle w:val="ListParagraph"/>
        <w:numPr>
          <w:ilvl w:val="0"/>
          <w:numId w:val="26"/>
        </w:numPr>
        <w:tabs>
          <w:tab w:val="left" w:pos="3402"/>
        </w:tabs>
        <w:rPr>
          <w:rFonts w:ascii="Century Gothic" w:hAnsi="Century Gothic"/>
          <w:color w:val="262626" w:themeColor="text1" w:themeTint="D9"/>
          <w:sz w:val="22"/>
          <w:szCs w:val="22"/>
        </w:rPr>
      </w:pP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>30</w:t>
      </w:r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  <w:vertAlign w:val="superscript"/>
        </w:rPr>
        <w:t>ain</w:t>
      </w:r>
      <w:r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>Ebrill</w:t>
      </w:r>
      <w:r w:rsidR="006E61AA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2026</w:t>
      </w:r>
      <w:r w:rsidR="006E61AA" w:rsidRPr="000E7502">
        <w:rPr>
          <w:rFonts w:ascii="Century Gothic" w:hAnsi="Century Gothic"/>
          <w:color w:val="262626" w:themeColor="text1" w:themeTint="D9"/>
          <w:sz w:val="22"/>
          <w:szCs w:val="22"/>
        </w:rPr>
        <w:tab/>
      </w:r>
      <w:proofErr w:type="spellStart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>Prosesu</w:t>
      </w:r>
      <w:proofErr w:type="spellEnd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proofErr w:type="spellStart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>holl</w:t>
      </w:r>
      <w:proofErr w:type="spellEnd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proofErr w:type="spellStart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>daliadau</w:t>
      </w:r>
      <w:proofErr w:type="spellEnd"/>
      <w:r w:rsidR="00B10C8C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 </w:t>
      </w:r>
      <w:r w:rsidR="006E61AA" w:rsidRPr="000E7502">
        <w:rPr>
          <w:rFonts w:ascii="Century Gothic" w:hAnsi="Century Gothic"/>
          <w:color w:val="262626" w:themeColor="text1" w:themeTint="D9"/>
          <w:sz w:val="22"/>
          <w:szCs w:val="22"/>
        </w:rPr>
        <w:t xml:space="preserve">2025/26 </w:t>
      </w:r>
    </w:p>
    <w:p w14:paraId="6E5E8CA5" w14:textId="77777777" w:rsidR="006E61AA" w:rsidRPr="000E7502" w:rsidRDefault="006E61AA" w:rsidP="00587FB2">
      <w:pPr>
        <w:rPr>
          <w:rFonts w:ascii="Century Gothic" w:hAnsi="Century Gothic"/>
          <w:color w:val="262626" w:themeColor="text1" w:themeTint="D9"/>
        </w:rPr>
      </w:pPr>
    </w:p>
    <w:p w14:paraId="7682CEA8" w14:textId="77777777" w:rsidR="006E61AA" w:rsidRPr="000E7502" w:rsidRDefault="006E61AA" w:rsidP="00587FB2">
      <w:pPr>
        <w:rPr>
          <w:rFonts w:ascii="Century Gothic" w:hAnsi="Century Gothic"/>
          <w:color w:val="262626" w:themeColor="text1" w:themeTint="D9"/>
        </w:rPr>
      </w:pPr>
    </w:p>
    <w:p w14:paraId="56E473E1" w14:textId="4F8B6A00" w:rsidR="00246200" w:rsidRPr="000E7502" w:rsidRDefault="00B10C8C" w:rsidP="00246200">
      <w:pPr>
        <w:rPr>
          <w:rFonts w:ascii="Century Gothic" w:hAnsi="Century Gothic"/>
          <w:color w:val="262626" w:themeColor="text1" w:themeTint="D9"/>
        </w:rPr>
      </w:pPr>
      <w:proofErr w:type="spellStart"/>
      <w:r w:rsidRPr="000E7502">
        <w:rPr>
          <w:rFonts w:ascii="Century Gothic" w:hAnsi="Century Gothic"/>
          <w:color w:val="262626" w:themeColor="text1" w:themeTint="D9"/>
        </w:rPr>
        <w:t>Os</w:t>
      </w:r>
      <w:proofErr w:type="spellEnd"/>
      <w:r w:rsidRPr="000E7502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E7502">
        <w:rPr>
          <w:rFonts w:ascii="Century Gothic" w:hAnsi="Century Gothic"/>
          <w:color w:val="262626" w:themeColor="text1" w:themeTint="D9"/>
        </w:rPr>
        <w:t>oes</w:t>
      </w:r>
      <w:proofErr w:type="spellEnd"/>
      <w:r w:rsidRPr="000E7502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E7502">
        <w:rPr>
          <w:rFonts w:ascii="Century Gothic" w:hAnsi="Century Gothic"/>
          <w:color w:val="262626" w:themeColor="text1" w:themeTint="D9"/>
        </w:rPr>
        <w:t>gennych</w:t>
      </w:r>
      <w:proofErr w:type="spellEnd"/>
      <w:r w:rsidRPr="000E7502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E7502">
        <w:rPr>
          <w:rFonts w:ascii="Century Gothic" w:hAnsi="Century Gothic"/>
          <w:color w:val="262626" w:themeColor="text1" w:themeTint="D9"/>
        </w:rPr>
        <w:t>unrhyw</w:t>
      </w:r>
      <w:proofErr w:type="spellEnd"/>
      <w:r w:rsidRPr="000E7502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E7502">
        <w:rPr>
          <w:rFonts w:ascii="Century Gothic" w:hAnsi="Century Gothic"/>
          <w:color w:val="262626" w:themeColor="text1" w:themeTint="D9"/>
        </w:rPr>
        <w:t>ymholiadau</w:t>
      </w:r>
      <w:proofErr w:type="spellEnd"/>
      <w:r w:rsidRPr="000E7502">
        <w:rPr>
          <w:rFonts w:ascii="Century Gothic" w:hAnsi="Century Gothic"/>
          <w:color w:val="262626" w:themeColor="text1" w:themeTint="D9"/>
        </w:rPr>
        <w:t xml:space="preserve">, </w:t>
      </w:r>
      <w:proofErr w:type="spellStart"/>
      <w:r w:rsidRPr="000E7502">
        <w:rPr>
          <w:rFonts w:ascii="Century Gothic" w:hAnsi="Century Gothic"/>
          <w:color w:val="262626" w:themeColor="text1" w:themeTint="D9"/>
        </w:rPr>
        <w:t>cysylltwch</w:t>
      </w:r>
      <w:proofErr w:type="spellEnd"/>
      <w:r w:rsidRPr="000E7502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E7502">
        <w:rPr>
          <w:rFonts w:ascii="Century Gothic" w:hAnsi="Century Gothic"/>
          <w:color w:val="262626" w:themeColor="text1" w:themeTint="D9"/>
        </w:rPr>
        <w:t>â’ch</w:t>
      </w:r>
      <w:proofErr w:type="spellEnd"/>
      <w:r w:rsidRPr="000E7502">
        <w:rPr>
          <w:rFonts w:ascii="Century Gothic" w:hAnsi="Century Gothic"/>
          <w:color w:val="262626" w:themeColor="text1" w:themeTint="D9"/>
        </w:rPr>
        <w:t xml:space="preserve"> Adain </w:t>
      </w:r>
      <w:proofErr w:type="spellStart"/>
      <w:r w:rsidRPr="000E7502">
        <w:rPr>
          <w:rFonts w:ascii="Century Gothic" w:hAnsi="Century Gothic"/>
          <w:color w:val="262626" w:themeColor="text1" w:themeTint="D9"/>
        </w:rPr>
        <w:t>Gyfrifeg</w:t>
      </w:r>
      <w:proofErr w:type="spellEnd"/>
      <w:r w:rsidRPr="000E7502">
        <w:rPr>
          <w:rFonts w:ascii="Century Gothic" w:hAnsi="Century Gothic"/>
          <w:color w:val="262626" w:themeColor="text1" w:themeTint="D9"/>
        </w:rPr>
        <w:t xml:space="preserve"> am </w:t>
      </w:r>
      <w:proofErr w:type="spellStart"/>
      <w:r w:rsidRPr="000E7502">
        <w:rPr>
          <w:rFonts w:ascii="Century Gothic" w:hAnsi="Century Gothic"/>
          <w:color w:val="262626" w:themeColor="text1" w:themeTint="D9"/>
        </w:rPr>
        <w:t>arweiniad</w:t>
      </w:r>
      <w:proofErr w:type="spellEnd"/>
      <w:r w:rsidRPr="000E7502">
        <w:rPr>
          <w:rFonts w:ascii="Century Gothic" w:hAnsi="Century Gothic"/>
          <w:color w:val="262626" w:themeColor="text1" w:themeTint="D9"/>
        </w:rPr>
        <w:t xml:space="preserve"> a </w:t>
      </w:r>
      <w:proofErr w:type="spellStart"/>
      <w:r w:rsidRPr="000E7502">
        <w:rPr>
          <w:rFonts w:ascii="Century Gothic" w:hAnsi="Century Gothic"/>
          <w:color w:val="262626" w:themeColor="text1" w:themeTint="D9"/>
        </w:rPr>
        <w:t>chymorth</w:t>
      </w:r>
      <w:proofErr w:type="spellEnd"/>
      <w:r w:rsidR="00B22A31" w:rsidRPr="000E7502">
        <w:rPr>
          <w:rFonts w:ascii="Century Gothic" w:hAnsi="Century Gothic"/>
          <w:color w:val="262626" w:themeColor="text1" w:themeTint="D9"/>
        </w:rPr>
        <w:t>.</w:t>
      </w:r>
    </w:p>
    <w:p w14:paraId="62A4781B" w14:textId="77777777" w:rsidR="00246200" w:rsidRPr="000E7502" w:rsidRDefault="00246200">
      <w:pPr>
        <w:rPr>
          <w:rFonts w:ascii="Century Gothic" w:hAnsi="Century Gothic"/>
          <w:color w:val="262626" w:themeColor="text1" w:themeTint="D9"/>
        </w:rPr>
      </w:pPr>
    </w:p>
    <w:p w14:paraId="02DC4928" w14:textId="77777777" w:rsidR="00021723" w:rsidRPr="000E7502" w:rsidRDefault="00021723">
      <w:pPr>
        <w:sectPr w:rsidR="00021723" w:rsidRPr="000E7502" w:rsidSect="00A66A9D">
          <w:type w:val="continuous"/>
          <w:pgSz w:w="11906" w:h="16838"/>
          <w:pgMar w:top="567" w:right="1133" w:bottom="1418" w:left="1134" w:header="709" w:footer="709" w:gutter="0"/>
          <w:cols w:space="708"/>
          <w:docGrid w:linePitch="360"/>
        </w:sectPr>
      </w:pPr>
      <w:r w:rsidRPr="000E7502">
        <w:rPr>
          <w:color w:val="262626" w:themeColor="text1" w:themeTint="D9"/>
        </w:rPr>
        <w:br w:type="page"/>
      </w:r>
    </w:p>
    <w:p w14:paraId="607CBE94" w14:textId="2BE55EB1" w:rsidR="00021723" w:rsidRPr="0013529A" w:rsidRDefault="00021723" w:rsidP="00473538">
      <w:pPr>
        <w:pStyle w:val="Heading1"/>
        <w:rPr>
          <w:rFonts w:ascii="Century Gothic" w:eastAsia="Times New Roman" w:hAnsi="Century Gothic" w:cs="Times New Roman"/>
          <w:color w:val="262626" w:themeColor="text1" w:themeTint="D9"/>
          <w:sz w:val="40"/>
          <w:szCs w:val="40"/>
          <w:lang w:val="en-GB" w:eastAsia="en-US"/>
        </w:rPr>
      </w:pPr>
      <w:r w:rsidRPr="0013529A">
        <w:rPr>
          <w:rFonts w:ascii="Verdana" w:eastAsia="Times New Roman" w:hAnsi="Verdana" w:cs="Times New Roman"/>
          <w:b/>
          <w:color w:val="262626" w:themeColor="text1" w:themeTint="D9"/>
          <w:sz w:val="56"/>
          <w:szCs w:val="56"/>
          <w:lang w:val="en-GB" w:eastAsia="en-US"/>
        </w:rPr>
        <w:lastRenderedPageBreak/>
        <w:t>2</w:t>
      </w:r>
      <w:r w:rsidRPr="0013529A">
        <w:rPr>
          <w:rFonts w:ascii="Verdana" w:eastAsia="Times New Roman" w:hAnsi="Verdana" w:cs="Times New Roman"/>
          <w:color w:val="262626" w:themeColor="text1" w:themeTint="D9"/>
          <w:sz w:val="40"/>
          <w:szCs w:val="40"/>
          <w:lang w:val="en-GB" w:eastAsia="en-US"/>
        </w:rPr>
        <w:t xml:space="preserve"> </w:t>
      </w:r>
      <w:r w:rsidRPr="0013529A">
        <w:rPr>
          <w:rFonts w:ascii="Century Gothic" w:eastAsia="Times New Roman" w:hAnsi="Century Gothic" w:cs="Times New Roman"/>
          <w:color w:val="262626" w:themeColor="text1" w:themeTint="D9"/>
          <w:sz w:val="40"/>
          <w:szCs w:val="40"/>
          <w:lang w:val="en-GB" w:eastAsia="en-US"/>
        </w:rPr>
        <w:t>–</w:t>
      </w:r>
      <w:r w:rsidR="00246200">
        <w:rPr>
          <w:rFonts w:ascii="Century Gothic" w:eastAsia="Times New Roman" w:hAnsi="Century Gothic" w:cs="Times New Roman"/>
          <w:color w:val="262626" w:themeColor="text1" w:themeTint="D9"/>
          <w:sz w:val="40"/>
          <w:szCs w:val="40"/>
          <w:lang w:val="en-GB" w:eastAsia="en-US"/>
        </w:rPr>
        <w:t xml:space="preserve"> </w:t>
      </w:r>
      <w:proofErr w:type="spellStart"/>
      <w:r w:rsidR="0027218B" w:rsidRPr="0027218B">
        <w:rPr>
          <w:rFonts w:ascii="Century Gothic" w:eastAsia="Times New Roman" w:hAnsi="Century Gothic" w:cs="Times New Roman"/>
          <w:color w:val="262626" w:themeColor="text1" w:themeTint="D9"/>
          <w:sz w:val="40"/>
          <w:szCs w:val="40"/>
          <w:lang w:val="en-GB" w:eastAsia="en-US"/>
        </w:rPr>
        <w:t>Cyflwyniad</w:t>
      </w:r>
      <w:proofErr w:type="spellEnd"/>
    </w:p>
    <w:p w14:paraId="2CA8127A" w14:textId="77777777" w:rsidR="00021723" w:rsidRPr="0013529A" w:rsidRDefault="00000000" w:rsidP="00473538">
      <w:pPr>
        <w:spacing w:line="120" w:lineRule="auto"/>
        <w:rPr>
          <w:rFonts w:ascii="Century Gothic" w:eastAsia="Times New Roman" w:hAnsi="Century Gothic" w:cs="Times New Roman"/>
          <w:color w:val="262626" w:themeColor="text1" w:themeTint="D9"/>
          <w:sz w:val="32"/>
          <w:szCs w:val="32"/>
        </w:rPr>
      </w:pPr>
      <w:r>
        <w:rPr>
          <w:rFonts w:ascii="Century Gothic" w:eastAsia="Times New Roman" w:hAnsi="Century Gothic" w:cs="Times New Roman"/>
          <w:color w:val="262626" w:themeColor="text1" w:themeTint="D9"/>
          <w:sz w:val="32"/>
          <w:szCs w:val="32"/>
        </w:rPr>
        <w:pict w14:anchorId="4F0776A6">
          <v:rect id="_x0000_i1026" style="width:0;height:1.5pt" o:hralign="center" o:hrstd="t" o:hr="t" fillcolor="#a0a0a0" stroked="f"/>
        </w:pict>
      </w:r>
    </w:p>
    <w:p w14:paraId="46D99C93" w14:textId="77777777" w:rsidR="00021723" w:rsidRPr="00A66A9D" w:rsidRDefault="00021723" w:rsidP="00473538">
      <w:pPr>
        <w:rPr>
          <w:rFonts w:ascii="Century Gothic" w:hAnsi="Century Gothic"/>
          <w:color w:val="262626" w:themeColor="text1" w:themeTint="D9"/>
        </w:rPr>
      </w:pPr>
    </w:p>
    <w:p w14:paraId="56852959" w14:textId="77777777" w:rsidR="0027218B" w:rsidRPr="000648D5" w:rsidRDefault="0027218B" w:rsidP="0027218B">
      <w:pPr>
        <w:rPr>
          <w:rFonts w:ascii="Century Gothic" w:hAnsi="Century Gothic"/>
        </w:rPr>
      </w:pPr>
      <w:r w:rsidRPr="000648D5">
        <w:rPr>
          <w:rFonts w:ascii="Century Gothic" w:hAnsi="Century Gothic"/>
        </w:rPr>
        <w:t xml:space="preserve">Yn </w:t>
      </w:r>
      <w:proofErr w:type="spellStart"/>
      <w:r w:rsidRPr="000648D5">
        <w:rPr>
          <w:rFonts w:ascii="Century Gothic" w:hAnsi="Century Gothic"/>
        </w:rPr>
        <w:t>unol</w:t>
      </w:r>
      <w:proofErr w:type="spellEnd"/>
      <w:r w:rsidRPr="000648D5">
        <w:rPr>
          <w:rFonts w:ascii="Century Gothic" w:hAnsi="Century Gothic"/>
        </w:rPr>
        <w:t xml:space="preserve"> â </w:t>
      </w:r>
      <w:proofErr w:type="spellStart"/>
      <w:r w:rsidRPr="000648D5">
        <w:rPr>
          <w:rFonts w:ascii="Century Gothic" w:hAnsi="Century Gothic"/>
        </w:rPr>
        <w:t>Rheoliadau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Cyfrifon</w:t>
      </w:r>
      <w:proofErr w:type="spellEnd"/>
      <w:r w:rsidRPr="000648D5">
        <w:rPr>
          <w:rFonts w:ascii="Century Gothic" w:hAnsi="Century Gothic"/>
        </w:rPr>
        <w:t xml:space="preserve"> ac </w:t>
      </w:r>
      <w:proofErr w:type="spellStart"/>
      <w:r w:rsidRPr="000648D5">
        <w:rPr>
          <w:rFonts w:ascii="Century Gothic" w:hAnsi="Century Gothic"/>
        </w:rPr>
        <w:t>Archwilio</w:t>
      </w:r>
      <w:proofErr w:type="spellEnd"/>
      <w:r w:rsidRPr="000648D5">
        <w:rPr>
          <w:rFonts w:ascii="Century Gothic" w:hAnsi="Century Gothic"/>
        </w:rPr>
        <w:t xml:space="preserve"> (Cymru) (</w:t>
      </w:r>
      <w:proofErr w:type="spellStart"/>
      <w:r w:rsidRPr="000648D5">
        <w:rPr>
          <w:rFonts w:ascii="Century Gothic" w:hAnsi="Century Gothic"/>
        </w:rPr>
        <w:t>Diwygio</w:t>
      </w:r>
      <w:proofErr w:type="spellEnd"/>
      <w:r w:rsidRPr="000648D5">
        <w:rPr>
          <w:rFonts w:ascii="Century Gothic" w:hAnsi="Century Gothic"/>
        </w:rPr>
        <w:t xml:space="preserve">) 2018, o 2020/21 y </w:t>
      </w:r>
      <w:proofErr w:type="spellStart"/>
      <w:r w:rsidRPr="000648D5">
        <w:rPr>
          <w:rFonts w:ascii="Century Gothic" w:hAnsi="Century Gothic"/>
        </w:rPr>
        <w:t>dyddiad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cau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statudol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ar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gyfer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cyhoeddi’r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Datganiad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Cyfrifon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bydd</w:t>
      </w:r>
      <w:proofErr w:type="spellEnd"/>
      <w:r w:rsidRPr="000648D5">
        <w:rPr>
          <w:rFonts w:ascii="Century Gothic" w:hAnsi="Century Gothic"/>
        </w:rPr>
        <w:t xml:space="preserve"> 31ain Mai, </w:t>
      </w:r>
      <w:proofErr w:type="spellStart"/>
      <w:r w:rsidRPr="000648D5">
        <w:rPr>
          <w:rFonts w:ascii="Century Gothic" w:hAnsi="Century Gothic"/>
        </w:rPr>
        <w:t>gyda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chyfrifon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archwiliedig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wedi’u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llofnodi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a’u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cymeradwyo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erbyn</w:t>
      </w:r>
      <w:proofErr w:type="spellEnd"/>
      <w:r w:rsidRPr="000648D5">
        <w:rPr>
          <w:rFonts w:ascii="Century Gothic" w:hAnsi="Century Gothic"/>
        </w:rPr>
        <w:t xml:space="preserve"> 31</w:t>
      </w:r>
      <w:r w:rsidRPr="000648D5">
        <w:rPr>
          <w:rFonts w:ascii="Century Gothic" w:hAnsi="Century Gothic"/>
          <w:vertAlign w:val="superscript"/>
        </w:rPr>
        <w:t>ain</w:t>
      </w:r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Gorffennaf</w:t>
      </w:r>
      <w:proofErr w:type="spellEnd"/>
      <w:r w:rsidRPr="000648D5">
        <w:rPr>
          <w:rFonts w:ascii="Century Gothic" w:hAnsi="Century Gothic"/>
        </w:rPr>
        <w:t>.</w:t>
      </w:r>
    </w:p>
    <w:p w14:paraId="4D90104D" w14:textId="77777777" w:rsidR="0027218B" w:rsidRPr="000648D5" w:rsidRDefault="0027218B" w:rsidP="000648D5">
      <w:pPr>
        <w:rPr>
          <w:rFonts w:ascii="Century Gothic" w:hAnsi="Century Gothic"/>
        </w:rPr>
      </w:pPr>
    </w:p>
    <w:p w14:paraId="2ACE3310" w14:textId="52BB8702" w:rsidR="0027218B" w:rsidRPr="000648D5" w:rsidRDefault="0027218B" w:rsidP="0027218B">
      <w:pPr>
        <w:rPr>
          <w:rFonts w:ascii="Century Gothic" w:hAnsi="Century Gothic"/>
        </w:rPr>
      </w:pPr>
      <w:r w:rsidRPr="000648D5">
        <w:rPr>
          <w:rFonts w:ascii="Century Gothic" w:hAnsi="Century Gothic"/>
        </w:rPr>
        <w:t xml:space="preserve">Eleni, </w:t>
      </w:r>
      <w:proofErr w:type="spellStart"/>
      <w:r w:rsidRPr="000648D5">
        <w:rPr>
          <w:rFonts w:ascii="Century Gothic" w:hAnsi="Century Gothic"/>
        </w:rPr>
        <w:t>yn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dilyn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trafodaethau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gydag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Archwilio</w:t>
      </w:r>
      <w:proofErr w:type="spellEnd"/>
      <w:r w:rsidRPr="000648D5">
        <w:rPr>
          <w:rFonts w:ascii="Century Gothic" w:hAnsi="Century Gothic"/>
        </w:rPr>
        <w:t xml:space="preserve"> Cymru, </w:t>
      </w:r>
      <w:proofErr w:type="spellStart"/>
      <w:r w:rsidRPr="000648D5">
        <w:rPr>
          <w:rFonts w:ascii="Century Gothic" w:hAnsi="Century Gothic"/>
        </w:rPr>
        <w:t>ein</w:t>
      </w:r>
      <w:proofErr w:type="spellEnd"/>
      <w:r w:rsidRPr="000648D5">
        <w:rPr>
          <w:rFonts w:ascii="Century Gothic" w:hAnsi="Century Gothic"/>
        </w:rPr>
        <w:t xml:space="preserve"> nod </w:t>
      </w:r>
      <w:proofErr w:type="spellStart"/>
      <w:r w:rsidRPr="000648D5">
        <w:rPr>
          <w:rFonts w:ascii="Century Gothic" w:hAnsi="Century Gothic"/>
        </w:rPr>
        <w:t>yw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paratoi'r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Datganiad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Cyfrifon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erbyn</w:t>
      </w:r>
      <w:proofErr w:type="spellEnd"/>
      <w:r w:rsidRPr="000648D5">
        <w:rPr>
          <w:rFonts w:ascii="Century Gothic" w:hAnsi="Century Gothic"/>
        </w:rPr>
        <w:t xml:space="preserve"> 30</w:t>
      </w:r>
      <w:r w:rsidRPr="000648D5">
        <w:rPr>
          <w:rFonts w:ascii="Century Gothic" w:hAnsi="Century Gothic"/>
          <w:vertAlign w:val="superscript"/>
        </w:rPr>
        <w:t>ain</w:t>
      </w:r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Mehefin</w:t>
      </w:r>
      <w:proofErr w:type="spellEnd"/>
      <w:r w:rsidRPr="000648D5">
        <w:rPr>
          <w:rFonts w:ascii="Century Gothic" w:hAnsi="Century Gothic"/>
        </w:rPr>
        <w:t xml:space="preserve">. Er </w:t>
      </w:r>
      <w:proofErr w:type="spellStart"/>
      <w:r w:rsidRPr="000648D5">
        <w:rPr>
          <w:rFonts w:ascii="Century Gothic" w:hAnsi="Century Gothic"/>
        </w:rPr>
        <w:t>mwyn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sicrhau</w:t>
      </w:r>
      <w:proofErr w:type="spellEnd"/>
      <w:r w:rsidRPr="000648D5">
        <w:rPr>
          <w:rFonts w:ascii="Century Gothic" w:hAnsi="Century Gothic"/>
        </w:rPr>
        <w:t xml:space="preserve"> bod y </w:t>
      </w:r>
      <w:proofErr w:type="spellStart"/>
      <w:r w:rsidRPr="000648D5">
        <w:rPr>
          <w:rFonts w:ascii="Century Gothic" w:hAnsi="Century Gothic"/>
        </w:rPr>
        <w:t>dyddiad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cau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hwn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yn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cael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ei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fodloni</w:t>
      </w:r>
      <w:proofErr w:type="spellEnd"/>
      <w:r w:rsidRPr="000648D5">
        <w:rPr>
          <w:rFonts w:ascii="Century Gothic" w:hAnsi="Century Gothic"/>
        </w:rPr>
        <w:t xml:space="preserve">, </w:t>
      </w:r>
      <w:proofErr w:type="spellStart"/>
      <w:r w:rsidRPr="000648D5">
        <w:rPr>
          <w:rFonts w:ascii="Century Gothic" w:hAnsi="Century Gothic"/>
        </w:rPr>
        <w:t>mae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rhai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dyddiadau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allweddol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yn</w:t>
      </w:r>
      <w:proofErr w:type="spellEnd"/>
      <w:r w:rsidRPr="000648D5">
        <w:rPr>
          <w:rFonts w:ascii="Century Gothic" w:hAnsi="Century Gothic"/>
        </w:rPr>
        <w:t xml:space="preserve"> y </w:t>
      </w:r>
      <w:proofErr w:type="spellStart"/>
      <w:r w:rsidRPr="000648D5">
        <w:rPr>
          <w:rFonts w:ascii="Century Gothic" w:hAnsi="Century Gothic"/>
        </w:rPr>
        <w:t>ddogfen</w:t>
      </w:r>
      <w:proofErr w:type="spellEnd"/>
      <w:r w:rsidRPr="000648D5">
        <w:rPr>
          <w:rFonts w:ascii="Century Gothic" w:hAnsi="Century Gothic"/>
        </w:rPr>
        <w:t xml:space="preserve"> hon </w:t>
      </w:r>
      <w:proofErr w:type="spellStart"/>
      <w:r w:rsidRPr="000648D5">
        <w:rPr>
          <w:rFonts w:ascii="Century Gothic" w:hAnsi="Century Gothic"/>
        </w:rPr>
        <w:t>wedi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newid</w:t>
      </w:r>
      <w:proofErr w:type="spellEnd"/>
      <w:r w:rsidRPr="000648D5">
        <w:rPr>
          <w:rFonts w:ascii="Century Gothic" w:hAnsi="Century Gothic"/>
        </w:rPr>
        <w:t xml:space="preserve">. Er </w:t>
      </w:r>
      <w:proofErr w:type="spellStart"/>
      <w:r w:rsidRPr="000648D5">
        <w:rPr>
          <w:rFonts w:ascii="Century Gothic" w:hAnsi="Century Gothic"/>
        </w:rPr>
        <w:t>hwylustod</w:t>
      </w:r>
      <w:proofErr w:type="spellEnd"/>
      <w:r w:rsidRPr="000648D5">
        <w:rPr>
          <w:rFonts w:ascii="Century Gothic" w:hAnsi="Century Gothic"/>
        </w:rPr>
        <w:t xml:space="preserve">, </w:t>
      </w:r>
      <w:proofErr w:type="spellStart"/>
      <w:r w:rsidRPr="000648D5">
        <w:rPr>
          <w:rFonts w:ascii="Century Gothic" w:hAnsi="Century Gothic"/>
        </w:rPr>
        <w:t>darperir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rhestr</w:t>
      </w:r>
      <w:proofErr w:type="spellEnd"/>
      <w:r w:rsidRPr="000648D5">
        <w:rPr>
          <w:rFonts w:ascii="Century Gothic" w:hAnsi="Century Gothic"/>
        </w:rPr>
        <w:t xml:space="preserve"> o </w:t>
      </w:r>
      <w:proofErr w:type="spellStart"/>
      <w:r w:rsidRPr="000648D5">
        <w:rPr>
          <w:rFonts w:ascii="Century Gothic" w:hAnsi="Century Gothic"/>
        </w:rPr>
        <w:t>Ddyddiadau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Allweddol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ar</w:t>
      </w:r>
      <w:proofErr w:type="spellEnd"/>
      <w:r w:rsidRPr="000648D5">
        <w:rPr>
          <w:rFonts w:ascii="Century Gothic" w:hAnsi="Century Gothic"/>
        </w:rPr>
        <w:t xml:space="preserve"> </w:t>
      </w:r>
      <w:hyperlink w:anchor="_1_–_Dyddiadau" w:history="1">
        <w:proofErr w:type="spellStart"/>
        <w:r w:rsidRPr="000648D5">
          <w:rPr>
            <w:rStyle w:val="Hyperlink"/>
            <w:rFonts w:ascii="Century Gothic" w:hAnsi="Century Gothic"/>
            <w:color w:val="0000CC"/>
          </w:rPr>
          <w:t>dudalen</w:t>
        </w:r>
        <w:proofErr w:type="spellEnd"/>
        <w:r w:rsidRPr="000648D5">
          <w:rPr>
            <w:rStyle w:val="Hyperlink"/>
            <w:rFonts w:ascii="Century Gothic" w:hAnsi="Century Gothic"/>
            <w:color w:val="0000CC"/>
          </w:rPr>
          <w:t xml:space="preserve"> 3</w:t>
        </w:r>
      </w:hyperlink>
      <w:r w:rsidRPr="000648D5">
        <w:rPr>
          <w:rFonts w:ascii="Century Gothic" w:hAnsi="Century Gothic"/>
        </w:rPr>
        <w:t xml:space="preserve"> y </w:t>
      </w:r>
      <w:proofErr w:type="spellStart"/>
      <w:r w:rsidRPr="000648D5">
        <w:rPr>
          <w:rFonts w:ascii="Century Gothic" w:hAnsi="Century Gothic"/>
        </w:rPr>
        <w:t>ddogfen</w:t>
      </w:r>
      <w:proofErr w:type="spellEnd"/>
      <w:r w:rsidRPr="000648D5">
        <w:rPr>
          <w:rFonts w:ascii="Century Gothic" w:hAnsi="Century Gothic"/>
        </w:rPr>
        <w:t xml:space="preserve"> hon.</w:t>
      </w:r>
    </w:p>
    <w:p w14:paraId="4389C587" w14:textId="77777777" w:rsidR="0027218B" w:rsidRPr="000648D5" w:rsidRDefault="0027218B" w:rsidP="000648D5">
      <w:pPr>
        <w:rPr>
          <w:rFonts w:ascii="Century Gothic" w:hAnsi="Century Gothic"/>
        </w:rPr>
      </w:pPr>
    </w:p>
    <w:p w14:paraId="4F1DF7B0" w14:textId="176BA848" w:rsidR="006E61AA" w:rsidRPr="000648D5" w:rsidRDefault="0027218B" w:rsidP="0027218B">
      <w:pPr>
        <w:pStyle w:val="ListParagraph"/>
        <w:ind w:left="0"/>
        <w:rPr>
          <w:rFonts w:ascii="Century Gothic" w:hAnsi="Century Gothic"/>
          <w:sz w:val="22"/>
          <w:szCs w:val="22"/>
        </w:rPr>
      </w:pPr>
      <w:r w:rsidRPr="000648D5">
        <w:rPr>
          <w:rFonts w:ascii="Century Gothic" w:hAnsi="Century Gothic"/>
          <w:sz w:val="22"/>
          <w:szCs w:val="22"/>
        </w:rPr>
        <w:t xml:space="preserve">Mae </w:t>
      </w:r>
      <w:proofErr w:type="spellStart"/>
      <w:r w:rsidRPr="000648D5">
        <w:rPr>
          <w:rFonts w:ascii="Century Gothic" w:hAnsi="Century Gothic"/>
          <w:sz w:val="22"/>
          <w:szCs w:val="22"/>
        </w:rPr>
        <w:t>cau'r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cyfrifon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yn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brydlon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yn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dangos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ein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bod o </w:t>
      </w:r>
      <w:proofErr w:type="spellStart"/>
      <w:r w:rsidRPr="000648D5">
        <w:rPr>
          <w:rFonts w:ascii="Century Gothic" w:hAnsi="Century Gothic"/>
          <w:sz w:val="22"/>
          <w:szCs w:val="22"/>
        </w:rPr>
        <w:t>ddifrif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ynghylch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y </w:t>
      </w:r>
      <w:proofErr w:type="spellStart"/>
      <w:r w:rsidRPr="000648D5">
        <w:rPr>
          <w:rFonts w:ascii="Century Gothic" w:hAnsi="Century Gothic"/>
          <w:sz w:val="22"/>
          <w:szCs w:val="22"/>
        </w:rPr>
        <w:t>cyfrifoldeb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sydd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arnom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i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gyfrif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yn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briodol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am y </w:t>
      </w:r>
      <w:proofErr w:type="spellStart"/>
      <w:r w:rsidRPr="000648D5">
        <w:rPr>
          <w:rFonts w:ascii="Century Gothic" w:hAnsi="Century Gothic"/>
          <w:sz w:val="22"/>
          <w:szCs w:val="22"/>
        </w:rPr>
        <w:t>defnydd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o </w:t>
      </w:r>
      <w:proofErr w:type="spellStart"/>
      <w:r w:rsidRPr="000648D5">
        <w:rPr>
          <w:rFonts w:ascii="Century Gothic" w:hAnsi="Century Gothic"/>
          <w:sz w:val="22"/>
          <w:szCs w:val="22"/>
        </w:rPr>
        <w:t>arian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cyhoeddus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, ac </w:t>
      </w:r>
      <w:proofErr w:type="spellStart"/>
      <w:r w:rsidRPr="000648D5">
        <w:rPr>
          <w:rFonts w:ascii="Century Gothic" w:hAnsi="Century Gothic"/>
          <w:sz w:val="22"/>
          <w:szCs w:val="22"/>
        </w:rPr>
        <w:t>mae'n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darparu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tystiolaeth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bod </w:t>
      </w:r>
      <w:proofErr w:type="spellStart"/>
      <w:r w:rsidRPr="000648D5">
        <w:rPr>
          <w:rFonts w:ascii="Century Gothic" w:hAnsi="Century Gothic"/>
          <w:sz w:val="22"/>
          <w:szCs w:val="22"/>
        </w:rPr>
        <w:t>gennym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systemau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a </w:t>
      </w:r>
      <w:proofErr w:type="spellStart"/>
      <w:r w:rsidRPr="000648D5">
        <w:rPr>
          <w:rFonts w:ascii="Century Gothic" w:hAnsi="Century Gothic"/>
          <w:sz w:val="22"/>
          <w:szCs w:val="22"/>
        </w:rPr>
        <w:t>gweithdrefnau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ariannol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pendant </w:t>
      </w:r>
      <w:proofErr w:type="spellStart"/>
      <w:r w:rsidRPr="000648D5">
        <w:rPr>
          <w:rFonts w:ascii="Century Gothic" w:hAnsi="Century Gothic"/>
          <w:sz w:val="22"/>
          <w:szCs w:val="22"/>
        </w:rPr>
        <w:t>ar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waith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. Gallai </w:t>
      </w:r>
      <w:proofErr w:type="spellStart"/>
      <w:r w:rsidRPr="000648D5">
        <w:rPr>
          <w:rFonts w:ascii="Century Gothic" w:hAnsi="Century Gothic"/>
          <w:sz w:val="22"/>
          <w:szCs w:val="22"/>
        </w:rPr>
        <w:t>methu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â </w:t>
      </w:r>
      <w:proofErr w:type="spellStart"/>
      <w:r w:rsidRPr="000648D5">
        <w:rPr>
          <w:rFonts w:ascii="Century Gothic" w:hAnsi="Century Gothic"/>
          <w:sz w:val="22"/>
          <w:szCs w:val="22"/>
        </w:rPr>
        <w:t>chyrraedd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y </w:t>
      </w:r>
      <w:proofErr w:type="spellStart"/>
      <w:r w:rsidRPr="000648D5">
        <w:rPr>
          <w:rFonts w:ascii="Century Gothic" w:hAnsi="Century Gothic"/>
          <w:sz w:val="22"/>
          <w:szCs w:val="22"/>
        </w:rPr>
        <w:t>dyddiad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cau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hwn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arwain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at </w:t>
      </w:r>
      <w:proofErr w:type="spellStart"/>
      <w:r w:rsidRPr="000648D5">
        <w:rPr>
          <w:rFonts w:ascii="Century Gothic" w:hAnsi="Century Gothic"/>
          <w:sz w:val="22"/>
          <w:szCs w:val="22"/>
        </w:rPr>
        <w:t>adroddiad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archwilio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negyddol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a </w:t>
      </w:r>
      <w:proofErr w:type="spellStart"/>
      <w:r w:rsidRPr="000648D5">
        <w:rPr>
          <w:rFonts w:ascii="Century Gothic" w:hAnsi="Century Gothic"/>
          <w:sz w:val="22"/>
          <w:szCs w:val="22"/>
        </w:rPr>
        <w:t>risg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i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enw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da </w:t>
      </w:r>
      <w:proofErr w:type="spellStart"/>
      <w:r w:rsidRPr="000648D5">
        <w:rPr>
          <w:rFonts w:ascii="Century Gothic" w:hAnsi="Century Gothic"/>
          <w:sz w:val="22"/>
          <w:szCs w:val="22"/>
        </w:rPr>
        <w:t>ymhlith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ein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rhanddeiliaid</w:t>
      </w:r>
      <w:proofErr w:type="spellEnd"/>
      <w:r w:rsidRPr="000648D5">
        <w:rPr>
          <w:rFonts w:ascii="Century Gothic" w:hAnsi="Century Gothic"/>
          <w:sz w:val="22"/>
          <w:szCs w:val="22"/>
        </w:rPr>
        <w:t>.</w:t>
      </w:r>
    </w:p>
    <w:p w14:paraId="66B87497" w14:textId="77777777" w:rsidR="00246200" w:rsidRPr="000648D5" w:rsidRDefault="00246200" w:rsidP="0084226F">
      <w:pPr>
        <w:pStyle w:val="ListParagraph"/>
        <w:ind w:left="0"/>
        <w:rPr>
          <w:rFonts w:ascii="Century Gothic" w:hAnsi="Century Gothic"/>
          <w:sz w:val="22"/>
          <w:szCs w:val="22"/>
        </w:rPr>
      </w:pPr>
    </w:p>
    <w:p w14:paraId="603E657D" w14:textId="6CD4448E" w:rsidR="00246200" w:rsidRPr="000648D5" w:rsidRDefault="00246200" w:rsidP="0084226F">
      <w:pPr>
        <w:pStyle w:val="ListParagraph"/>
        <w:ind w:left="0"/>
        <w:rPr>
          <w:rFonts w:ascii="Century Gothic" w:hAnsi="Century Gothic"/>
          <w:color w:val="262626" w:themeColor="text1" w:themeTint="D9"/>
          <w:sz w:val="28"/>
          <w:szCs w:val="28"/>
        </w:rPr>
      </w:pP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>2.</w:t>
      </w:r>
      <w:r w:rsidR="006E61AA" w:rsidRPr="000648D5">
        <w:rPr>
          <w:rFonts w:ascii="Century Gothic" w:hAnsi="Century Gothic"/>
          <w:color w:val="262626" w:themeColor="text1" w:themeTint="D9"/>
          <w:sz w:val="28"/>
          <w:szCs w:val="28"/>
        </w:rPr>
        <w:t>1</w:t>
      </w:r>
      <w:r w:rsidR="004A7819" w:rsidRPr="000648D5">
        <w:rPr>
          <w:rFonts w:ascii="Century Gothic" w:hAnsi="Century Gothic"/>
          <w:color w:val="262626" w:themeColor="text1" w:themeTint="D9"/>
          <w:sz w:val="28"/>
          <w:szCs w:val="28"/>
        </w:rPr>
        <w:tab/>
      </w:r>
      <w:proofErr w:type="spellStart"/>
      <w:r w:rsidR="00A47FA7" w:rsidRPr="000648D5">
        <w:rPr>
          <w:rFonts w:ascii="Century Gothic" w:hAnsi="Century Gothic"/>
          <w:color w:val="262626" w:themeColor="text1" w:themeTint="D9"/>
          <w:sz w:val="28"/>
          <w:szCs w:val="28"/>
        </w:rPr>
        <w:t>Goblygiadau</w:t>
      </w:r>
      <w:proofErr w:type="spellEnd"/>
      <w:r w:rsidR="00A47FA7" w:rsidRPr="000648D5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="00A47FA7" w:rsidRPr="000648D5">
        <w:rPr>
          <w:rFonts w:ascii="Century Gothic" w:hAnsi="Century Gothic"/>
          <w:color w:val="262626" w:themeColor="text1" w:themeTint="D9"/>
          <w:sz w:val="28"/>
          <w:szCs w:val="28"/>
        </w:rPr>
        <w:t>i</w:t>
      </w:r>
      <w:proofErr w:type="spellEnd"/>
      <w:r w:rsidR="00A47FA7" w:rsidRPr="000648D5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="00A47FA7" w:rsidRPr="000648D5">
        <w:rPr>
          <w:rFonts w:ascii="Century Gothic" w:hAnsi="Century Gothic"/>
          <w:color w:val="262626" w:themeColor="text1" w:themeTint="D9"/>
          <w:sz w:val="28"/>
          <w:szCs w:val="28"/>
        </w:rPr>
        <w:t>Gyfarwyddwyr</w:t>
      </w:r>
      <w:proofErr w:type="spellEnd"/>
      <w:r w:rsidR="00A47FA7" w:rsidRPr="000648D5">
        <w:rPr>
          <w:rFonts w:ascii="Century Gothic" w:hAnsi="Century Gothic"/>
          <w:color w:val="262626" w:themeColor="text1" w:themeTint="D9"/>
          <w:sz w:val="28"/>
          <w:szCs w:val="28"/>
        </w:rPr>
        <w:t xml:space="preserve">, </w:t>
      </w:r>
      <w:proofErr w:type="spellStart"/>
      <w:r w:rsidR="00A47FA7" w:rsidRPr="000648D5">
        <w:rPr>
          <w:rFonts w:ascii="Century Gothic" w:hAnsi="Century Gothic"/>
          <w:color w:val="262626" w:themeColor="text1" w:themeTint="D9"/>
          <w:sz w:val="28"/>
          <w:szCs w:val="28"/>
        </w:rPr>
        <w:t>Penaethiaid</w:t>
      </w:r>
      <w:proofErr w:type="spellEnd"/>
      <w:r w:rsidR="00A47FA7" w:rsidRPr="000648D5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="00A47FA7" w:rsidRPr="000648D5">
        <w:rPr>
          <w:rFonts w:ascii="Century Gothic" w:hAnsi="Century Gothic"/>
          <w:color w:val="262626" w:themeColor="text1" w:themeTint="D9"/>
          <w:sz w:val="28"/>
          <w:szCs w:val="28"/>
        </w:rPr>
        <w:t>Gwasanaeth</w:t>
      </w:r>
      <w:proofErr w:type="spellEnd"/>
      <w:r w:rsidR="00A47FA7" w:rsidRPr="000648D5">
        <w:rPr>
          <w:rFonts w:ascii="Century Gothic" w:hAnsi="Century Gothic"/>
          <w:color w:val="262626" w:themeColor="text1" w:themeTint="D9"/>
          <w:sz w:val="28"/>
          <w:szCs w:val="28"/>
        </w:rPr>
        <w:t xml:space="preserve"> a </w:t>
      </w:r>
      <w:proofErr w:type="spellStart"/>
      <w:r w:rsidR="00A47FA7" w:rsidRPr="000648D5">
        <w:rPr>
          <w:rFonts w:ascii="Century Gothic" w:hAnsi="Century Gothic"/>
          <w:color w:val="262626" w:themeColor="text1" w:themeTint="D9"/>
          <w:sz w:val="28"/>
          <w:szCs w:val="28"/>
        </w:rPr>
        <w:t>Rheolwyr</w:t>
      </w:r>
      <w:proofErr w:type="spellEnd"/>
      <w:r w:rsidR="00A47FA7" w:rsidRPr="000648D5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="00A47FA7" w:rsidRPr="000648D5">
        <w:rPr>
          <w:rFonts w:ascii="Century Gothic" w:hAnsi="Century Gothic"/>
          <w:color w:val="262626" w:themeColor="text1" w:themeTint="D9"/>
          <w:sz w:val="28"/>
          <w:szCs w:val="28"/>
        </w:rPr>
        <w:t>Cyllideb</w:t>
      </w:r>
      <w:proofErr w:type="spellEnd"/>
    </w:p>
    <w:p w14:paraId="0B687E5C" w14:textId="77777777" w:rsidR="00246200" w:rsidRPr="000648D5" w:rsidRDefault="00246200" w:rsidP="0084226F">
      <w:pPr>
        <w:pStyle w:val="ListParagraph"/>
        <w:ind w:left="0"/>
        <w:rPr>
          <w:rFonts w:ascii="Century Gothic" w:hAnsi="Century Gothic"/>
          <w:color w:val="262626" w:themeColor="text1" w:themeTint="D9"/>
          <w:sz w:val="22"/>
          <w:szCs w:val="22"/>
        </w:rPr>
      </w:pPr>
    </w:p>
    <w:p w14:paraId="34D3951F" w14:textId="77777777" w:rsidR="00A47FA7" w:rsidRPr="000648D5" w:rsidRDefault="00A47FA7" w:rsidP="00A47FA7">
      <w:pPr>
        <w:rPr>
          <w:rFonts w:ascii="Century Gothic" w:hAnsi="Century Gothic"/>
          <w:color w:val="262626" w:themeColor="text1" w:themeTint="D9"/>
        </w:rPr>
      </w:pPr>
      <w:proofErr w:type="spellStart"/>
      <w:r w:rsidRPr="000648D5">
        <w:rPr>
          <w:rFonts w:ascii="Century Gothic" w:hAnsi="Century Gothic"/>
          <w:color w:val="262626" w:themeColor="text1" w:themeTint="D9"/>
        </w:rPr>
        <w:t>Mae’n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bwysig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sylweddoli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nad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gwaith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Cyllid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yn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unig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yw’r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broses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cau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cyfrifon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. Y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Cyfarwyddwyr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,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Penaethiaid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Gwasanaeth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a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Rheolwyr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Cyllideb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,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sy’n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cymryd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y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camau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allweddol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ac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yn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darparu’r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wybodaeth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sydd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ei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hangen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er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mwyn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cau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cyfrifon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>.</w:t>
      </w:r>
    </w:p>
    <w:p w14:paraId="340C9709" w14:textId="77777777" w:rsidR="00A47FA7" w:rsidRPr="000648D5" w:rsidRDefault="00A47FA7" w:rsidP="00A47FA7">
      <w:pPr>
        <w:rPr>
          <w:rFonts w:ascii="Century Gothic" w:hAnsi="Century Gothic"/>
          <w:color w:val="262626" w:themeColor="text1" w:themeTint="D9"/>
        </w:rPr>
      </w:pPr>
    </w:p>
    <w:p w14:paraId="620B06C4" w14:textId="77777777" w:rsidR="00A47FA7" w:rsidRPr="000648D5" w:rsidRDefault="00A47FA7" w:rsidP="00A47FA7">
      <w:pPr>
        <w:rPr>
          <w:rFonts w:ascii="Century Gothic" w:hAnsi="Century Gothic"/>
          <w:color w:val="262626" w:themeColor="text1" w:themeTint="D9"/>
        </w:rPr>
      </w:pPr>
      <w:proofErr w:type="spellStart"/>
      <w:r w:rsidRPr="000648D5">
        <w:rPr>
          <w:rFonts w:ascii="Century Gothic" w:hAnsi="Century Gothic"/>
          <w:color w:val="262626" w:themeColor="text1" w:themeTint="D9"/>
        </w:rPr>
        <w:t>Mae'n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hanfodol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bod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adrannau'n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rhoi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digon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o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bwysigrwydd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i'r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broses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cau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cyfrifon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ac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yn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sicrhau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bod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Swyddogion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a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Rheolwyr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yn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gyfarwydd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â'u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gwaith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monitro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cyllideb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a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chynhyrchu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gwybodaeth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rheoli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ariannol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er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mwyn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i'r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broses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ddiwedd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y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flwyddyn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fod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yn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 xml:space="preserve"> broses </w:t>
      </w:r>
      <w:proofErr w:type="spellStart"/>
      <w:r w:rsidRPr="000648D5">
        <w:rPr>
          <w:rFonts w:ascii="Century Gothic" w:hAnsi="Century Gothic"/>
          <w:color w:val="262626" w:themeColor="text1" w:themeTint="D9"/>
        </w:rPr>
        <w:t>ddi</w:t>
      </w:r>
      <w:proofErr w:type="spellEnd"/>
      <w:r w:rsidRPr="000648D5">
        <w:rPr>
          <w:rFonts w:ascii="Century Gothic" w:hAnsi="Century Gothic"/>
          <w:color w:val="262626" w:themeColor="text1" w:themeTint="D9"/>
        </w:rPr>
        <w:t>-dor.</w:t>
      </w:r>
    </w:p>
    <w:p w14:paraId="5C0F6684" w14:textId="77777777" w:rsidR="00A47FA7" w:rsidRPr="000648D5" w:rsidRDefault="00A47FA7" w:rsidP="000648D5">
      <w:pPr>
        <w:rPr>
          <w:rFonts w:ascii="Century Gothic" w:hAnsi="Century Gothic"/>
          <w:color w:val="262626" w:themeColor="text1" w:themeTint="D9"/>
        </w:rPr>
      </w:pPr>
    </w:p>
    <w:p w14:paraId="073E5C06" w14:textId="1147AE47" w:rsidR="00D04A94" w:rsidRPr="000648D5" w:rsidRDefault="00A47FA7" w:rsidP="00A47FA7">
      <w:pPr>
        <w:pStyle w:val="ListParagraph"/>
        <w:ind w:left="0"/>
        <w:rPr>
          <w:rFonts w:ascii="Century Gothic" w:hAnsi="Century Gothic"/>
          <w:color w:val="262626" w:themeColor="text1" w:themeTint="D9"/>
          <w:sz w:val="22"/>
          <w:szCs w:val="22"/>
        </w:rPr>
      </w:pPr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Mae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Penaethiaid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Gwasanaeth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yn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gyfrifol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am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sicrhau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bod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eu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rheolwyr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yn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cael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eu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briffio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am yr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amserlenni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ar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gyfer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cau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cyfrifon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a bod yr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holl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faterion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yn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cael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eu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deall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gan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y staff dan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sylw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.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Rhaid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i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reolwyr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yn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eu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tro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ledaenu'r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wybodaeth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ofynnol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i'r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staff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perthnasol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.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Dylai'r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holl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staff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perthnasol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gael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mynediad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at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gopi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o'r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Amserlen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a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Threfniadau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 xml:space="preserve"> Cau </w:t>
      </w:r>
      <w:proofErr w:type="spellStart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Cyfrifon</w:t>
      </w:r>
      <w:proofErr w:type="spellEnd"/>
      <w:r w:rsidRPr="000648D5">
        <w:rPr>
          <w:rFonts w:ascii="Century Gothic" w:eastAsiaTheme="minorHAnsi" w:hAnsi="Century Gothic" w:cstheme="minorBidi"/>
          <w:color w:val="262626" w:themeColor="text1" w:themeTint="D9"/>
          <w:sz w:val="22"/>
          <w:szCs w:val="22"/>
        </w:rPr>
        <w:t>.</w:t>
      </w:r>
    </w:p>
    <w:p w14:paraId="62D423D2" w14:textId="77777777" w:rsidR="00246200" w:rsidRPr="000648D5" w:rsidRDefault="00246200" w:rsidP="0084226F">
      <w:pPr>
        <w:pStyle w:val="ListParagraph"/>
        <w:ind w:left="0"/>
        <w:rPr>
          <w:rFonts w:ascii="Century Gothic" w:hAnsi="Century Gothic"/>
          <w:color w:val="262626" w:themeColor="text1" w:themeTint="D9"/>
          <w:sz w:val="22"/>
          <w:szCs w:val="22"/>
        </w:rPr>
      </w:pPr>
    </w:p>
    <w:p w14:paraId="186B2BEE" w14:textId="05FA4709" w:rsidR="00246200" w:rsidRPr="000648D5" w:rsidRDefault="00246200" w:rsidP="0084226F">
      <w:pPr>
        <w:rPr>
          <w:rFonts w:ascii="Century Gothic" w:hAnsi="Century Gothic" w:cs="Arial"/>
          <w:color w:val="333333"/>
          <w:sz w:val="28"/>
          <w:szCs w:val="28"/>
        </w:rPr>
      </w:pPr>
      <w:r w:rsidRPr="000648D5">
        <w:rPr>
          <w:rFonts w:ascii="Century Gothic" w:hAnsi="Century Gothic" w:cs="Arial"/>
          <w:color w:val="333333"/>
          <w:sz w:val="28"/>
          <w:szCs w:val="28"/>
        </w:rPr>
        <w:t>2.</w:t>
      </w:r>
      <w:r w:rsidR="00D04A94" w:rsidRPr="000648D5">
        <w:rPr>
          <w:rFonts w:ascii="Century Gothic" w:hAnsi="Century Gothic" w:cs="Arial"/>
          <w:color w:val="333333"/>
          <w:sz w:val="28"/>
          <w:szCs w:val="28"/>
        </w:rPr>
        <w:t>2</w:t>
      </w:r>
      <w:r w:rsidR="004A7819" w:rsidRPr="000648D5">
        <w:rPr>
          <w:rFonts w:ascii="Century Gothic" w:hAnsi="Century Gothic" w:cs="Arial"/>
          <w:color w:val="333333"/>
          <w:sz w:val="28"/>
          <w:szCs w:val="28"/>
        </w:rPr>
        <w:tab/>
      </w:r>
      <w:r w:rsidR="009F47B6" w:rsidRPr="000648D5">
        <w:rPr>
          <w:rFonts w:ascii="Century Gothic" w:hAnsi="Century Gothic" w:cs="Arial"/>
          <w:color w:val="333333"/>
          <w:sz w:val="28"/>
          <w:szCs w:val="28"/>
        </w:rPr>
        <w:t xml:space="preserve">Y </w:t>
      </w:r>
      <w:proofErr w:type="spellStart"/>
      <w:r w:rsidR="005F2E7F" w:rsidRPr="000648D5">
        <w:rPr>
          <w:rFonts w:ascii="Century Gothic" w:hAnsi="Century Gothic" w:cs="Arial"/>
          <w:color w:val="333333"/>
          <w:sz w:val="28"/>
          <w:szCs w:val="28"/>
        </w:rPr>
        <w:t>Camau</w:t>
      </w:r>
      <w:proofErr w:type="spellEnd"/>
      <w:r w:rsidR="005F2E7F" w:rsidRPr="000648D5">
        <w:rPr>
          <w:rFonts w:ascii="Century Gothic" w:hAnsi="Century Gothic" w:cs="Arial"/>
          <w:color w:val="333333"/>
          <w:sz w:val="28"/>
          <w:szCs w:val="28"/>
        </w:rPr>
        <w:t xml:space="preserve"> </w:t>
      </w:r>
      <w:proofErr w:type="spellStart"/>
      <w:r w:rsidR="005F2E7F" w:rsidRPr="000648D5">
        <w:rPr>
          <w:rFonts w:ascii="Century Gothic" w:hAnsi="Century Gothic" w:cs="Arial"/>
          <w:color w:val="333333"/>
          <w:sz w:val="28"/>
          <w:szCs w:val="28"/>
        </w:rPr>
        <w:t>Allweddol</w:t>
      </w:r>
      <w:proofErr w:type="spellEnd"/>
      <w:r w:rsidR="005F2E7F" w:rsidRPr="000648D5">
        <w:rPr>
          <w:rFonts w:ascii="Century Gothic" w:hAnsi="Century Gothic" w:cs="Arial"/>
          <w:color w:val="333333"/>
          <w:sz w:val="28"/>
          <w:szCs w:val="28"/>
        </w:rPr>
        <w:t xml:space="preserve"> o ran Cau </w:t>
      </w:r>
      <w:proofErr w:type="spellStart"/>
      <w:r w:rsidR="005F2E7F" w:rsidRPr="000648D5">
        <w:rPr>
          <w:rFonts w:ascii="Century Gothic" w:hAnsi="Century Gothic" w:cs="Arial"/>
          <w:color w:val="333333"/>
          <w:sz w:val="28"/>
          <w:szCs w:val="28"/>
        </w:rPr>
        <w:t>Cyfrifon</w:t>
      </w:r>
      <w:proofErr w:type="spellEnd"/>
    </w:p>
    <w:p w14:paraId="6916166B" w14:textId="77777777" w:rsidR="00021723" w:rsidRPr="000648D5" w:rsidRDefault="00021723">
      <w:pPr>
        <w:rPr>
          <w:rFonts w:ascii="Century Gothic" w:hAnsi="Century Gothic"/>
        </w:rPr>
      </w:pPr>
    </w:p>
    <w:p w14:paraId="0448E93D" w14:textId="708B5E6B" w:rsidR="00C84C74" w:rsidRPr="000648D5" w:rsidRDefault="00563DE1" w:rsidP="00C84C74">
      <w:pPr>
        <w:rPr>
          <w:rFonts w:ascii="Century Gothic" w:hAnsi="Century Gothic"/>
        </w:rPr>
      </w:pPr>
      <w:r w:rsidRPr="000648D5">
        <w:rPr>
          <w:rFonts w:ascii="Century Gothic" w:hAnsi="Century Gothic"/>
        </w:rPr>
        <w:t xml:space="preserve">Gellir </w:t>
      </w:r>
      <w:proofErr w:type="spellStart"/>
      <w:r w:rsidRPr="000648D5">
        <w:rPr>
          <w:rFonts w:ascii="Century Gothic" w:hAnsi="Century Gothic"/>
        </w:rPr>
        <w:t>osgoi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llawer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o’r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gwaith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a’r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oedi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sy’n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ddigwydd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ar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ddiwedd</w:t>
      </w:r>
      <w:proofErr w:type="spellEnd"/>
      <w:r w:rsidRPr="000648D5">
        <w:rPr>
          <w:rFonts w:ascii="Century Gothic" w:hAnsi="Century Gothic"/>
        </w:rPr>
        <w:t xml:space="preserve"> y </w:t>
      </w:r>
      <w:proofErr w:type="spellStart"/>
      <w:r w:rsidRPr="000648D5">
        <w:rPr>
          <w:rFonts w:ascii="Century Gothic" w:hAnsi="Century Gothic"/>
        </w:rPr>
        <w:t>flwyddyn</w:t>
      </w:r>
      <w:proofErr w:type="spellEnd"/>
      <w:r w:rsidRPr="000648D5">
        <w:rPr>
          <w:rFonts w:ascii="Century Gothic" w:hAnsi="Century Gothic"/>
        </w:rPr>
        <w:t xml:space="preserve">, </w:t>
      </w:r>
      <w:proofErr w:type="spellStart"/>
      <w:r w:rsidRPr="000648D5">
        <w:rPr>
          <w:rFonts w:ascii="Century Gothic" w:hAnsi="Century Gothic"/>
        </w:rPr>
        <w:t>trwy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roi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sylw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prydlon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i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agweddau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ariannol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ar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ddarparu’r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gwasanaeth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yn</w:t>
      </w:r>
      <w:proofErr w:type="spellEnd"/>
      <w:r w:rsidRPr="000648D5">
        <w:rPr>
          <w:rFonts w:ascii="Century Gothic" w:hAnsi="Century Gothic"/>
        </w:rPr>
        <w:t xml:space="preserve"> </w:t>
      </w:r>
      <w:proofErr w:type="spellStart"/>
      <w:r w:rsidRPr="000648D5">
        <w:rPr>
          <w:rFonts w:ascii="Century Gothic" w:hAnsi="Century Gothic"/>
        </w:rPr>
        <w:t>ystod</w:t>
      </w:r>
      <w:proofErr w:type="spellEnd"/>
      <w:r w:rsidRPr="000648D5">
        <w:rPr>
          <w:rFonts w:ascii="Century Gothic" w:hAnsi="Century Gothic"/>
        </w:rPr>
        <w:t xml:space="preserve"> y </w:t>
      </w:r>
      <w:proofErr w:type="spellStart"/>
      <w:r w:rsidRPr="000648D5">
        <w:rPr>
          <w:rFonts w:ascii="Century Gothic" w:hAnsi="Century Gothic"/>
        </w:rPr>
        <w:t>flwyddyn</w:t>
      </w:r>
      <w:proofErr w:type="spellEnd"/>
      <w:r w:rsidR="0094129A" w:rsidRPr="000648D5">
        <w:rPr>
          <w:rFonts w:ascii="Century Gothic" w:hAnsi="Century Gothic"/>
        </w:rPr>
        <w:t>.</w:t>
      </w:r>
    </w:p>
    <w:p w14:paraId="468FADEF" w14:textId="77777777" w:rsidR="00314282" w:rsidRPr="000648D5" w:rsidRDefault="00314282" w:rsidP="00C84C74">
      <w:pPr>
        <w:rPr>
          <w:rFonts w:ascii="Century Gothic" w:hAnsi="Century Gothic"/>
        </w:rPr>
      </w:pPr>
    </w:p>
    <w:p w14:paraId="77202E05" w14:textId="772BE3A5" w:rsidR="002C14B1" w:rsidRPr="000648D5" w:rsidRDefault="00563DE1" w:rsidP="002C14B1">
      <w:pPr>
        <w:rPr>
          <w:rFonts w:ascii="Century Gothic" w:hAnsi="Century Gothic"/>
        </w:rPr>
      </w:pPr>
      <w:r w:rsidRPr="000648D5">
        <w:rPr>
          <w:rFonts w:ascii="Century Gothic" w:hAnsi="Century Gothic"/>
        </w:rPr>
        <w:t xml:space="preserve">Dyma rai </w:t>
      </w:r>
      <w:proofErr w:type="spellStart"/>
      <w:r w:rsidRPr="000648D5">
        <w:rPr>
          <w:rFonts w:ascii="Century Gothic" w:hAnsi="Century Gothic"/>
        </w:rPr>
        <w:t>enghreifftiau</w:t>
      </w:r>
      <w:proofErr w:type="spellEnd"/>
      <w:r w:rsidR="0094129A" w:rsidRPr="000648D5">
        <w:rPr>
          <w:rFonts w:ascii="Century Gothic" w:hAnsi="Century Gothic"/>
        </w:rPr>
        <w:t>:</w:t>
      </w:r>
    </w:p>
    <w:p w14:paraId="37F8613F" w14:textId="0E18BE0C" w:rsidR="00021723" w:rsidRPr="000648D5" w:rsidRDefault="00563DE1" w:rsidP="0094129A">
      <w:pPr>
        <w:pStyle w:val="ListParagraph"/>
        <w:numPr>
          <w:ilvl w:val="0"/>
          <w:numId w:val="27"/>
        </w:numPr>
        <w:ind w:left="709" w:hanging="349"/>
        <w:rPr>
          <w:rFonts w:ascii="Century Gothic" w:hAnsi="Century Gothic"/>
          <w:sz w:val="22"/>
          <w:szCs w:val="22"/>
        </w:rPr>
      </w:pPr>
      <w:r w:rsidRPr="000648D5">
        <w:rPr>
          <w:rFonts w:ascii="Century Gothic" w:hAnsi="Century Gothic"/>
          <w:sz w:val="22"/>
          <w:szCs w:val="22"/>
        </w:rPr>
        <w:t xml:space="preserve">Cael a </w:t>
      </w:r>
      <w:proofErr w:type="spellStart"/>
      <w:r w:rsidRPr="000648D5">
        <w:rPr>
          <w:rFonts w:ascii="Century Gothic" w:hAnsi="Century Gothic"/>
          <w:sz w:val="22"/>
          <w:szCs w:val="22"/>
        </w:rPr>
        <w:t>phrosesu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anfonebau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gan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gyflenwyr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yn</w:t>
      </w:r>
      <w:proofErr w:type="spellEnd"/>
      <w:r w:rsidRPr="000648D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648D5">
        <w:rPr>
          <w:rFonts w:ascii="Century Gothic" w:hAnsi="Century Gothic"/>
          <w:sz w:val="22"/>
          <w:szCs w:val="22"/>
        </w:rPr>
        <w:t>brydlon</w:t>
      </w:r>
      <w:proofErr w:type="spellEnd"/>
    </w:p>
    <w:p w14:paraId="0D50836F" w14:textId="0440C680" w:rsidR="00F81FBF" w:rsidRPr="000648D5" w:rsidRDefault="00563DE1" w:rsidP="0094129A">
      <w:pPr>
        <w:pStyle w:val="ListParagraph"/>
        <w:numPr>
          <w:ilvl w:val="0"/>
          <w:numId w:val="27"/>
        </w:numPr>
        <w:ind w:left="709" w:hanging="349"/>
        <w:rPr>
          <w:rFonts w:ascii="Century Gothic" w:hAnsi="Century Gothic"/>
          <w:sz w:val="22"/>
          <w:szCs w:val="22"/>
        </w:rPr>
      </w:pP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Danfon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anfonebau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at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ddyledwyr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allanol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yn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gyson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trwy’r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flwyddyn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>.</w:t>
      </w:r>
    </w:p>
    <w:p w14:paraId="19DA4369" w14:textId="7F4C2416" w:rsidR="00F81FBF" w:rsidRPr="000648D5" w:rsidRDefault="00563DE1" w:rsidP="0094129A">
      <w:pPr>
        <w:pStyle w:val="ListParagraph"/>
        <w:numPr>
          <w:ilvl w:val="0"/>
          <w:numId w:val="27"/>
        </w:numPr>
        <w:ind w:left="709" w:hanging="349"/>
        <w:rPr>
          <w:rFonts w:ascii="Century Gothic" w:hAnsi="Century Gothic"/>
          <w:sz w:val="22"/>
          <w:szCs w:val="22"/>
        </w:rPr>
      </w:pP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Hawlio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costau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mewnol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yn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brydlon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yn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ystod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y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flwyddyn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ac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ymateb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i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ymholiadau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yn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eu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cylch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fel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y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bo’r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angen</w:t>
      </w:r>
      <w:proofErr w:type="spellEnd"/>
    </w:p>
    <w:p w14:paraId="4FF6C824" w14:textId="7EFAFD3E" w:rsidR="00F81FBF" w:rsidRPr="000648D5" w:rsidRDefault="00563DE1" w:rsidP="0094129A">
      <w:pPr>
        <w:pStyle w:val="ListParagraph"/>
        <w:numPr>
          <w:ilvl w:val="0"/>
          <w:numId w:val="27"/>
        </w:numPr>
        <w:ind w:left="709" w:hanging="349"/>
        <w:rPr>
          <w:rFonts w:ascii="Century Gothic" w:hAnsi="Century Gothic"/>
          <w:sz w:val="22"/>
          <w:szCs w:val="22"/>
        </w:rPr>
      </w:pP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Gweithio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gyda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chontractwyr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neu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bartneriaid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ar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gynlluniau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a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phrosiectau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er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mwyn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sicrhau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bod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prisiadau’n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cael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eu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prosesu’n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rheolaidd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fel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y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bo’r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angen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a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cheisio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prisiad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ddiwedd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Chwefror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a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fyddai’n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lleihau’r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gwaith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o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ddilysu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a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phrosesu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prisiad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dilynol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  <w:sz w:val="22"/>
          <w:szCs w:val="22"/>
        </w:rPr>
        <w:t>ddiwedd</w:t>
      </w:r>
      <w:proofErr w:type="spellEnd"/>
      <w:r w:rsidRPr="000648D5">
        <w:rPr>
          <w:rFonts w:ascii="Century Gothic" w:eastAsia="Arial Unicode MS" w:hAnsi="Century Gothic" w:cs="Arial"/>
          <w:sz w:val="22"/>
          <w:szCs w:val="22"/>
        </w:rPr>
        <w:t xml:space="preserve"> Mawrth.</w:t>
      </w:r>
    </w:p>
    <w:p w14:paraId="42CEBE9F" w14:textId="77777777" w:rsidR="0094129A" w:rsidRPr="000648D5" w:rsidRDefault="0094129A">
      <w:pPr>
        <w:rPr>
          <w:rFonts w:ascii="Century Gothic" w:hAnsi="Century Gothic"/>
        </w:rPr>
      </w:pPr>
    </w:p>
    <w:p w14:paraId="73D63D23" w14:textId="52582930" w:rsidR="00F81FBF" w:rsidRPr="000648D5" w:rsidRDefault="00563DE1" w:rsidP="00AA76FE">
      <w:pPr>
        <w:rPr>
          <w:rFonts w:ascii="Century Gothic" w:hAnsi="Century Gothic"/>
        </w:rPr>
      </w:pPr>
      <w:r w:rsidRPr="000648D5">
        <w:rPr>
          <w:rFonts w:ascii="Century Gothic" w:eastAsia="Arial Unicode MS" w:hAnsi="Century Gothic" w:cs="Arial"/>
        </w:rPr>
        <w:lastRenderedPageBreak/>
        <w:t xml:space="preserve">Yn </w:t>
      </w:r>
      <w:proofErr w:type="spellStart"/>
      <w:r w:rsidRPr="000648D5">
        <w:rPr>
          <w:rFonts w:ascii="Century Gothic" w:eastAsia="Arial Unicode MS" w:hAnsi="Century Gothic" w:cs="Arial"/>
        </w:rPr>
        <w:t>ogystal</w:t>
      </w:r>
      <w:proofErr w:type="spellEnd"/>
      <w:r w:rsidRPr="000648D5">
        <w:rPr>
          <w:rFonts w:ascii="Century Gothic" w:eastAsia="Arial Unicode MS" w:hAnsi="Century Gothic" w:cs="Arial"/>
        </w:rPr>
        <w:t xml:space="preserve"> â bod </w:t>
      </w:r>
      <w:proofErr w:type="spellStart"/>
      <w:r w:rsidRPr="000648D5">
        <w:rPr>
          <w:rFonts w:ascii="Century Gothic" w:eastAsia="Arial Unicode MS" w:hAnsi="Century Gothic" w:cs="Arial"/>
        </w:rPr>
        <w:t>yn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ddyddiad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cau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statudol</w:t>
      </w:r>
      <w:proofErr w:type="spellEnd"/>
      <w:r w:rsidRPr="000648D5">
        <w:rPr>
          <w:rFonts w:ascii="Century Gothic" w:eastAsia="Arial Unicode MS" w:hAnsi="Century Gothic" w:cs="Arial"/>
        </w:rPr>
        <w:t xml:space="preserve">, </w:t>
      </w:r>
      <w:proofErr w:type="spellStart"/>
      <w:r w:rsidRPr="000648D5">
        <w:rPr>
          <w:rFonts w:ascii="Century Gothic" w:eastAsia="Arial Unicode MS" w:hAnsi="Century Gothic" w:cs="Arial"/>
        </w:rPr>
        <w:t>mae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cyflwyno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cau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cyfrifon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yn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flaenoriaeth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gorfforaethol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allweddol</w:t>
      </w:r>
      <w:proofErr w:type="spellEnd"/>
      <w:r w:rsidRPr="000648D5">
        <w:rPr>
          <w:rFonts w:ascii="Century Gothic" w:eastAsia="Arial Unicode MS" w:hAnsi="Century Gothic" w:cs="Arial"/>
        </w:rPr>
        <w:t xml:space="preserve">. Er </w:t>
      </w:r>
      <w:proofErr w:type="spellStart"/>
      <w:r w:rsidRPr="000648D5">
        <w:rPr>
          <w:rFonts w:ascii="Century Gothic" w:eastAsia="Arial Unicode MS" w:hAnsi="Century Gothic" w:cs="Arial"/>
        </w:rPr>
        <w:t>mwyn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cyflwyno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ein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cyfrifon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drafft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ym</w:t>
      </w:r>
      <w:proofErr w:type="spellEnd"/>
      <w:r w:rsidRPr="000648D5">
        <w:rPr>
          <w:rFonts w:ascii="Century Gothic" w:eastAsia="Arial Unicode MS" w:hAnsi="Century Gothic" w:cs="Arial"/>
        </w:rPr>
        <w:t xml:space="preserve"> mis Mehefin, </w:t>
      </w:r>
      <w:proofErr w:type="spellStart"/>
      <w:r w:rsidRPr="00C90A63">
        <w:rPr>
          <w:rFonts w:ascii="Century Gothic" w:eastAsia="Arial Unicode MS" w:hAnsi="Century Gothic" w:cs="Arial"/>
          <w:b/>
          <w:bCs/>
          <w:u w:val="single"/>
        </w:rPr>
        <w:t>rhaid</w:t>
      </w:r>
      <w:proofErr w:type="spellEnd"/>
      <w:r w:rsidRPr="00C90A63">
        <w:rPr>
          <w:rFonts w:ascii="Century Gothic" w:eastAsia="Arial Unicode MS" w:hAnsi="Century Gothic" w:cs="Arial"/>
          <w:b/>
          <w:bCs/>
          <w:u w:val="single"/>
        </w:rPr>
        <w:t xml:space="preserve"> </w:t>
      </w:r>
      <w:proofErr w:type="spellStart"/>
      <w:r w:rsidRPr="00C90A63">
        <w:rPr>
          <w:rFonts w:ascii="Century Gothic" w:eastAsia="Arial Unicode MS" w:hAnsi="Century Gothic" w:cs="Arial"/>
          <w:b/>
          <w:bCs/>
          <w:u w:val="single"/>
        </w:rPr>
        <w:t>cadw</w:t>
      </w:r>
      <w:proofErr w:type="spellEnd"/>
      <w:r w:rsidRPr="00C90A63">
        <w:rPr>
          <w:rFonts w:ascii="Century Gothic" w:eastAsia="Arial Unicode MS" w:hAnsi="Century Gothic" w:cs="Arial"/>
          <w:b/>
          <w:bCs/>
          <w:u w:val="single"/>
        </w:rPr>
        <w:t xml:space="preserve"> at</w:t>
      </w:r>
      <w:r w:rsidRPr="000648D5">
        <w:rPr>
          <w:rFonts w:ascii="Century Gothic" w:eastAsia="Arial Unicode MS" w:hAnsi="Century Gothic" w:cs="Arial"/>
        </w:rPr>
        <w:t xml:space="preserve"> y </w:t>
      </w:r>
      <w:proofErr w:type="spellStart"/>
      <w:r w:rsidRPr="000648D5">
        <w:rPr>
          <w:rFonts w:ascii="Century Gothic" w:eastAsia="Arial Unicode MS" w:hAnsi="Century Gothic" w:cs="Arial"/>
        </w:rPr>
        <w:t>dyddiadau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gramStart"/>
      <w:r w:rsidRPr="000648D5">
        <w:rPr>
          <w:rFonts w:ascii="Century Gothic" w:eastAsia="Arial Unicode MS" w:hAnsi="Century Gothic" w:cs="Arial"/>
        </w:rPr>
        <w:t>a</w:t>
      </w:r>
      <w:proofErr w:type="gram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amlinellir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ar</w:t>
      </w:r>
      <w:proofErr w:type="spellEnd"/>
      <w:r w:rsidRPr="000648D5">
        <w:rPr>
          <w:rFonts w:ascii="Century Gothic" w:eastAsia="Arial Unicode MS" w:hAnsi="Century Gothic" w:cs="Arial"/>
        </w:rPr>
        <w:t xml:space="preserve"> y </w:t>
      </w:r>
      <w:proofErr w:type="spellStart"/>
      <w:r w:rsidRPr="000648D5">
        <w:rPr>
          <w:rFonts w:ascii="Century Gothic" w:eastAsia="Arial Unicode MS" w:hAnsi="Century Gothic" w:cs="Arial"/>
        </w:rPr>
        <w:t>tudalennau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canlynol</w:t>
      </w:r>
      <w:proofErr w:type="spellEnd"/>
      <w:r w:rsidR="00F81FBF" w:rsidRPr="000648D5">
        <w:rPr>
          <w:rFonts w:ascii="Century Gothic" w:hAnsi="Century Gothic"/>
        </w:rPr>
        <w:t>.</w:t>
      </w:r>
    </w:p>
    <w:p w14:paraId="7580FA70" w14:textId="77777777" w:rsidR="00F81FBF" w:rsidRPr="000648D5" w:rsidRDefault="00F81FBF" w:rsidP="00AA76FE">
      <w:pPr>
        <w:rPr>
          <w:rFonts w:ascii="Century Gothic" w:hAnsi="Century Gothic"/>
        </w:rPr>
      </w:pPr>
    </w:p>
    <w:p w14:paraId="5BC5141D" w14:textId="18E1D117" w:rsidR="00F81FBF" w:rsidRPr="000648D5" w:rsidRDefault="00563DE1" w:rsidP="00F81FBF">
      <w:pPr>
        <w:jc w:val="both"/>
        <w:rPr>
          <w:rFonts w:ascii="Century Gothic" w:eastAsia="Arial Unicode MS" w:hAnsi="Century Gothic" w:cs="Arial"/>
        </w:rPr>
      </w:pPr>
      <w:r w:rsidRPr="000648D5">
        <w:rPr>
          <w:rFonts w:ascii="Century Gothic" w:eastAsia="Arial Unicode MS" w:hAnsi="Century Gothic" w:cs="Arial"/>
          <w:b/>
          <w:bCs/>
        </w:rPr>
        <w:t>DS</w:t>
      </w:r>
      <w:r w:rsidR="00F81FBF" w:rsidRPr="000648D5">
        <w:rPr>
          <w:rFonts w:ascii="Century Gothic" w:eastAsia="Arial Unicode MS" w:hAnsi="Century Gothic" w:cs="Arial"/>
        </w:rPr>
        <w:t xml:space="preserve">: </w:t>
      </w:r>
      <w:proofErr w:type="spellStart"/>
      <w:r w:rsidRPr="000648D5">
        <w:rPr>
          <w:rFonts w:ascii="Century Gothic" w:eastAsia="Arial Unicode MS" w:hAnsi="Century Gothic" w:cs="Arial"/>
        </w:rPr>
        <w:t>Bydd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trafodion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sydd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heb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eu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prosesu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erbyn</w:t>
      </w:r>
      <w:proofErr w:type="spellEnd"/>
      <w:r w:rsidRPr="000648D5">
        <w:rPr>
          <w:rFonts w:ascii="Century Gothic" w:eastAsia="Arial Unicode MS" w:hAnsi="Century Gothic" w:cs="Arial"/>
        </w:rPr>
        <w:t xml:space="preserve"> y </w:t>
      </w:r>
      <w:proofErr w:type="spellStart"/>
      <w:r w:rsidRPr="000648D5">
        <w:rPr>
          <w:rFonts w:ascii="Century Gothic" w:eastAsia="Arial Unicode MS" w:hAnsi="Century Gothic" w:cs="Arial"/>
        </w:rPr>
        <w:t>dyddiadau</w:t>
      </w:r>
      <w:proofErr w:type="spellEnd"/>
      <w:r w:rsidRPr="000648D5">
        <w:rPr>
          <w:rFonts w:ascii="Century Gothic" w:eastAsia="Arial Unicode MS" w:hAnsi="Century Gothic" w:cs="Arial"/>
        </w:rPr>
        <w:t xml:space="preserve"> a </w:t>
      </w:r>
      <w:proofErr w:type="spellStart"/>
      <w:r w:rsidRPr="000648D5">
        <w:rPr>
          <w:rFonts w:ascii="Century Gothic" w:eastAsia="Arial Unicode MS" w:hAnsi="Century Gothic" w:cs="Arial"/>
        </w:rPr>
        <w:t>bennwyd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yn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cael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eu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talu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o'ch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cyllideb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yn</w:t>
      </w:r>
      <w:proofErr w:type="spellEnd"/>
      <w:r w:rsidRPr="000648D5">
        <w:rPr>
          <w:rFonts w:ascii="Century Gothic" w:eastAsia="Arial Unicode MS" w:hAnsi="Century Gothic" w:cs="Arial"/>
        </w:rPr>
        <w:t xml:space="preserve"> y </w:t>
      </w:r>
      <w:proofErr w:type="spellStart"/>
      <w:r w:rsidRPr="000648D5">
        <w:rPr>
          <w:rFonts w:ascii="Century Gothic" w:eastAsia="Arial Unicode MS" w:hAnsi="Century Gothic" w:cs="Arial"/>
        </w:rPr>
        <w:t>flwyddyn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ariannol</w:t>
      </w:r>
      <w:proofErr w:type="spellEnd"/>
      <w:r w:rsidRPr="000648D5">
        <w:rPr>
          <w:rFonts w:ascii="Century Gothic" w:eastAsia="Arial Unicode MS" w:hAnsi="Century Gothic" w:cs="Arial"/>
        </w:rPr>
        <w:t xml:space="preserve"> </w:t>
      </w:r>
      <w:proofErr w:type="spellStart"/>
      <w:r w:rsidRPr="000648D5">
        <w:rPr>
          <w:rFonts w:ascii="Century Gothic" w:eastAsia="Arial Unicode MS" w:hAnsi="Century Gothic" w:cs="Arial"/>
        </w:rPr>
        <w:t>nesaf</w:t>
      </w:r>
      <w:proofErr w:type="spellEnd"/>
      <w:r w:rsidR="00F81FBF" w:rsidRPr="000648D5">
        <w:rPr>
          <w:rFonts w:ascii="Century Gothic" w:eastAsia="Arial Unicode MS" w:hAnsi="Century Gothic" w:cs="Arial"/>
        </w:rPr>
        <w:t>.</w:t>
      </w:r>
    </w:p>
    <w:p w14:paraId="71EFFB77" w14:textId="77777777" w:rsidR="00021723" w:rsidRPr="000648D5" w:rsidRDefault="00021723">
      <w:pPr>
        <w:rPr>
          <w:rFonts w:ascii="Century Gothic" w:hAnsi="Century Gothic"/>
        </w:rPr>
      </w:pPr>
    </w:p>
    <w:p w14:paraId="414BED3E" w14:textId="77777777" w:rsidR="00A67387" w:rsidRPr="000648D5" w:rsidRDefault="00A67387">
      <w:pPr>
        <w:rPr>
          <w:rFonts w:ascii="Century Gothic" w:hAnsi="Century Gothic"/>
        </w:rPr>
      </w:pPr>
    </w:p>
    <w:p w14:paraId="79BEA26F" w14:textId="77777777" w:rsidR="00721DF9" w:rsidRPr="000648D5" w:rsidRDefault="00721DF9">
      <w:pPr>
        <w:rPr>
          <w:rFonts w:ascii="Century Gothic" w:hAnsi="Century Gothic"/>
        </w:rPr>
      </w:pPr>
    </w:p>
    <w:p w14:paraId="5F423F68" w14:textId="77777777" w:rsidR="00A67387" w:rsidRPr="000648D5" w:rsidRDefault="00A67387">
      <w:pPr>
        <w:rPr>
          <w:rFonts w:ascii="Century Gothic" w:hAnsi="Century Gothic"/>
        </w:rPr>
      </w:pPr>
    </w:p>
    <w:p w14:paraId="72D09937" w14:textId="1A97F686" w:rsidR="00CB3178" w:rsidRPr="0013529A" w:rsidRDefault="00CB3178" w:rsidP="00CB3178">
      <w:pPr>
        <w:pStyle w:val="Heading1"/>
        <w:rPr>
          <w:rFonts w:ascii="Century Gothic" w:eastAsia="Times New Roman" w:hAnsi="Century Gothic" w:cs="Times New Roman"/>
          <w:color w:val="262626" w:themeColor="text1" w:themeTint="D9"/>
          <w:sz w:val="40"/>
          <w:szCs w:val="40"/>
          <w:lang w:val="en-GB" w:eastAsia="en-US"/>
        </w:rPr>
      </w:pPr>
      <w:r>
        <w:rPr>
          <w:rFonts w:ascii="Verdana" w:eastAsia="Times New Roman" w:hAnsi="Verdana" w:cs="Times New Roman"/>
          <w:b/>
          <w:color w:val="262626" w:themeColor="text1" w:themeTint="D9"/>
          <w:sz w:val="56"/>
          <w:szCs w:val="56"/>
          <w:lang w:val="en-GB" w:eastAsia="en-US"/>
        </w:rPr>
        <w:t>3</w:t>
      </w:r>
      <w:r w:rsidRPr="0013529A">
        <w:rPr>
          <w:rFonts w:ascii="Verdana" w:eastAsia="Times New Roman" w:hAnsi="Verdana" w:cs="Times New Roman"/>
          <w:color w:val="262626" w:themeColor="text1" w:themeTint="D9"/>
          <w:sz w:val="40"/>
          <w:szCs w:val="40"/>
          <w:lang w:val="en-GB" w:eastAsia="en-US"/>
        </w:rPr>
        <w:t xml:space="preserve"> </w:t>
      </w:r>
      <w:r w:rsidRPr="0013529A">
        <w:rPr>
          <w:rFonts w:ascii="Century Gothic" w:eastAsia="Times New Roman" w:hAnsi="Century Gothic" w:cs="Times New Roman"/>
          <w:color w:val="262626" w:themeColor="text1" w:themeTint="D9"/>
          <w:sz w:val="40"/>
          <w:szCs w:val="40"/>
          <w:lang w:val="en-GB" w:eastAsia="en-US"/>
        </w:rPr>
        <w:t>–</w:t>
      </w:r>
      <w:r>
        <w:rPr>
          <w:rFonts w:ascii="Century Gothic" w:eastAsia="Times New Roman" w:hAnsi="Century Gothic" w:cs="Times New Roman"/>
          <w:color w:val="262626" w:themeColor="text1" w:themeTint="D9"/>
          <w:sz w:val="40"/>
          <w:szCs w:val="40"/>
          <w:lang w:val="en-GB" w:eastAsia="en-US"/>
        </w:rPr>
        <w:t xml:space="preserve"> </w:t>
      </w:r>
      <w:proofErr w:type="spellStart"/>
      <w:r w:rsidR="001171E8" w:rsidRPr="001171E8">
        <w:rPr>
          <w:rFonts w:ascii="Century Gothic" w:eastAsia="Times New Roman" w:hAnsi="Century Gothic" w:cs="Times New Roman"/>
          <w:color w:val="262626" w:themeColor="text1" w:themeTint="D9"/>
          <w:sz w:val="40"/>
          <w:szCs w:val="40"/>
          <w:lang w:val="en-GB" w:eastAsia="en-US"/>
        </w:rPr>
        <w:t>Addasiadau</w:t>
      </w:r>
      <w:proofErr w:type="spellEnd"/>
      <w:r w:rsidR="001171E8" w:rsidRPr="001171E8">
        <w:rPr>
          <w:rFonts w:ascii="Century Gothic" w:eastAsia="Times New Roman" w:hAnsi="Century Gothic" w:cs="Times New Roman"/>
          <w:color w:val="262626" w:themeColor="text1" w:themeTint="D9"/>
          <w:sz w:val="40"/>
          <w:szCs w:val="40"/>
          <w:lang w:val="en-GB" w:eastAsia="en-US"/>
        </w:rPr>
        <w:t xml:space="preserve"> </w:t>
      </w:r>
      <w:proofErr w:type="spellStart"/>
      <w:r w:rsidR="001171E8" w:rsidRPr="001171E8">
        <w:rPr>
          <w:rFonts w:ascii="Century Gothic" w:eastAsia="Times New Roman" w:hAnsi="Century Gothic" w:cs="Times New Roman"/>
          <w:color w:val="262626" w:themeColor="text1" w:themeTint="D9"/>
          <w:sz w:val="40"/>
          <w:szCs w:val="40"/>
          <w:lang w:val="en-GB" w:eastAsia="en-US"/>
        </w:rPr>
        <w:t>Mewnol</w:t>
      </w:r>
      <w:proofErr w:type="spellEnd"/>
    </w:p>
    <w:p w14:paraId="4792CE9D" w14:textId="77777777" w:rsidR="00CB3178" w:rsidRPr="0013529A" w:rsidRDefault="00000000" w:rsidP="00CB3178">
      <w:pPr>
        <w:spacing w:line="120" w:lineRule="auto"/>
        <w:rPr>
          <w:rFonts w:ascii="Century Gothic" w:eastAsia="Times New Roman" w:hAnsi="Century Gothic" w:cs="Times New Roman"/>
          <w:color w:val="262626" w:themeColor="text1" w:themeTint="D9"/>
          <w:sz w:val="32"/>
          <w:szCs w:val="32"/>
        </w:rPr>
      </w:pPr>
      <w:r>
        <w:rPr>
          <w:rFonts w:ascii="Century Gothic" w:eastAsia="Times New Roman" w:hAnsi="Century Gothic" w:cs="Times New Roman"/>
          <w:color w:val="262626" w:themeColor="text1" w:themeTint="D9"/>
          <w:sz w:val="32"/>
          <w:szCs w:val="32"/>
        </w:rPr>
        <w:pict w14:anchorId="39AB11A4">
          <v:rect id="_x0000_i1027" style="width:0;height:1.5pt" o:hralign="center" o:hrstd="t" o:hr="t" fillcolor="#a0a0a0" stroked="f"/>
        </w:pict>
      </w:r>
    </w:p>
    <w:p w14:paraId="7741FD9B" w14:textId="77777777" w:rsidR="00CB3178" w:rsidRPr="00A66A9D" w:rsidRDefault="00CB3178">
      <w:pPr>
        <w:rPr>
          <w:rFonts w:ascii="Century Gothic" w:hAnsi="Century Gothic"/>
        </w:rPr>
      </w:pPr>
    </w:p>
    <w:p w14:paraId="0CDA0B35" w14:textId="1996228F" w:rsidR="00CB3178" w:rsidRPr="000648D5" w:rsidRDefault="00CB3178" w:rsidP="00CB3178">
      <w:pPr>
        <w:pStyle w:val="ListParagraph"/>
        <w:ind w:left="0"/>
        <w:rPr>
          <w:rFonts w:ascii="Century Gothic" w:hAnsi="Century Gothic"/>
          <w:color w:val="262626" w:themeColor="text1" w:themeTint="D9"/>
          <w:sz w:val="28"/>
          <w:szCs w:val="28"/>
        </w:rPr>
      </w:pP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>3.1</w:t>
      </w: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ab/>
      </w:r>
      <w:proofErr w:type="spellStart"/>
      <w:r w:rsidR="001171E8" w:rsidRPr="000648D5">
        <w:rPr>
          <w:rFonts w:ascii="Century Gothic" w:hAnsi="Century Gothic"/>
          <w:color w:val="262626" w:themeColor="text1" w:themeTint="D9"/>
          <w:sz w:val="28"/>
          <w:szCs w:val="28"/>
        </w:rPr>
        <w:t>Gweithdrefnau</w:t>
      </w:r>
      <w:proofErr w:type="spellEnd"/>
      <w:r w:rsidR="001171E8" w:rsidRPr="000648D5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="001171E8" w:rsidRPr="000648D5">
        <w:rPr>
          <w:rFonts w:ascii="Century Gothic" w:hAnsi="Century Gothic"/>
          <w:color w:val="262626" w:themeColor="text1" w:themeTint="D9"/>
          <w:sz w:val="28"/>
          <w:szCs w:val="28"/>
        </w:rPr>
        <w:t>manwl</w:t>
      </w:r>
      <w:proofErr w:type="spellEnd"/>
    </w:p>
    <w:p w14:paraId="44466B87" w14:textId="1461CE51" w:rsidR="00C50A96" w:rsidRPr="000648D5" w:rsidRDefault="00C50A96" w:rsidP="00514AED">
      <w:pPr>
        <w:rPr>
          <w:rFonts w:ascii="Century Gothic" w:hAnsi="Century Gothic"/>
        </w:rPr>
      </w:pPr>
    </w:p>
    <w:p w14:paraId="14D5C88C" w14:textId="69FFE8E2" w:rsidR="00CB3178" w:rsidRPr="000648D5" w:rsidRDefault="001171E8" w:rsidP="00CB3178">
      <w:pPr>
        <w:rPr>
          <w:rFonts w:ascii="Century Gothic" w:hAnsi="Century Gothic" w:cs="Arial"/>
        </w:rPr>
      </w:pPr>
      <w:r w:rsidRPr="000648D5">
        <w:rPr>
          <w:rFonts w:ascii="Century Gothic" w:hAnsi="Century Gothic" w:cs="Arial"/>
        </w:rPr>
        <w:t xml:space="preserve">Er </w:t>
      </w:r>
      <w:proofErr w:type="spellStart"/>
      <w:r w:rsidRPr="000648D5">
        <w:rPr>
          <w:rFonts w:ascii="Century Gothic" w:hAnsi="Century Gothic" w:cs="Arial"/>
        </w:rPr>
        <w:t>mwyn</w:t>
      </w:r>
      <w:proofErr w:type="spellEnd"/>
      <w:r w:rsidRPr="000648D5">
        <w:rPr>
          <w:rFonts w:ascii="Century Gothic" w:hAnsi="Century Gothic" w:cs="Arial"/>
        </w:rPr>
        <w:t xml:space="preserve"> </w:t>
      </w:r>
      <w:proofErr w:type="spellStart"/>
      <w:r w:rsidRPr="000648D5">
        <w:rPr>
          <w:rFonts w:ascii="Century Gothic" w:hAnsi="Century Gothic" w:cs="Arial"/>
        </w:rPr>
        <w:t>lleihau’r</w:t>
      </w:r>
      <w:proofErr w:type="spellEnd"/>
      <w:r w:rsidRPr="000648D5">
        <w:rPr>
          <w:rFonts w:ascii="Century Gothic" w:hAnsi="Century Gothic" w:cs="Arial"/>
        </w:rPr>
        <w:t xml:space="preserve"> </w:t>
      </w:r>
      <w:proofErr w:type="spellStart"/>
      <w:r w:rsidRPr="000648D5">
        <w:rPr>
          <w:rFonts w:ascii="Century Gothic" w:hAnsi="Century Gothic" w:cs="Arial"/>
        </w:rPr>
        <w:t>llwyth</w:t>
      </w:r>
      <w:proofErr w:type="spellEnd"/>
      <w:r w:rsidRPr="000648D5">
        <w:rPr>
          <w:rFonts w:ascii="Century Gothic" w:hAnsi="Century Gothic" w:cs="Arial"/>
        </w:rPr>
        <w:t xml:space="preserve"> </w:t>
      </w:r>
      <w:proofErr w:type="spellStart"/>
      <w:r w:rsidRPr="000648D5">
        <w:rPr>
          <w:rFonts w:ascii="Century Gothic" w:hAnsi="Century Gothic" w:cs="Arial"/>
        </w:rPr>
        <w:t>gwaith</w:t>
      </w:r>
      <w:proofErr w:type="spellEnd"/>
      <w:r w:rsidRPr="000648D5">
        <w:rPr>
          <w:rFonts w:ascii="Century Gothic" w:hAnsi="Century Gothic" w:cs="Arial"/>
        </w:rPr>
        <w:t xml:space="preserve"> </w:t>
      </w:r>
      <w:proofErr w:type="spellStart"/>
      <w:r w:rsidRPr="000648D5">
        <w:rPr>
          <w:rFonts w:ascii="Century Gothic" w:hAnsi="Century Gothic" w:cs="Arial"/>
        </w:rPr>
        <w:t>ar</w:t>
      </w:r>
      <w:proofErr w:type="spellEnd"/>
      <w:r w:rsidRPr="000648D5">
        <w:rPr>
          <w:rFonts w:ascii="Century Gothic" w:hAnsi="Century Gothic" w:cs="Arial"/>
        </w:rPr>
        <w:t xml:space="preserve"> </w:t>
      </w:r>
      <w:proofErr w:type="spellStart"/>
      <w:r w:rsidRPr="000648D5">
        <w:rPr>
          <w:rFonts w:ascii="Century Gothic" w:hAnsi="Century Gothic" w:cs="Arial"/>
        </w:rPr>
        <w:t>ddiwedd</w:t>
      </w:r>
      <w:proofErr w:type="spellEnd"/>
      <w:r w:rsidRPr="000648D5">
        <w:rPr>
          <w:rFonts w:ascii="Century Gothic" w:hAnsi="Century Gothic" w:cs="Arial"/>
        </w:rPr>
        <w:t xml:space="preserve"> y </w:t>
      </w:r>
      <w:proofErr w:type="spellStart"/>
      <w:r w:rsidRPr="000648D5">
        <w:rPr>
          <w:rFonts w:ascii="Century Gothic" w:hAnsi="Century Gothic" w:cs="Arial"/>
        </w:rPr>
        <w:t>flwyddyn</w:t>
      </w:r>
      <w:proofErr w:type="spellEnd"/>
      <w:r w:rsidRPr="000648D5">
        <w:rPr>
          <w:rFonts w:ascii="Century Gothic" w:hAnsi="Century Gothic" w:cs="Arial"/>
        </w:rPr>
        <w:t xml:space="preserve">, </w:t>
      </w:r>
      <w:proofErr w:type="spellStart"/>
      <w:r w:rsidRPr="000648D5">
        <w:rPr>
          <w:rFonts w:ascii="Century Gothic" w:hAnsi="Century Gothic" w:cs="Arial"/>
        </w:rPr>
        <w:t>mae’n</w:t>
      </w:r>
      <w:proofErr w:type="spellEnd"/>
      <w:r w:rsidRPr="000648D5">
        <w:rPr>
          <w:rFonts w:ascii="Century Gothic" w:hAnsi="Century Gothic" w:cs="Arial"/>
        </w:rPr>
        <w:t xml:space="preserve"> </w:t>
      </w:r>
      <w:proofErr w:type="spellStart"/>
      <w:r w:rsidRPr="000648D5">
        <w:rPr>
          <w:rFonts w:ascii="Century Gothic" w:hAnsi="Century Gothic" w:cs="Arial"/>
        </w:rPr>
        <w:t>hanfodol</w:t>
      </w:r>
      <w:proofErr w:type="spellEnd"/>
      <w:r w:rsidRPr="000648D5">
        <w:rPr>
          <w:rFonts w:ascii="Century Gothic" w:hAnsi="Century Gothic" w:cs="Arial"/>
        </w:rPr>
        <w:t xml:space="preserve"> bod </w:t>
      </w:r>
      <w:proofErr w:type="spellStart"/>
      <w:r w:rsidRPr="000648D5">
        <w:rPr>
          <w:rFonts w:ascii="Century Gothic" w:hAnsi="Century Gothic" w:cs="Arial"/>
        </w:rPr>
        <w:t>unrhyw</w:t>
      </w:r>
      <w:proofErr w:type="spellEnd"/>
      <w:r w:rsidRPr="000648D5">
        <w:rPr>
          <w:rFonts w:ascii="Century Gothic" w:hAnsi="Century Gothic" w:cs="Arial"/>
        </w:rPr>
        <w:t xml:space="preserve"> </w:t>
      </w:r>
      <w:proofErr w:type="spellStart"/>
      <w:r w:rsidRPr="000648D5">
        <w:rPr>
          <w:rFonts w:ascii="Century Gothic" w:hAnsi="Century Gothic" w:cs="Arial"/>
        </w:rPr>
        <w:t>Addasiadau</w:t>
      </w:r>
      <w:proofErr w:type="spellEnd"/>
      <w:r w:rsidRPr="000648D5">
        <w:rPr>
          <w:rFonts w:ascii="Century Gothic" w:hAnsi="Century Gothic" w:cs="Arial"/>
        </w:rPr>
        <w:t xml:space="preserve"> </w:t>
      </w:r>
      <w:proofErr w:type="spellStart"/>
      <w:r w:rsidRPr="000648D5">
        <w:rPr>
          <w:rFonts w:ascii="Century Gothic" w:hAnsi="Century Gothic" w:cs="Arial"/>
        </w:rPr>
        <w:t>Mewnol</w:t>
      </w:r>
      <w:proofErr w:type="spellEnd"/>
      <w:r w:rsidRPr="000648D5">
        <w:rPr>
          <w:rFonts w:ascii="Century Gothic" w:hAnsi="Century Gothic" w:cs="Arial"/>
        </w:rPr>
        <w:t xml:space="preserve"> </w:t>
      </w:r>
      <w:proofErr w:type="spellStart"/>
      <w:r w:rsidRPr="000648D5">
        <w:rPr>
          <w:rFonts w:ascii="Century Gothic" w:hAnsi="Century Gothic" w:cs="Arial"/>
        </w:rPr>
        <w:t>yn</w:t>
      </w:r>
      <w:proofErr w:type="spellEnd"/>
      <w:r w:rsidRPr="000648D5">
        <w:rPr>
          <w:rFonts w:ascii="Century Gothic" w:hAnsi="Century Gothic" w:cs="Arial"/>
        </w:rPr>
        <w:t xml:space="preserve"> </w:t>
      </w:r>
      <w:proofErr w:type="spellStart"/>
      <w:r w:rsidRPr="000648D5">
        <w:rPr>
          <w:rFonts w:ascii="Century Gothic" w:hAnsi="Century Gothic" w:cs="Arial"/>
        </w:rPr>
        <w:t>cael</w:t>
      </w:r>
      <w:proofErr w:type="spellEnd"/>
      <w:r w:rsidRPr="000648D5">
        <w:rPr>
          <w:rFonts w:ascii="Century Gothic" w:hAnsi="Century Gothic" w:cs="Arial"/>
        </w:rPr>
        <w:t xml:space="preserve"> </w:t>
      </w:r>
      <w:proofErr w:type="spellStart"/>
      <w:r w:rsidRPr="000648D5">
        <w:rPr>
          <w:rFonts w:ascii="Century Gothic" w:hAnsi="Century Gothic" w:cs="Arial"/>
        </w:rPr>
        <w:t>eu</w:t>
      </w:r>
      <w:proofErr w:type="spellEnd"/>
      <w:r w:rsidRPr="000648D5">
        <w:rPr>
          <w:rFonts w:ascii="Century Gothic" w:hAnsi="Century Gothic" w:cs="Arial"/>
        </w:rPr>
        <w:t xml:space="preserve"> </w:t>
      </w:r>
      <w:proofErr w:type="spellStart"/>
      <w:r w:rsidRPr="000648D5">
        <w:rPr>
          <w:rFonts w:ascii="Century Gothic" w:hAnsi="Century Gothic" w:cs="Arial"/>
        </w:rPr>
        <w:t>codi</w:t>
      </w:r>
      <w:proofErr w:type="spellEnd"/>
      <w:r w:rsidRPr="000648D5">
        <w:rPr>
          <w:rFonts w:ascii="Century Gothic" w:hAnsi="Century Gothic" w:cs="Arial"/>
        </w:rPr>
        <w:t xml:space="preserve"> </w:t>
      </w:r>
      <w:proofErr w:type="spellStart"/>
      <w:r w:rsidRPr="001D741F">
        <w:rPr>
          <w:rFonts w:ascii="Century Gothic" w:hAnsi="Century Gothic" w:cs="Arial"/>
          <w:b/>
          <w:bCs/>
        </w:rPr>
        <w:t>yn</w:t>
      </w:r>
      <w:proofErr w:type="spellEnd"/>
      <w:r w:rsidRPr="001D741F">
        <w:rPr>
          <w:rFonts w:ascii="Century Gothic" w:hAnsi="Century Gothic" w:cs="Arial"/>
          <w:b/>
          <w:bCs/>
        </w:rPr>
        <w:t xml:space="preserve"> </w:t>
      </w:r>
      <w:proofErr w:type="spellStart"/>
      <w:r w:rsidRPr="001D741F">
        <w:rPr>
          <w:rFonts w:ascii="Century Gothic" w:hAnsi="Century Gothic" w:cs="Arial"/>
          <w:b/>
          <w:bCs/>
        </w:rPr>
        <w:t>syth</w:t>
      </w:r>
      <w:proofErr w:type="spellEnd"/>
      <w:r w:rsidRPr="000648D5">
        <w:rPr>
          <w:rFonts w:ascii="Century Gothic" w:hAnsi="Century Gothic" w:cs="Arial"/>
        </w:rPr>
        <w:t xml:space="preserve">.  Dylai </w:t>
      </w:r>
      <w:proofErr w:type="spellStart"/>
      <w:r w:rsidRPr="000648D5">
        <w:rPr>
          <w:rFonts w:ascii="Century Gothic" w:hAnsi="Century Gothic" w:cs="Arial"/>
        </w:rPr>
        <w:t>trefniadau</w:t>
      </w:r>
      <w:proofErr w:type="spellEnd"/>
      <w:r w:rsidRPr="000648D5">
        <w:rPr>
          <w:rFonts w:ascii="Century Gothic" w:hAnsi="Century Gothic" w:cs="Arial"/>
        </w:rPr>
        <w:t xml:space="preserve"> </w:t>
      </w:r>
      <w:proofErr w:type="spellStart"/>
      <w:r w:rsidRPr="000648D5">
        <w:rPr>
          <w:rFonts w:ascii="Century Gothic" w:hAnsi="Century Gothic" w:cs="Arial"/>
        </w:rPr>
        <w:t>mewnol</w:t>
      </w:r>
      <w:proofErr w:type="spellEnd"/>
      <w:r w:rsidRPr="000648D5">
        <w:rPr>
          <w:rFonts w:ascii="Century Gothic" w:hAnsi="Century Gothic" w:cs="Arial"/>
        </w:rPr>
        <w:t xml:space="preserve"> </w:t>
      </w:r>
      <w:proofErr w:type="spellStart"/>
      <w:r w:rsidRPr="000648D5">
        <w:rPr>
          <w:rFonts w:ascii="Century Gothic" w:hAnsi="Century Gothic" w:cs="Arial"/>
        </w:rPr>
        <w:t>fodoli</w:t>
      </w:r>
      <w:proofErr w:type="spellEnd"/>
      <w:r w:rsidRPr="000648D5">
        <w:rPr>
          <w:rFonts w:ascii="Century Gothic" w:hAnsi="Century Gothic" w:cs="Arial"/>
        </w:rPr>
        <w:t xml:space="preserve"> </w:t>
      </w:r>
      <w:proofErr w:type="spellStart"/>
      <w:r w:rsidRPr="000648D5">
        <w:rPr>
          <w:rFonts w:ascii="Century Gothic" w:hAnsi="Century Gothic" w:cs="Arial"/>
        </w:rPr>
        <w:t>eisoes</w:t>
      </w:r>
      <w:proofErr w:type="spellEnd"/>
      <w:r w:rsidRPr="000648D5">
        <w:rPr>
          <w:rFonts w:ascii="Century Gothic" w:hAnsi="Century Gothic" w:cs="Arial"/>
        </w:rPr>
        <w:t xml:space="preserve"> </w:t>
      </w:r>
      <w:proofErr w:type="spellStart"/>
      <w:r w:rsidRPr="000648D5">
        <w:rPr>
          <w:rFonts w:ascii="Century Gothic" w:hAnsi="Century Gothic" w:cs="Arial"/>
        </w:rPr>
        <w:t>gyda'ch</w:t>
      </w:r>
      <w:proofErr w:type="spellEnd"/>
      <w:r w:rsidRPr="000648D5">
        <w:rPr>
          <w:rFonts w:ascii="Century Gothic" w:hAnsi="Century Gothic" w:cs="Arial"/>
        </w:rPr>
        <w:t xml:space="preserve"> Adain </w:t>
      </w:r>
      <w:proofErr w:type="spellStart"/>
      <w:r w:rsidRPr="000648D5">
        <w:rPr>
          <w:rFonts w:ascii="Century Gothic" w:hAnsi="Century Gothic" w:cs="Arial"/>
        </w:rPr>
        <w:t>Gyfrifeg</w:t>
      </w:r>
      <w:proofErr w:type="spellEnd"/>
      <w:r w:rsidRPr="000648D5">
        <w:rPr>
          <w:rFonts w:ascii="Century Gothic" w:hAnsi="Century Gothic" w:cs="Arial"/>
        </w:rPr>
        <w:t xml:space="preserve">. </w:t>
      </w:r>
      <w:proofErr w:type="spellStart"/>
      <w:r w:rsidRPr="000648D5">
        <w:rPr>
          <w:rFonts w:ascii="Century Gothic" w:hAnsi="Century Gothic" w:cs="Arial"/>
        </w:rPr>
        <w:t>Os</w:t>
      </w:r>
      <w:proofErr w:type="spellEnd"/>
      <w:r w:rsidRPr="000648D5">
        <w:rPr>
          <w:rFonts w:ascii="Century Gothic" w:hAnsi="Century Gothic" w:cs="Arial"/>
        </w:rPr>
        <w:t xml:space="preserve"> </w:t>
      </w:r>
      <w:proofErr w:type="spellStart"/>
      <w:r w:rsidRPr="000648D5">
        <w:rPr>
          <w:rFonts w:ascii="Century Gothic" w:hAnsi="Century Gothic" w:cs="Arial"/>
        </w:rPr>
        <w:t>oes</w:t>
      </w:r>
      <w:proofErr w:type="spellEnd"/>
      <w:r w:rsidRPr="000648D5">
        <w:rPr>
          <w:rFonts w:ascii="Century Gothic" w:hAnsi="Century Gothic" w:cs="Arial"/>
        </w:rPr>
        <w:t xml:space="preserve"> </w:t>
      </w:r>
      <w:proofErr w:type="spellStart"/>
      <w:r w:rsidRPr="000648D5">
        <w:rPr>
          <w:rFonts w:ascii="Century Gothic" w:hAnsi="Century Gothic" w:cs="Arial"/>
        </w:rPr>
        <w:t>gennych</w:t>
      </w:r>
      <w:proofErr w:type="spellEnd"/>
      <w:r w:rsidRPr="000648D5">
        <w:rPr>
          <w:rFonts w:ascii="Century Gothic" w:hAnsi="Century Gothic" w:cs="Arial"/>
        </w:rPr>
        <w:t xml:space="preserve"> </w:t>
      </w:r>
      <w:proofErr w:type="spellStart"/>
      <w:r w:rsidRPr="000648D5">
        <w:rPr>
          <w:rFonts w:ascii="Century Gothic" w:hAnsi="Century Gothic" w:cs="Arial"/>
        </w:rPr>
        <w:t>unrhyw</w:t>
      </w:r>
      <w:proofErr w:type="spellEnd"/>
      <w:r w:rsidRPr="000648D5">
        <w:rPr>
          <w:rFonts w:ascii="Century Gothic" w:hAnsi="Century Gothic" w:cs="Arial"/>
        </w:rPr>
        <w:t xml:space="preserve"> </w:t>
      </w:r>
      <w:proofErr w:type="spellStart"/>
      <w:r w:rsidRPr="000648D5">
        <w:rPr>
          <w:rFonts w:ascii="Century Gothic" w:hAnsi="Century Gothic" w:cs="Arial"/>
        </w:rPr>
        <w:t>bryderon</w:t>
      </w:r>
      <w:proofErr w:type="spellEnd"/>
      <w:r w:rsidRPr="000648D5">
        <w:rPr>
          <w:rFonts w:ascii="Century Gothic" w:hAnsi="Century Gothic" w:cs="Arial"/>
        </w:rPr>
        <w:t xml:space="preserve">, </w:t>
      </w:r>
      <w:proofErr w:type="spellStart"/>
      <w:r w:rsidRPr="000648D5">
        <w:rPr>
          <w:rFonts w:ascii="Century Gothic" w:hAnsi="Century Gothic" w:cs="Arial"/>
        </w:rPr>
        <w:t>codwch</w:t>
      </w:r>
      <w:proofErr w:type="spellEnd"/>
      <w:r w:rsidRPr="000648D5">
        <w:rPr>
          <w:rFonts w:ascii="Century Gothic" w:hAnsi="Century Gothic" w:cs="Arial"/>
        </w:rPr>
        <w:t xml:space="preserve"> </w:t>
      </w:r>
      <w:proofErr w:type="spellStart"/>
      <w:r w:rsidRPr="000648D5">
        <w:rPr>
          <w:rFonts w:ascii="Century Gothic" w:hAnsi="Century Gothic" w:cs="Arial"/>
        </w:rPr>
        <w:t>unrhyw</w:t>
      </w:r>
      <w:proofErr w:type="spellEnd"/>
      <w:r w:rsidRPr="000648D5">
        <w:rPr>
          <w:rFonts w:ascii="Century Gothic" w:hAnsi="Century Gothic" w:cs="Arial"/>
        </w:rPr>
        <w:t xml:space="preserve"> </w:t>
      </w:r>
      <w:proofErr w:type="spellStart"/>
      <w:r w:rsidRPr="000648D5">
        <w:rPr>
          <w:rFonts w:ascii="Century Gothic" w:hAnsi="Century Gothic" w:cs="Arial"/>
        </w:rPr>
        <w:t>ymholiadau</w:t>
      </w:r>
      <w:proofErr w:type="spellEnd"/>
      <w:r w:rsidRPr="000648D5">
        <w:rPr>
          <w:rFonts w:ascii="Century Gothic" w:hAnsi="Century Gothic" w:cs="Arial"/>
        </w:rPr>
        <w:t xml:space="preserve"> </w:t>
      </w:r>
      <w:proofErr w:type="spellStart"/>
      <w:r w:rsidRPr="000648D5">
        <w:rPr>
          <w:rFonts w:ascii="Century Gothic" w:hAnsi="Century Gothic" w:cs="Arial"/>
        </w:rPr>
        <w:t>yn</w:t>
      </w:r>
      <w:proofErr w:type="spellEnd"/>
      <w:r w:rsidRPr="000648D5">
        <w:rPr>
          <w:rFonts w:ascii="Century Gothic" w:hAnsi="Century Gothic" w:cs="Arial"/>
        </w:rPr>
        <w:t xml:space="preserve"> </w:t>
      </w:r>
      <w:proofErr w:type="spellStart"/>
      <w:r w:rsidRPr="000648D5">
        <w:rPr>
          <w:rFonts w:ascii="Century Gothic" w:hAnsi="Century Gothic" w:cs="Arial"/>
        </w:rPr>
        <w:t>uniongyrchol</w:t>
      </w:r>
      <w:proofErr w:type="spellEnd"/>
      <w:r w:rsidRPr="000648D5">
        <w:rPr>
          <w:rFonts w:ascii="Century Gothic" w:hAnsi="Century Gothic" w:cs="Arial"/>
        </w:rPr>
        <w:t xml:space="preserve"> â </w:t>
      </w:r>
      <w:proofErr w:type="spellStart"/>
      <w:r w:rsidRPr="000648D5">
        <w:rPr>
          <w:rFonts w:ascii="Century Gothic" w:hAnsi="Century Gothic" w:cs="Arial"/>
        </w:rPr>
        <w:t>Chyfrifeg</w:t>
      </w:r>
      <w:proofErr w:type="spellEnd"/>
      <w:r w:rsidRPr="000648D5">
        <w:rPr>
          <w:rFonts w:ascii="Century Gothic" w:hAnsi="Century Gothic" w:cs="Arial"/>
        </w:rPr>
        <w:t xml:space="preserve"> </w:t>
      </w:r>
      <w:proofErr w:type="spellStart"/>
      <w:r w:rsidRPr="000648D5">
        <w:rPr>
          <w:rFonts w:ascii="Century Gothic" w:hAnsi="Century Gothic" w:cs="Arial"/>
        </w:rPr>
        <w:t>cyn</w:t>
      </w:r>
      <w:proofErr w:type="spellEnd"/>
      <w:r w:rsidRPr="000648D5">
        <w:rPr>
          <w:rFonts w:ascii="Century Gothic" w:hAnsi="Century Gothic" w:cs="Arial"/>
        </w:rPr>
        <w:t xml:space="preserve"> </w:t>
      </w:r>
      <w:proofErr w:type="spellStart"/>
      <w:r w:rsidRPr="000648D5">
        <w:rPr>
          <w:rFonts w:ascii="Century Gothic" w:hAnsi="Century Gothic" w:cs="Arial"/>
        </w:rPr>
        <w:t>gynted</w:t>
      </w:r>
      <w:proofErr w:type="spellEnd"/>
      <w:r w:rsidRPr="000648D5">
        <w:rPr>
          <w:rFonts w:ascii="Century Gothic" w:hAnsi="Century Gothic" w:cs="Arial"/>
        </w:rPr>
        <w:t xml:space="preserve"> â </w:t>
      </w:r>
      <w:proofErr w:type="spellStart"/>
      <w:r w:rsidRPr="000648D5">
        <w:rPr>
          <w:rFonts w:ascii="Century Gothic" w:hAnsi="Century Gothic" w:cs="Arial"/>
        </w:rPr>
        <w:t>phosibl</w:t>
      </w:r>
      <w:proofErr w:type="spellEnd"/>
      <w:r w:rsidR="00CB3178" w:rsidRPr="000648D5">
        <w:rPr>
          <w:rFonts w:ascii="Century Gothic" w:hAnsi="Century Gothic" w:cs="Arial"/>
        </w:rPr>
        <w:t>.</w:t>
      </w:r>
    </w:p>
    <w:p w14:paraId="53F5198B" w14:textId="77777777" w:rsidR="00C50A96" w:rsidRPr="000648D5" w:rsidRDefault="00C50A96" w:rsidP="00C50A96">
      <w:pPr>
        <w:rPr>
          <w:rFonts w:ascii="Century Gothic" w:hAnsi="Century Gothic"/>
        </w:rPr>
      </w:pPr>
    </w:p>
    <w:p w14:paraId="62B5447C" w14:textId="77777777" w:rsidR="00AA76FE" w:rsidRPr="000648D5" w:rsidRDefault="00AA76FE" w:rsidP="00AA76FE">
      <w:pPr>
        <w:rPr>
          <w:rFonts w:ascii="Century Gothic" w:hAnsi="Century Gothic"/>
        </w:rPr>
      </w:pPr>
    </w:p>
    <w:p w14:paraId="5240EE7F" w14:textId="77777777" w:rsidR="002B2917" w:rsidRPr="000648D5" w:rsidRDefault="002B2917" w:rsidP="002B2917">
      <w:pPr>
        <w:rPr>
          <w:rFonts w:ascii="Century Gothic" w:hAnsi="Century Gothic"/>
        </w:rPr>
      </w:pPr>
    </w:p>
    <w:p w14:paraId="7D629AEA" w14:textId="77777777" w:rsidR="00021723" w:rsidRPr="000648D5" w:rsidRDefault="00021723">
      <w:pPr>
        <w:rPr>
          <w:rFonts w:ascii="Century Gothic" w:hAnsi="Century Gothic"/>
        </w:rPr>
      </w:pPr>
    </w:p>
    <w:p w14:paraId="4ADE04C9" w14:textId="28A0C3EB" w:rsidR="00593F2A" w:rsidRPr="000648D5" w:rsidRDefault="00593F2A">
      <w:pPr>
        <w:rPr>
          <w:rFonts w:ascii="Century Gothic" w:hAnsi="Century Gothic"/>
        </w:rPr>
      </w:pPr>
      <w:r w:rsidRPr="000648D5">
        <w:rPr>
          <w:rFonts w:ascii="Century Gothic" w:hAnsi="Century Gothic"/>
        </w:rPr>
        <w:br w:type="page"/>
      </w:r>
    </w:p>
    <w:p w14:paraId="3A88E7C3" w14:textId="77777777" w:rsidR="00021723" w:rsidRPr="002B5076" w:rsidRDefault="00021723">
      <w:pPr>
        <w:rPr>
          <w:rFonts w:ascii="Century Gothic" w:hAnsi="Century Gothic"/>
          <w:sz w:val="24"/>
          <w:szCs w:val="24"/>
        </w:rPr>
        <w:sectPr w:rsidR="00021723" w:rsidRPr="002B5076" w:rsidSect="00A66A9D">
          <w:type w:val="continuous"/>
          <w:pgSz w:w="11906" w:h="16838"/>
          <w:pgMar w:top="567" w:right="1134" w:bottom="1418" w:left="1134" w:header="709" w:footer="709" w:gutter="0"/>
          <w:cols w:space="708"/>
          <w:docGrid w:linePitch="360"/>
        </w:sectPr>
      </w:pPr>
    </w:p>
    <w:p w14:paraId="0DB31408" w14:textId="2EC046B4" w:rsidR="00021723" w:rsidRPr="00D33A58" w:rsidRDefault="00CB3178" w:rsidP="00D33A58">
      <w:pPr>
        <w:pStyle w:val="Heading1"/>
        <w:rPr>
          <w:rFonts w:ascii="Verdana" w:eastAsia="Times New Roman" w:hAnsi="Verdana" w:cs="Times New Roman"/>
          <w:b/>
          <w:color w:val="262626" w:themeColor="text1" w:themeTint="D9"/>
          <w:sz w:val="56"/>
          <w:szCs w:val="56"/>
          <w:lang w:val="en-GB" w:eastAsia="en-US"/>
        </w:rPr>
      </w:pPr>
      <w:bookmarkStart w:id="2" w:name="_4_–_Creditors,"/>
      <w:bookmarkStart w:id="3" w:name="_4_–_Credydwyr,"/>
      <w:bookmarkEnd w:id="2"/>
      <w:bookmarkEnd w:id="3"/>
      <w:r w:rsidRPr="00D33A58">
        <w:rPr>
          <w:rFonts w:ascii="Verdana" w:eastAsia="Times New Roman" w:hAnsi="Verdana" w:cs="Times New Roman"/>
          <w:b/>
          <w:color w:val="262626" w:themeColor="text1" w:themeTint="D9"/>
          <w:sz w:val="56"/>
          <w:szCs w:val="56"/>
          <w:lang w:val="en-GB" w:eastAsia="en-US"/>
        </w:rPr>
        <w:lastRenderedPageBreak/>
        <w:t>4</w:t>
      </w:r>
      <w:r w:rsidR="00021723" w:rsidRPr="00D33A58">
        <w:rPr>
          <w:rFonts w:ascii="Verdana" w:eastAsia="Times New Roman" w:hAnsi="Verdana" w:cs="Times New Roman"/>
          <w:b/>
          <w:color w:val="262626" w:themeColor="text1" w:themeTint="D9"/>
          <w:sz w:val="56"/>
          <w:szCs w:val="56"/>
          <w:lang w:val="en-GB" w:eastAsia="en-US"/>
        </w:rPr>
        <w:t xml:space="preserve"> </w:t>
      </w:r>
      <w:r w:rsidR="00021723" w:rsidRPr="001171E8">
        <w:rPr>
          <w:rFonts w:ascii="Century Gothic" w:eastAsia="Times New Roman" w:hAnsi="Century Gothic" w:cs="Times New Roman"/>
          <w:bCs/>
          <w:color w:val="262626" w:themeColor="text1" w:themeTint="D9"/>
          <w:sz w:val="40"/>
          <w:szCs w:val="40"/>
          <w:lang w:val="en-GB" w:eastAsia="en-US"/>
        </w:rPr>
        <w:t xml:space="preserve">– </w:t>
      </w:r>
      <w:proofErr w:type="spellStart"/>
      <w:r w:rsidR="001171E8" w:rsidRPr="001171E8">
        <w:rPr>
          <w:rFonts w:ascii="Century Gothic" w:eastAsia="Times New Roman" w:hAnsi="Century Gothic" w:cs="Times New Roman"/>
          <w:bCs/>
          <w:color w:val="262626" w:themeColor="text1" w:themeTint="D9"/>
          <w:sz w:val="40"/>
          <w:szCs w:val="40"/>
          <w:lang w:val="en-GB" w:eastAsia="en-US"/>
        </w:rPr>
        <w:t>Credydwyr</w:t>
      </w:r>
      <w:proofErr w:type="spellEnd"/>
      <w:r w:rsidR="001171E8" w:rsidRPr="001171E8">
        <w:rPr>
          <w:rFonts w:ascii="Century Gothic" w:eastAsia="Times New Roman" w:hAnsi="Century Gothic" w:cs="Times New Roman"/>
          <w:bCs/>
          <w:color w:val="262626" w:themeColor="text1" w:themeTint="D9"/>
          <w:sz w:val="40"/>
          <w:szCs w:val="40"/>
          <w:lang w:val="en-GB" w:eastAsia="en-US"/>
        </w:rPr>
        <w:t xml:space="preserve">, </w:t>
      </w:r>
      <w:proofErr w:type="spellStart"/>
      <w:r w:rsidR="001171E8" w:rsidRPr="001171E8">
        <w:rPr>
          <w:rFonts w:ascii="Century Gothic" w:eastAsia="Times New Roman" w:hAnsi="Century Gothic" w:cs="Times New Roman"/>
          <w:bCs/>
          <w:color w:val="262626" w:themeColor="text1" w:themeTint="D9"/>
          <w:sz w:val="40"/>
          <w:szCs w:val="40"/>
          <w:lang w:val="en-GB" w:eastAsia="en-US"/>
        </w:rPr>
        <w:t>Croniadau</w:t>
      </w:r>
      <w:proofErr w:type="spellEnd"/>
      <w:r w:rsidR="001171E8" w:rsidRPr="001171E8">
        <w:rPr>
          <w:rFonts w:ascii="Century Gothic" w:eastAsia="Times New Roman" w:hAnsi="Century Gothic" w:cs="Times New Roman"/>
          <w:bCs/>
          <w:color w:val="262626" w:themeColor="text1" w:themeTint="D9"/>
          <w:sz w:val="40"/>
          <w:szCs w:val="40"/>
          <w:lang w:val="en-GB" w:eastAsia="en-US"/>
        </w:rPr>
        <w:t xml:space="preserve"> </w:t>
      </w:r>
      <w:proofErr w:type="spellStart"/>
      <w:r w:rsidR="001171E8" w:rsidRPr="001171E8">
        <w:rPr>
          <w:rFonts w:ascii="Century Gothic" w:eastAsia="Times New Roman" w:hAnsi="Century Gothic" w:cs="Times New Roman"/>
          <w:bCs/>
          <w:color w:val="262626" w:themeColor="text1" w:themeTint="D9"/>
          <w:sz w:val="40"/>
          <w:szCs w:val="40"/>
          <w:lang w:val="en-GB" w:eastAsia="en-US"/>
        </w:rPr>
        <w:t>Credydwyr</w:t>
      </w:r>
      <w:proofErr w:type="spellEnd"/>
      <w:r w:rsidR="001171E8" w:rsidRPr="001171E8">
        <w:rPr>
          <w:rFonts w:ascii="Century Gothic" w:eastAsia="Times New Roman" w:hAnsi="Century Gothic" w:cs="Times New Roman"/>
          <w:bCs/>
          <w:color w:val="262626" w:themeColor="text1" w:themeTint="D9"/>
          <w:sz w:val="40"/>
          <w:szCs w:val="40"/>
          <w:lang w:val="en-GB" w:eastAsia="en-US"/>
        </w:rPr>
        <w:t xml:space="preserve"> a </w:t>
      </w:r>
      <w:proofErr w:type="spellStart"/>
      <w:r w:rsidR="001171E8" w:rsidRPr="001171E8">
        <w:rPr>
          <w:rFonts w:ascii="Century Gothic" w:eastAsia="Times New Roman" w:hAnsi="Century Gothic" w:cs="Times New Roman"/>
          <w:bCs/>
          <w:color w:val="262626" w:themeColor="text1" w:themeTint="D9"/>
          <w:sz w:val="40"/>
          <w:szCs w:val="40"/>
          <w:lang w:val="en-GB" w:eastAsia="en-US"/>
        </w:rPr>
        <w:t>Rhagdaliadau</w:t>
      </w:r>
      <w:proofErr w:type="spellEnd"/>
    </w:p>
    <w:p w14:paraId="2A14358C" w14:textId="77777777" w:rsidR="00021723" w:rsidRPr="0013529A" w:rsidRDefault="00000000" w:rsidP="00BF4686">
      <w:pPr>
        <w:spacing w:line="120" w:lineRule="auto"/>
        <w:rPr>
          <w:rFonts w:ascii="Century Gothic" w:eastAsia="Times New Roman" w:hAnsi="Century Gothic" w:cs="Times New Roman"/>
          <w:color w:val="262626" w:themeColor="text1" w:themeTint="D9"/>
          <w:sz w:val="32"/>
          <w:szCs w:val="32"/>
        </w:rPr>
      </w:pPr>
      <w:r>
        <w:rPr>
          <w:rFonts w:ascii="Century Gothic" w:eastAsia="Times New Roman" w:hAnsi="Century Gothic" w:cs="Times New Roman"/>
          <w:color w:val="262626" w:themeColor="text1" w:themeTint="D9"/>
          <w:sz w:val="32"/>
          <w:szCs w:val="32"/>
        </w:rPr>
        <w:pict w14:anchorId="6A052DD3">
          <v:rect id="_x0000_i1028" style="width:0;height:1.5pt" o:hralign="center" o:hrstd="t" o:hr="t" fillcolor="#a0a0a0" stroked="f"/>
        </w:pict>
      </w:r>
    </w:p>
    <w:p w14:paraId="64571001" w14:textId="77777777" w:rsidR="00021723" w:rsidRPr="0013529A" w:rsidRDefault="00021723">
      <w:pPr>
        <w:rPr>
          <w:color w:val="262626" w:themeColor="text1" w:themeTint="D9"/>
        </w:rPr>
      </w:pPr>
    </w:p>
    <w:p w14:paraId="11AD7528" w14:textId="5C9799A9" w:rsidR="002B5076" w:rsidRPr="000648D5" w:rsidRDefault="00CB3178" w:rsidP="002B5076">
      <w:pPr>
        <w:pStyle w:val="ListParagraph"/>
        <w:ind w:left="0"/>
        <w:rPr>
          <w:rFonts w:ascii="Century Gothic" w:hAnsi="Century Gothic"/>
          <w:color w:val="262626" w:themeColor="text1" w:themeTint="D9"/>
          <w:sz w:val="28"/>
          <w:szCs w:val="28"/>
        </w:rPr>
      </w:pP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>4</w:t>
      </w:r>
      <w:r w:rsidR="002B5076" w:rsidRPr="000648D5">
        <w:rPr>
          <w:rFonts w:ascii="Century Gothic" w:hAnsi="Century Gothic"/>
          <w:color w:val="262626" w:themeColor="text1" w:themeTint="D9"/>
          <w:sz w:val="28"/>
          <w:szCs w:val="28"/>
        </w:rPr>
        <w:t>.1</w:t>
      </w:r>
      <w:r w:rsidR="002B5076" w:rsidRPr="000648D5">
        <w:rPr>
          <w:rFonts w:ascii="Century Gothic" w:hAnsi="Century Gothic"/>
          <w:color w:val="262626" w:themeColor="text1" w:themeTint="D9"/>
          <w:sz w:val="28"/>
          <w:szCs w:val="28"/>
        </w:rPr>
        <w:tab/>
      </w:r>
      <w:proofErr w:type="spellStart"/>
      <w:r w:rsidR="00414F87" w:rsidRPr="00414F87">
        <w:rPr>
          <w:rFonts w:ascii="Century Gothic" w:hAnsi="Century Gothic"/>
          <w:color w:val="262626" w:themeColor="text1" w:themeTint="D9"/>
          <w:sz w:val="28"/>
          <w:szCs w:val="28"/>
        </w:rPr>
        <w:t>Anfonebau</w:t>
      </w:r>
      <w:proofErr w:type="spellEnd"/>
      <w:r w:rsidR="00414F87" w:rsidRPr="00414F87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="00414F87" w:rsidRPr="00414F87">
        <w:rPr>
          <w:rFonts w:ascii="Century Gothic" w:hAnsi="Century Gothic"/>
          <w:color w:val="262626" w:themeColor="text1" w:themeTint="D9"/>
          <w:sz w:val="28"/>
          <w:szCs w:val="28"/>
        </w:rPr>
        <w:t>Credydwyr</w:t>
      </w:r>
      <w:proofErr w:type="spellEnd"/>
    </w:p>
    <w:p w14:paraId="1E597A7E" w14:textId="77777777" w:rsidR="002B5076" w:rsidRDefault="002B5076" w:rsidP="00BF4686">
      <w:pPr>
        <w:spacing w:after="160" w:line="259" w:lineRule="auto"/>
        <w:contextualSpacing/>
        <w:rPr>
          <w:rFonts w:ascii="Century Gothic" w:eastAsiaTheme="minorEastAsia" w:hAnsi="Century Gothic"/>
          <w:color w:val="262626" w:themeColor="text1" w:themeTint="D9"/>
          <w:sz w:val="24"/>
          <w:szCs w:val="24"/>
          <w:lang w:val="en-US" w:eastAsia="ja-JP"/>
        </w:rPr>
      </w:pPr>
    </w:p>
    <w:p w14:paraId="2DB1A24A" w14:textId="68786039" w:rsidR="009437E0" w:rsidRDefault="00414F87" w:rsidP="00834381">
      <w:pPr>
        <w:spacing w:line="259" w:lineRule="auto"/>
        <w:contextualSpacing/>
        <w:rPr>
          <w:rFonts w:ascii="Century Gothic" w:eastAsiaTheme="minorEastAsia" w:hAnsi="Century Gothic"/>
          <w:color w:val="262626" w:themeColor="text1" w:themeTint="D9"/>
          <w:lang w:val="en-US" w:eastAsia="ja-JP"/>
        </w:rPr>
      </w:pP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Mae’n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hanfodol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bod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camau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yn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cael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eu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cymryd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ar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unwaith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i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gael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anfonebau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(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lle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mae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rhai’n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weddill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) am yr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holl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nwyddau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/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gwasanaethau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a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dderbyniwyd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eisoes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ac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anfon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y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rhain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i’w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prosesu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b/>
          <w:bCs/>
          <w:color w:val="262626" w:themeColor="text1" w:themeTint="D9"/>
          <w:lang w:val="en-US" w:eastAsia="ja-JP"/>
        </w:rPr>
        <w:t>nawr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.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Sicrhewch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fod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yr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holl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anfonebau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Prynu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i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Dalu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wedi'u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hawdurdodi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ar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y System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Rheolaeth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Ariannol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,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os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gwelwch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yn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dda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.  Yn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ystod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dyddiadau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cau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tynn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efallai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y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bydd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angen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i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gram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chi</w:t>
      </w:r>
      <w:proofErr w:type="gram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ystyried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dirprwy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proofErr w:type="gram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i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awdurdodi</w:t>
      </w:r>
      <w:proofErr w:type="spellEnd"/>
      <w:proofErr w:type="gram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ar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gyfer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anfonebau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Prynu </w:t>
      </w:r>
      <w:proofErr w:type="spellStart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i</w:t>
      </w:r>
      <w:proofErr w:type="spellEnd"/>
      <w:r w:rsidRPr="00414F87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Dalu.</w:t>
      </w:r>
    </w:p>
    <w:p w14:paraId="24B7F9CF" w14:textId="77777777" w:rsidR="00414F87" w:rsidRPr="002D6787" w:rsidRDefault="00414F87" w:rsidP="00834381">
      <w:pPr>
        <w:spacing w:line="259" w:lineRule="auto"/>
        <w:contextualSpacing/>
        <w:rPr>
          <w:rFonts w:ascii="Century Gothic" w:eastAsiaTheme="minorEastAsia" w:hAnsi="Century Gothic"/>
          <w:color w:val="262626" w:themeColor="text1" w:themeTint="D9"/>
          <w:lang w:val="en-US" w:eastAsia="ja-JP"/>
        </w:rPr>
      </w:pPr>
    </w:p>
    <w:p w14:paraId="76EC46B4" w14:textId="04A1B90E" w:rsidR="00834381" w:rsidRPr="000648D5" w:rsidRDefault="00CB3178" w:rsidP="00834381">
      <w:pPr>
        <w:pStyle w:val="ListParagraph"/>
        <w:ind w:left="0"/>
        <w:rPr>
          <w:rFonts w:ascii="Century Gothic" w:hAnsi="Century Gothic"/>
          <w:color w:val="262626" w:themeColor="text1" w:themeTint="D9"/>
          <w:sz w:val="28"/>
          <w:szCs w:val="28"/>
        </w:rPr>
      </w:pP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>4</w:t>
      </w:r>
      <w:r w:rsidR="00834381" w:rsidRPr="000648D5">
        <w:rPr>
          <w:rFonts w:ascii="Century Gothic" w:hAnsi="Century Gothic"/>
          <w:color w:val="262626" w:themeColor="text1" w:themeTint="D9"/>
          <w:sz w:val="28"/>
          <w:szCs w:val="28"/>
        </w:rPr>
        <w:t>.2</w:t>
      </w:r>
      <w:r w:rsidR="00834381" w:rsidRPr="000648D5">
        <w:rPr>
          <w:rFonts w:ascii="Century Gothic" w:hAnsi="Century Gothic"/>
          <w:color w:val="262626" w:themeColor="text1" w:themeTint="D9"/>
          <w:sz w:val="28"/>
          <w:szCs w:val="28"/>
        </w:rPr>
        <w:tab/>
      </w:r>
      <w:proofErr w:type="spellStart"/>
      <w:r w:rsidR="00414F87" w:rsidRPr="00414F87">
        <w:rPr>
          <w:rFonts w:ascii="Century Gothic" w:hAnsi="Century Gothic"/>
          <w:color w:val="262626" w:themeColor="text1" w:themeTint="D9"/>
          <w:sz w:val="28"/>
          <w:szCs w:val="28"/>
        </w:rPr>
        <w:t>Taliadau</w:t>
      </w:r>
      <w:proofErr w:type="spellEnd"/>
      <w:r w:rsidR="00414F87" w:rsidRPr="00414F87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="00414F87" w:rsidRPr="00414F87">
        <w:rPr>
          <w:rFonts w:ascii="Century Gothic" w:hAnsi="Century Gothic"/>
          <w:color w:val="262626" w:themeColor="text1" w:themeTint="D9"/>
          <w:sz w:val="28"/>
          <w:szCs w:val="28"/>
        </w:rPr>
        <w:t>Credydwyr</w:t>
      </w:r>
      <w:proofErr w:type="spellEnd"/>
      <w:r w:rsidR="00414F87" w:rsidRPr="00414F87">
        <w:rPr>
          <w:rFonts w:ascii="Century Gothic" w:hAnsi="Century Gothic"/>
          <w:color w:val="262626" w:themeColor="text1" w:themeTint="D9"/>
          <w:sz w:val="28"/>
          <w:szCs w:val="28"/>
        </w:rPr>
        <w:t xml:space="preserve"> a </w:t>
      </w:r>
      <w:proofErr w:type="spellStart"/>
      <w:r w:rsidR="00414F87" w:rsidRPr="00414F87">
        <w:rPr>
          <w:rFonts w:ascii="Century Gothic" w:hAnsi="Century Gothic"/>
          <w:color w:val="262626" w:themeColor="text1" w:themeTint="D9"/>
          <w:sz w:val="28"/>
          <w:szCs w:val="28"/>
        </w:rPr>
        <w:t>Brosesir</w:t>
      </w:r>
      <w:proofErr w:type="spellEnd"/>
      <w:r w:rsidR="00414F87" w:rsidRPr="00414F87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="00414F87" w:rsidRPr="00414F87">
        <w:rPr>
          <w:rFonts w:ascii="Century Gothic" w:hAnsi="Century Gothic"/>
          <w:color w:val="262626" w:themeColor="text1" w:themeTint="D9"/>
          <w:sz w:val="28"/>
          <w:szCs w:val="28"/>
        </w:rPr>
        <w:t>ar</w:t>
      </w:r>
      <w:proofErr w:type="spellEnd"/>
      <w:r w:rsidR="00414F87" w:rsidRPr="00414F87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="00414F87" w:rsidRPr="00414F87">
        <w:rPr>
          <w:rFonts w:ascii="Century Gothic" w:hAnsi="Century Gothic"/>
          <w:color w:val="262626" w:themeColor="text1" w:themeTint="D9"/>
          <w:sz w:val="28"/>
          <w:szCs w:val="28"/>
        </w:rPr>
        <w:t>ôl</w:t>
      </w:r>
      <w:proofErr w:type="spellEnd"/>
      <w:r w:rsidR="00414F87" w:rsidRPr="00414F87">
        <w:rPr>
          <w:rFonts w:ascii="Century Gothic" w:hAnsi="Century Gothic"/>
          <w:color w:val="262626" w:themeColor="text1" w:themeTint="D9"/>
          <w:sz w:val="28"/>
          <w:szCs w:val="28"/>
        </w:rPr>
        <w:t xml:space="preserve"> 31</w:t>
      </w:r>
      <w:r w:rsidR="00414F87" w:rsidRPr="00414F87">
        <w:rPr>
          <w:rFonts w:ascii="Century Gothic" w:hAnsi="Century Gothic"/>
          <w:color w:val="262626" w:themeColor="text1" w:themeTint="D9"/>
          <w:sz w:val="28"/>
          <w:szCs w:val="28"/>
          <w:vertAlign w:val="superscript"/>
        </w:rPr>
        <w:t>ain</w:t>
      </w:r>
      <w:r w:rsidR="00414F87" w:rsidRPr="00414F87">
        <w:rPr>
          <w:rFonts w:ascii="Century Gothic" w:hAnsi="Century Gothic"/>
          <w:color w:val="262626" w:themeColor="text1" w:themeTint="D9"/>
          <w:sz w:val="28"/>
          <w:szCs w:val="28"/>
        </w:rPr>
        <w:t xml:space="preserve"> Mawrth </w:t>
      </w: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>2026</w:t>
      </w:r>
    </w:p>
    <w:p w14:paraId="587F0CB8" w14:textId="77777777" w:rsidR="00021723" w:rsidRPr="000648D5" w:rsidRDefault="00021723">
      <w:pPr>
        <w:rPr>
          <w:rFonts w:ascii="Century Gothic" w:hAnsi="Century Gothic"/>
          <w:color w:val="262626" w:themeColor="text1" w:themeTint="D9"/>
        </w:rPr>
      </w:pPr>
    </w:p>
    <w:p w14:paraId="54BD968C" w14:textId="19378A95" w:rsidR="002D5021" w:rsidRPr="000648D5" w:rsidRDefault="00414F87" w:rsidP="00A67387">
      <w:pPr>
        <w:pStyle w:val="BodyText3"/>
        <w:jc w:val="left"/>
        <w:rPr>
          <w:rFonts w:ascii="Century Gothic" w:hAnsi="Century Gothic" w:cs="Arial"/>
          <w:bCs w:val="0"/>
          <w:szCs w:val="22"/>
        </w:rPr>
      </w:pPr>
      <w:proofErr w:type="spellStart"/>
      <w:r w:rsidRPr="00414F87">
        <w:rPr>
          <w:rFonts w:ascii="Century Gothic" w:hAnsi="Century Gothic" w:cs="Arial"/>
          <w:bCs w:val="0"/>
          <w:szCs w:val="22"/>
        </w:rPr>
        <w:t>Dylid</w:t>
      </w:r>
      <w:proofErr w:type="spellEnd"/>
      <w:r w:rsidRPr="00414F87">
        <w:rPr>
          <w:rFonts w:ascii="Century Gothic" w:hAnsi="Century Gothic" w:cs="Arial"/>
          <w:bCs w:val="0"/>
          <w:szCs w:val="22"/>
        </w:rPr>
        <w:t xml:space="preserve"> </w:t>
      </w:r>
      <w:proofErr w:type="spellStart"/>
      <w:r w:rsidRPr="00414F87">
        <w:rPr>
          <w:rFonts w:ascii="Century Gothic" w:hAnsi="Century Gothic" w:cs="Arial"/>
          <w:bCs w:val="0"/>
          <w:szCs w:val="22"/>
        </w:rPr>
        <w:t>dilyn</w:t>
      </w:r>
      <w:proofErr w:type="spellEnd"/>
      <w:r w:rsidRPr="00414F87">
        <w:rPr>
          <w:rFonts w:ascii="Century Gothic" w:hAnsi="Century Gothic" w:cs="Arial"/>
          <w:bCs w:val="0"/>
          <w:szCs w:val="22"/>
        </w:rPr>
        <w:t xml:space="preserve"> y </w:t>
      </w:r>
      <w:proofErr w:type="spellStart"/>
      <w:r w:rsidRPr="00414F87">
        <w:rPr>
          <w:rFonts w:ascii="Century Gothic" w:hAnsi="Century Gothic" w:cs="Arial"/>
          <w:bCs w:val="0"/>
          <w:szCs w:val="22"/>
        </w:rPr>
        <w:t>cyfarwyddyd</w:t>
      </w:r>
      <w:proofErr w:type="spellEnd"/>
      <w:r w:rsidRPr="00414F87">
        <w:rPr>
          <w:rFonts w:ascii="Century Gothic" w:hAnsi="Century Gothic" w:cs="Arial"/>
          <w:bCs w:val="0"/>
          <w:szCs w:val="22"/>
        </w:rPr>
        <w:t xml:space="preserve"> </w:t>
      </w:r>
      <w:proofErr w:type="spellStart"/>
      <w:r w:rsidRPr="00414F87">
        <w:rPr>
          <w:rFonts w:ascii="Century Gothic" w:hAnsi="Century Gothic" w:cs="Arial"/>
          <w:bCs w:val="0"/>
          <w:szCs w:val="22"/>
        </w:rPr>
        <w:t>canlynol</w:t>
      </w:r>
      <w:proofErr w:type="spellEnd"/>
      <w:r w:rsidRPr="00414F87">
        <w:rPr>
          <w:rFonts w:ascii="Century Gothic" w:hAnsi="Century Gothic" w:cs="Arial"/>
          <w:bCs w:val="0"/>
          <w:szCs w:val="22"/>
        </w:rPr>
        <w:t xml:space="preserve"> er </w:t>
      </w:r>
      <w:proofErr w:type="spellStart"/>
      <w:r w:rsidRPr="00414F87">
        <w:rPr>
          <w:rFonts w:ascii="Century Gothic" w:hAnsi="Century Gothic" w:cs="Arial"/>
          <w:bCs w:val="0"/>
          <w:szCs w:val="22"/>
        </w:rPr>
        <w:t>mwyn</w:t>
      </w:r>
      <w:proofErr w:type="spellEnd"/>
      <w:r w:rsidRPr="00414F87">
        <w:rPr>
          <w:rFonts w:ascii="Century Gothic" w:hAnsi="Century Gothic" w:cs="Arial"/>
          <w:bCs w:val="0"/>
          <w:szCs w:val="22"/>
        </w:rPr>
        <w:t xml:space="preserve"> </w:t>
      </w:r>
      <w:proofErr w:type="spellStart"/>
      <w:r w:rsidRPr="00414F87">
        <w:rPr>
          <w:rFonts w:ascii="Century Gothic" w:hAnsi="Century Gothic" w:cs="Arial"/>
          <w:bCs w:val="0"/>
          <w:szCs w:val="22"/>
        </w:rPr>
        <w:t>medru</w:t>
      </w:r>
      <w:proofErr w:type="spellEnd"/>
      <w:r w:rsidRPr="00414F87">
        <w:rPr>
          <w:rFonts w:ascii="Century Gothic" w:hAnsi="Century Gothic" w:cs="Arial"/>
          <w:bCs w:val="0"/>
          <w:szCs w:val="22"/>
        </w:rPr>
        <w:t xml:space="preserve"> </w:t>
      </w:r>
      <w:proofErr w:type="spellStart"/>
      <w:r w:rsidRPr="00414F87">
        <w:rPr>
          <w:rFonts w:ascii="Century Gothic" w:hAnsi="Century Gothic" w:cs="Arial"/>
          <w:bCs w:val="0"/>
          <w:szCs w:val="22"/>
        </w:rPr>
        <w:t>prosesu</w:t>
      </w:r>
      <w:proofErr w:type="spellEnd"/>
      <w:r w:rsidRPr="00414F87">
        <w:rPr>
          <w:rFonts w:ascii="Century Gothic" w:hAnsi="Century Gothic" w:cs="Arial"/>
          <w:bCs w:val="0"/>
          <w:szCs w:val="22"/>
        </w:rPr>
        <w:t xml:space="preserve"> </w:t>
      </w:r>
      <w:proofErr w:type="spellStart"/>
      <w:r w:rsidRPr="00414F87">
        <w:rPr>
          <w:rFonts w:ascii="Century Gothic" w:hAnsi="Century Gothic" w:cs="Arial"/>
          <w:bCs w:val="0"/>
          <w:szCs w:val="22"/>
        </w:rPr>
        <w:t>anfonebau</w:t>
      </w:r>
      <w:proofErr w:type="spellEnd"/>
      <w:r w:rsidRPr="00414F87">
        <w:rPr>
          <w:rFonts w:ascii="Century Gothic" w:hAnsi="Century Gothic" w:cs="Arial"/>
          <w:bCs w:val="0"/>
          <w:szCs w:val="22"/>
        </w:rPr>
        <w:t xml:space="preserve"> </w:t>
      </w:r>
      <w:proofErr w:type="spellStart"/>
      <w:r w:rsidRPr="00414F87">
        <w:rPr>
          <w:rFonts w:ascii="Century Gothic" w:hAnsi="Century Gothic" w:cs="Arial"/>
          <w:bCs w:val="0"/>
          <w:szCs w:val="22"/>
        </w:rPr>
        <w:t>credydwyr</w:t>
      </w:r>
      <w:proofErr w:type="spellEnd"/>
      <w:r w:rsidRPr="00414F87">
        <w:rPr>
          <w:rFonts w:ascii="Century Gothic" w:hAnsi="Century Gothic" w:cs="Arial"/>
          <w:bCs w:val="0"/>
          <w:szCs w:val="22"/>
        </w:rPr>
        <w:t xml:space="preserve"> </w:t>
      </w:r>
      <w:proofErr w:type="spellStart"/>
      <w:r w:rsidRPr="00414F87">
        <w:rPr>
          <w:rFonts w:ascii="Century Gothic" w:hAnsi="Century Gothic" w:cs="Arial"/>
          <w:bCs w:val="0"/>
          <w:szCs w:val="22"/>
        </w:rPr>
        <w:t>yn</w:t>
      </w:r>
      <w:proofErr w:type="spellEnd"/>
      <w:r w:rsidRPr="00414F87">
        <w:rPr>
          <w:rFonts w:ascii="Century Gothic" w:hAnsi="Century Gothic" w:cs="Arial"/>
          <w:bCs w:val="0"/>
          <w:szCs w:val="22"/>
        </w:rPr>
        <w:t xml:space="preserve"> </w:t>
      </w:r>
      <w:proofErr w:type="spellStart"/>
      <w:r w:rsidRPr="00414F87">
        <w:rPr>
          <w:rFonts w:ascii="Century Gothic" w:hAnsi="Century Gothic" w:cs="Arial"/>
          <w:bCs w:val="0"/>
          <w:szCs w:val="22"/>
        </w:rPr>
        <w:t>effeithiol</w:t>
      </w:r>
      <w:proofErr w:type="spellEnd"/>
      <w:r w:rsidRPr="00414F87">
        <w:rPr>
          <w:rFonts w:ascii="Century Gothic" w:hAnsi="Century Gothic" w:cs="Arial"/>
          <w:bCs w:val="0"/>
          <w:szCs w:val="22"/>
        </w:rPr>
        <w:t xml:space="preserve"> </w:t>
      </w:r>
      <w:proofErr w:type="spellStart"/>
      <w:r w:rsidRPr="00414F87">
        <w:rPr>
          <w:rFonts w:ascii="Century Gothic" w:hAnsi="Century Gothic" w:cs="Arial"/>
          <w:bCs w:val="0"/>
          <w:szCs w:val="22"/>
        </w:rPr>
        <w:t>yn</w:t>
      </w:r>
      <w:proofErr w:type="spellEnd"/>
      <w:r w:rsidRPr="00414F87">
        <w:rPr>
          <w:rFonts w:ascii="Century Gothic" w:hAnsi="Century Gothic" w:cs="Arial"/>
          <w:bCs w:val="0"/>
          <w:szCs w:val="22"/>
        </w:rPr>
        <w:t xml:space="preserve"> </w:t>
      </w:r>
      <w:proofErr w:type="spellStart"/>
      <w:r w:rsidRPr="00414F87">
        <w:rPr>
          <w:rFonts w:ascii="Century Gothic" w:hAnsi="Century Gothic" w:cs="Arial"/>
          <w:bCs w:val="0"/>
          <w:szCs w:val="22"/>
        </w:rPr>
        <w:t>ystod</w:t>
      </w:r>
      <w:proofErr w:type="spellEnd"/>
      <w:r w:rsidRPr="00414F87">
        <w:rPr>
          <w:rFonts w:ascii="Century Gothic" w:hAnsi="Century Gothic" w:cs="Arial"/>
          <w:bCs w:val="0"/>
          <w:szCs w:val="22"/>
        </w:rPr>
        <w:t xml:space="preserve"> y </w:t>
      </w:r>
      <w:proofErr w:type="spellStart"/>
      <w:r w:rsidRPr="00414F87">
        <w:rPr>
          <w:rFonts w:ascii="Century Gothic" w:hAnsi="Century Gothic" w:cs="Arial"/>
          <w:bCs w:val="0"/>
          <w:szCs w:val="22"/>
        </w:rPr>
        <w:t>cyfnod</w:t>
      </w:r>
      <w:proofErr w:type="spellEnd"/>
      <w:r w:rsidRPr="00414F87">
        <w:rPr>
          <w:rFonts w:ascii="Century Gothic" w:hAnsi="Century Gothic" w:cs="Arial"/>
          <w:bCs w:val="0"/>
          <w:szCs w:val="22"/>
        </w:rPr>
        <w:t xml:space="preserve"> </w:t>
      </w:r>
      <w:proofErr w:type="spellStart"/>
      <w:r w:rsidRPr="00414F87">
        <w:rPr>
          <w:rFonts w:ascii="Century Gothic" w:hAnsi="Century Gothic" w:cs="Arial"/>
          <w:bCs w:val="0"/>
          <w:szCs w:val="22"/>
        </w:rPr>
        <w:t>cau</w:t>
      </w:r>
      <w:proofErr w:type="spellEnd"/>
      <w:r w:rsidRPr="00414F87">
        <w:rPr>
          <w:rFonts w:ascii="Century Gothic" w:hAnsi="Century Gothic" w:cs="Arial"/>
          <w:bCs w:val="0"/>
          <w:szCs w:val="22"/>
        </w:rPr>
        <w:t xml:space="preserve"> </w:t>
      </w:r>
      <w:proofErr w:type="spellStart"/>
      <w:r w:rsidRPr="00414F87">
        <w:rPr>
          <w:rFonts w:ascii="Century Gothic" w:hAnsi="Century Gothic" w:cs="Arial"/>
          <w:bCs w:val="0"/>
          <w:szCs w:val="22"/>
        </w:rPr>
        <w:t>sy’n</w:t>
      </w:r>
      <w:proofErr w:type="spellEnd"/>
      <w:r w:rsidRPr="00414F87">
        <w:rPr>
          <w:rFonts w:ascii="Century Gothic" w:hAnsi="Century Gothic" w:cs="Arial"/>
          <w:bCs w:val="0"/>
          <w:szCs w:val="22"/>
        </w:rPr>
        <w:t xml:space="preserve"> </w:t>
      </w:r>
      <w:proofErr w:type="spellStart"/>
      <w:r w:rsidRPr="00414F87">
        <w:rPr>
          <w:rFonts w:ascii="Century Gothic" w:hAnsi="Century Gothic" w:cs="Arial"/>
          <w:bCs w:val="0"/>
          <w:szCs w:val="22"/>
        </w:rPr>
        <w:t>ymwneud</w:t>
      </w:r>
      <w:proofErr w:type="spellEnd"/>
      <w:r w:rsidRPr="00414F87">
        <w:rPr>
          <w:rFonts w:ascii="Century Gothic" w:hAnsi="Century Gothic" w:cs="Arial"/>
          <w:bCs w:val="0"/>
          <w:szCs w:val="22"/>
        </w:rPr>
        <w:t xml:space="preserve"> â </w:t>
      </w:r>
      <w:r w:rsidR="002D5021" w:rsidRPr="000648D5">
        <w:rPr>
          <w:rFonts w:ascii="Century Gothic" w:hAnsi="Century Gothic" w:cs="Arial"/>
          <w:bCs w:val="0"/>
          <w:szCs w:val="22"/>
        </w:rPr>
        <w:t>2025/26.</w:t>
      </w:r>
    </w:p>
    <w:p w14:paraId="08455360" w14:textId="77777777" w:rsidR="002D5021" w:rsidRPr="000648D5" w:rsidRDefault="002D5021" w:rsidP="002D5021">
      <w:pPr>
        <w:jc w:val="both"/>
        <w:rPr>
          <w:rFonts w:ascii="Century Gothic" w:hAnsi="Century Gothic" w:cs="Arial"/>
        </w:rPr>
      </w:pPr>
    </w:p>
    <w:p w14:paraId="669C4D89" w14:textId="748FD93C" w:rsidR="002D5021" w:rsidRPr="000648D5" w:rsidRDefault="00C7428D" w:rsidP="00A67387">
      <w:pPr>
        <w:rPr>
          <w:rFonts w:ascii="Century Gothic" w:hAnsi="Century Gothic" w:cs="Arial"/>
          <w:b/>
        </w:rPr>
      </w:pPr>
      <w:r w:rsidRPr="00C7428D">
        <w:rPr>
          <w:rFonts w:ascii="Century Gothic" w:hAnsi="Century Gothic" w:cs="Arial"/>
          <w:b/>
        </w:rPr>
        <w:t xml:space="preserve">Dylai </w:t>
      </w:r>
      <w:proofErr w:type="spellStart"/>
      <w:r w:rsidRPr="00C7428D">
        <w:rPr>
          <w:rFonts w:ascii="Century Gothic" w:hAnsi="Century Gothic" w:cs="Arial"/>
          <w:b/>
        </w:rPr>
        <w:t>defnyddwyr</w:t>
      </w:r>
      <w:proofErr w:type="spellEnd"/>
      <w:r w:rsidRPr="00C7428D">
        <w:rPr>
          <w:rFonts w:ascii="Century Gothic" w:hAnsi="Century Gothic" w:cs="Arial"/>
          <w:b/>
        </w:rPr>
        <w:t xml:space="preserve"> gofio </w:t>
      </w:r>
      <w:proofErr w:type="spellStart"/>
      <w:r w:rsidRPr="00C7428D">
        <w:rPr>
          <w:rFonts w:ascii="Century Gothic" w:hAnsi="Century Gothic" w:cs="Arial"/>
          <w:b/>
        </w:rPr>
        <w:t>na</w:t>
      </w:r>
      <w:proofErr w:type="spellEnd"/>
      <w:r w:rsidRPr="00C7428D">
        <w:rPr>
          <w:rFonts w:ascii="Century Gothic" w:hAnsi="Century Gothic" w:cs="Arial"/>
          <w:b/>
        </w:rPr>
        <w:t xml:space="preserve"> </w:t>
      </w:r>
      <w:proofErr w:type="spellStart"/>
      <w:r w:rsidRPr="00C7428D">
        <w:rPr>
          <w:rFonts w:ascii="Century Gothic" w:hAnsi="Century Gothic" w:cs="Arial"/>
          <w:b/>
        </w:rPr>
        <w:t>fydd</w:t>
      </w:r>
      <w:proofErr w:type="spellEnd"/>
      <w:r w:rsidRPr="00C7428D">
        <w:rPr>
          <w:rFonts w:ascii="Century Gothic" w:hAnsi="Century Gothic" w:cs="Arial"/>
          <w:b/>
        </w:rPr>
        <w:t xml:space="preserve"> y system </w:t>
      </w:r>
      <w:proofErr w:type="spellStart"/>
      <w:r w:rsidRPr="00C7428D">
        <w:rPr>
          <w:rFonts w:ascii="Century Gothic" w:hAnsi="Century Gothic" w:cs="Arial"/>
          <w:b/>
        </w:rPr>
        <w:t>ar</w:t>
      </w:r>
      <w:proofErr w:type="spellEnd"/>
      <w:r w:rsidRPr="00C7428D">
        <w:rPr>
          <w:rFonts w:ascii="Century Gothic" w:hAnsi="Century Gothic" w:cs="Arial"/>
          <w:b/>
        </w:rPr>
        <w:t xml:space="preserve"> </w:t>
      </w:r>
      <w:proofErr w:type="spellStart"/>
      <w:r w:rsidRPr="00C7428D">
        <w:rPr>
          <w:rFonts w:ascii="Century Gothic" w:hAnsi="Century Gothic" w:cs="Arial"/>
          <w:b/>
        </w:rPr>
        <w:t>gael</w:t>
      </w:r>
      <w:proofErr w:type="spellEnd"/>
      <w:r w:rsidRPr="00C7428D">
        <w:rPr>
          <w:rFonts w:ascii="Century Gothic" w:hAnsi="Century Gothic" w:cs="Arial"/>
          <w:b/>
        </w:rPr>
        <w:t xml:space="preserve"> </w:t>
      </w:r>
      <w:proofErr w:type="spellStart"/>
      <w:r w:rsidRPr="00C7428D">
        <w:rPr>
          <w:rFonts w:ascii="Century Gothic" w:hAnsi="Century Gothic" w:cs="Arial"/>
          <w:b/>
        </w:rPr>
        <w:t>Dydd</w:t>
      </w:r>
      <w:proofErr w:type="spellEnd"/>
      <w:r w:rsidRPr="00C7428D">
        <w:rPr>
          <w:rFonts w:ascii="Century Gothic" w:hAnsi="Century Gothic" w:cs="Arial"/>
          <w:b/>
        </w:rPr>
        <w:t xml:space="preserve"> M</w:t>
      </w:r>
      <w:r>
        <w:rPr>
          <w:rFonts w:ascii="Century Gothic" w:hAnsi="Century Gothic" w:cs="Arial"/>
          <w:b/>
        </w:rPr>
        <w:t>ercher</w:t>
      </w:r>
      <w:r w:rsidRPr="00C7428D">
        <w:rPr>
          <w:rFonts w:ascii="Century Gothic" w:hAnsi="Century Gothic" w:cs="Arial"/>
          <w:b/>
        </w:rPr>
        <w:t xml:space="preserve"> 1</w:t>
      </w:r>
      <w:r w:rsidRPr="00C7428D">
        <w:rPr>
          <w:rFonts w:ascii="Century Gothic" w:hAnsi="Century Gothic" w:cs="Arial"/>
          <w:b/>
          <w:vertAlign w:val="superscript"/>
        </w:rPr>
        <w:t>af</w:t>
      </w:r>
      <w:r w:rsidRPr="00C7428D">
        <w:rPr>
          <w:rFonts w:ascii="Century Gothic" w:hAnsi="Century Gothic" w:cs="Arial"/>
          <w:b/>
        </w:rPr>
        <w:t xml:space="preserve"> Ebrill 202</w:t>
      </w:r>
      <w:r>
        <w:rPr>
          <w:rFonts w:ascii="Century Gothic" w:hAnsi="Century Gothic" w:cs="Arial"/>
          <w:b/>
        </w:rPr>
        <w:t>6</w:t>
      </w:r>
      <w:r w:rsidRPr="00C7428D">
        <w:rPr>
          <w:rFonts w:ascii="Century Gothic" w:hAnsi="Century Gothic" w:cs="Arial"/>
          <w:b/>
        </w:rPr>
        <w:t xml:space="preserve"> o </w:t>
      </w:r>
      <w:proofErr w:type="spellStart"/>
      <w:r w:rsidRPr="00C7428D">
        <w:rPr>
          <w:rFonts w:ascii="Century Gothic" w:hAnsi="Century Gothic" w:cs="Arial"/>
          <w:b/>
        </w:rPr>
        <w:t>achos</w:t>
      </w:r>
      <w:proofErr w:type="spellEnd"/>
      <w:r w:rsidRPr="00C7428D">
        <w:rPr>
          <w:rFonts w:ascii="Century Gothic" w:hAnsi="Century Gothic" w:cs="Arial"/>
          <w:b/>
        </w:rPr>
        <w:t xml:space="preserve"> </w:t>
      </w:r>
      <w:proofErr w:type="spellStart"/>
      <w:r w:rsidRPr="00C7428D">
        <w:rPr>
          <w:rFonts w:ascii="Century Gothic" w:hAnsi="Century Gothic" w:cs="Arial"/>
          <w:b/>
        </w:rPr>
        <w:t>gwaith</w:t>
      </w:r>
      <w:proofErr w:type="spellEnd"/>
      <w:r w:rsidRPr="00C7428D">
        <w:rPr>
          <w:rFonts w:ascii="Century Gothic" w:hAnsi="Century Gothic" w:cs="Arial"/>
          <w:b/>
        </w:rPr>
        <w:t xml:space="preserve"> </w:t>
      </w:r>
      <w:proofErr w:type="spellStart"/>
      <w:r w:rsidRPr="00C7428D">
        <w:rPr>
          <w:rFonts w:ascii="Century Gothic" w:hAnsi="Century Gothic" w:cs="Arial"/>
          <w:b/>
        </w:rPr>
        <w:t>cynnal</w:t>
      </w:r>
      <w:proofErr w:type="spellEnd"/>
      <w:r w:rsidRPr="00C7428D">
        <w:rPr>
          <w:rFonts w:ascii="Century Gothic" w:hAnsi="Century Gothic" w:cs="Arial"/>
          <w:b/>
        </w:rPr>
        <w:t xml:space="preserve"> a </w:t>
      </w:r>
      <w:proofErr w:type="spellStart"/>
      <w:r w:rsidRPr="00C7428D">
        <w:rPr>
          <w:rFonts w:ascii="Century Gothic" w:hAnsi="Century Gothic" w:cs="Arial"/>
          <w:b/>
        </w:rPr>
        <w:t>chadw</w:t>
      </w:r>
      <w:proofErr w:type="spellEnd"/>
      <w:r w:rsidRPr="00C7428D">
        <w:rPr>
          <w:rFonts w:ascii="Century Gothic" w:hAnsi="Century Gothic" w:cs="Arial"/>
          <w:b/>
        </w:rPr>
        <w:t xml:space="preserve"> </w:t>
      </w:r>
      <w:proofErr w:type="spellStart"/>
      <w:r w:rsidRPr="00C7428D">
        <w:rPr>
          <w:rFonts w:ascii="Century Gothic" w:hAnsi="Century Gothic" w:cs="Arial"/>
          <w:b/>
        </w:rPr>
        <w:t>hanfodol</w:t>
      </w:r>
      <w:proofErr w:type="spellEnd"/>
      <w:r w:rsidRPr="00C7428D">
        <w:rPr>
          <w:rFonts w:ascii="Century Gothic" w:hAnsi="Century Gothic" w:cs="Arial"/>
          <w:b/>
        </w:rPr>
        <w:t xml:space="preserve"> </w:t>
      </w:r>
      <w:proofErr w:type="spellStart"/>
      <w:r w:rsidRPr="00C7428D">
        <w:rPr>
          <w:rFonts w:ascii="Century Gothic" w:hAnsi="Century Gothic" w:cs="Arial"/>
          <w:b/>
        </w:rPr>
        <w:t>ar</w:t>
      </w:r>
      <w:proofErr w:type="spellEnd"/>
      <w:r w:rsidRPr="00C7428D">
        <w:rPr>
          <w:rFonts w:ascii="Century Gothic" w:hAnsi="Century Gothic" w:cs="Arial"/>
          <w:b/>
        </w:rPr>
        <w:t xml:space="preserve"> </w:t>
      </w:r>
      <w:proofErr w:type="spellStart"/>
      <w:r w:rsidRPr="00C7428D">
        <w:rPr>
          <w:rFonts w:ascii="Century Gothic" w:hAnsi="Century Gothic" w:cs="Arial"/>
          <w:b/>
        </w:rPr>
        <w:t>ddiwedd</w:t>
      </w:r>
      <w:proofErr w:type="spellEnd"/>
      <w:r w:rsidRPr="00C7428D">
        <w:rPr>
          <w:rFonts w:ascii="Century Gothic" w:hAnsi="Century Gothic" w:cs="Arial"/>
          <w:b/>
        </w:rPr>
        <w:t xml:space="preserve"> y </w:t>
      </w:r>
      <w:proofErr w:type="spellStart"/>
      <w:r w:rsidRPr="00C7428D">
        <w:rPr>
          <w:rFonts w:ascii="Century Gothic" w:hAnsi="Century Gothic" w:cs="Arial"/>
          <w:b/>
        </w:rPr>
        <w:t>flwyddyn</w:t>
      </w:r>
      <w:proofErr w:type="spellEnd"/>
      <w:r w:rsidRPr="00C7428D">
        <w:rPr>
          <w:rFonts w:ascii="Century Gothic" w:hAnsi="Century Gothic" w:cs="Arial"/>
          <w:b/>
        </w:rPr>
        <w:t>.</w:t>
      </w:r>
      <w:r w:rsidR="002D5021" w:rsidRPr="000648D5">
        <w:rPr>
          <w:rFonts w:ascii="Century Gothic" w:hAnsi="Century Gothic" w:cs="Arial"/>
          <w:b/>
        </w:rPr>
        <w:t xml:space="preserve"> </w:t>
      </w:r>
    </w:p>
    <w:p w14:paraId="575650EE" w14:textId="77777777" w:rsidR="009437E0" w:rsidRPr="000648D5" w:rsidRDefault="009437E0">
      <w:pPr>
        <w:rPr>
          <w:rFonts w:ascii="Century Gothic" w:hAnsi="Century Gothic"/>
          <w:color w:val="262626" w:themeColor="text1" w:themeTint="D9"/>
        </w:rPr>
      </w:pPr>
    </w:p>
    <w:p w14:paraId="5AE3AE2F" w14:textId="284F2574" w:rsidR="0005065E" w:rsidRPr="000648D5" w:rsidRDefault="002D5021" w:rsidP="0005065E">
      <w:pPr>
        <w:pStyle w:val="ListParagraph"/>
        <w:ind w:left="0"/>
        <w:rPr>
          <w:rFonts w:ascii="Century Gothic" w:hAnsi="Century Gothic"/>
          <w:color w:val="262626" w:themeColor="text1" w:themeTint="D9"/>
          <w:sz w:val="28"/>
          <w:szCs w:val="28"/>
        </w:rPr>
      </w:pP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>4</w:t>
      </w:r>
      <w:r w:rsidR="0005065E" w:rsidRPr="000648D5">
        <w:rPr>
          <w:rFonts w:ascii="Century Gothic" w:hAnsi="Century Gothic"/>
          <w:color w:val="262626" w:themeColor="text1" w:themeTint="D9"/>
          <w:sz w:val="28"/>
          <w:szCs w:val="28"/>
        </w:rPr>
        <w:t>.3</w:t>
      </w:r>
      <w:r w:rsidR="0005065E" w:rsidRPr="000648D5">
        <w:rPr>
          <w:rFonts w:ascii="Century Gothic" w:hAnsi="Century Gothic"/>
          <w:color w:val="262626" w:themeColor="text1" w:themeTint="D9"/>
          <w:sz w:val="28"/>
          <w:szCs w:val="28"/>
        </w:rPr>
        <w:tab/>
      </w:r>
      <w:proofErr w:type="spellStart"/>
      <w:r w:rsidR="00A46DFD" w:rsidRPr="00A46DFD">
        <w:rPr>
          <w:rFonts w:ascii="Century Gothic" w:hAnsi="Century Gothic" w:cs="Arial"/>
          <w:color w:val="333333"/>
          <w:sz w:val="28"/>
          <w:szCs w:val="28"/>
        </w:rPr>
        <w:t>Pennawd</w:t>
      </w:r>
      <w:proofErr w:type="spellEnd"/>
      <w:r w:rsidR="00A46DFD" w:rsidRPr="00A46DFD">
        <w:rPr>
          <w:rFonts w:ascii="Century Gothic" w:hAnsi="Century Gothic" w:cs="Arial"/>
          <w:color w:val="333333"/>
          <w:sz w:val="28"/>
          <w:szCs w:val="28"/>
        </w:rPr>
        <w:t xml:space="preserve"> </w:t>
      </w:r>
      <w:proofErr w:type="spellStart"/>
      <w:r w:rsidR="00A46DFD" w:rsidRPr="00A46DFD">
        <w:rPr>
          <w:rFonts w:ascii="Century Gothic" w:hAnsi="Century Gothic" w:cs="Arial"/>
          <w:color w:val="333333"/>
          <w:sz w:val="28"/>
          <w:szCs w:val="28"/>
        </w:rPr>
        <w:t>Swp-reolydd</w:t>
      </w:r>
      <w:proofErr w:type="spellEnd"/>
      <w:r w:rsidR="00A46DFD" w:rsidRPr="00A46DFD">
        <w:rPr>
          <w:rFonts w:ascii="Century Gothic" w:hAnsi="Century Gothic" w:cs="Arial"/>
          <w:color w:val="333333"/>
          <w:sz w:val="28"/>
          <w:szCs w:val="28"/>
        </w:rPr>
        <w:t xml:space="preserve"> ac </w:t>
      </w:r>
      <w:proofErr w:type="spellStart"/>
      <w:r w:rsidR="00A46DFD" w:rsidRPr="00A46DFD">
        <w:rPr>
          <w:rFonts w:ascii="Century Gothic" w:hAnsi="Century Gothic" w:cs="Arial"/>
          <w:color w:val="333333"/>
          <w:sz w:val="28"/>
          <w:szCs w:val="28"/>
        </w:rPr>
        <w:t>Awdurdodi</w:t>
      </w:r>
      <w:proofErr w:type="spellEnd"/>
      <w:r w:rsidR="00A46DFD" w:rsidRPr="00A46DFD">
        <w:rPr>
          <w:rFonts w:ascii="Century Gothic" w:hAnsi="Century Gothic" w:cs="Arial"/>
          <w:color w:val="333333"/>
          <w:sz w:val="28"/>
          <w:szCs w:val="28"/>
        </w:rPr>
        <w:t xml:space="preserve"> </w:t>
      </w:r>
      <w:proofErr w:type="spellStart"/>
      <w:r w:rsidR="00A46DFD" w:rsidRPr="00A46DFD">
        <w:rPr>
          <w:rFonts w:ascii="Century Gothic" w:hAnsi="Century Gothic" w:cs="Arial"/>
          <w:color w:val="333333"/>
          <w:sz w:val="28"/>
          <w:szCs w:val="28"/>
        </w:rPr>
        <w:t>Taliadau</w:t>
      </w:r>
      <w:proofErr w:type="spellEnd"/>
    </w:p>
    <w:p w14:paraId="298129B1" w14:textId="7F45763E" w:rsidR="00021723" w:rsidRPr="000648D5" w:rsidRDefault="00021723" w:rsidP="00D45277">
      <w:pPr>
        <w:contextualSpacing/>
        <w:rPr>
          <w:rFonts w:ascii="Century Gothic" w:hAnsi="Century Gothic"/>
          <w:color w:val="262626" w:themeColor="text1" w:themeTint="D9"/>
        </w:rPr>
      </w:pPr>
    </w:p>
    <w:p w14:paraId="56B4205F" w14:textId="1989178F" w:rsidR="002D5021" w:rsidRPr="000648D5" w:rsidRDefault="00A46DFD" w:rsidP="00A67387">
      <w:pPr>
        <w:rPr>
          <w:rFonts w:ascii="Century Gothic" w:hAnsi="Century Gothic" w:cs="Arial"/>
        </w:rPr>
      </w:pPr>
      <w:r w:rsidRPr="00A46DFD">
        <w:rPr>
          <w:rFonts w:ascii="Century Gothic" w:hAnsi="Century Gothic" w:cs="Arial"/>
        </w:rPr>
        <w:t xml:space="preserve">Er </w:t>
      </w:r>
      <w:proofErr w:type="spellStart"/>
      <w:r w:rsidRPr="00A46DFD">
        <w:rPr>
          <w:rFonts w:ascii="Century Gothic" w:hAnsi="Century Gothic" w:cs="Arial"/>
        </w:rPr>
        <w:t>mwyn</w:t>
      </w:r>
      <w:proofErr w:type="spellEnd"/>
      <w:r w:rsidRPr="00A46DFD">
        <w:rPr>
          <w:rFonts w:ascii="Century Gothic" w:hAnsi="Century Gothic" w:cs="Arial"/>
        </w:rPr>
        <w:t xml:space="preserve"> </w:t>
      </w:r>
      <w:proofErr w:type="spellStart"/>
      <w:r w:rsidRPr="00A46DFD">
        <w:rPr>
          <w:rFonts w:ascii="Century Gothic" w:hAnsi="Century Gothic" w:cs="Arial"/>
        </w:rPr>
        <w:t>medru</w:t>
      </w:r>
      <w:proofErr w:type="spellEnd"/>
      <w:r w:rsidRPr="00A46DFD">
        <w:rPr>
          <w:rFonts w:ascii="Century Gothic" w:hAnsi="Century Gothic" w:cs="Arial"/>
        </w:rPr>
        <w:t xml:space="preserve"> </w:t>
      </w:r>
      <w:proofErr w:type="spellStart"/>
      <w:r w:rsidRPr="00A46DFD">
        <w:rPr>
          <w:rFonts w:ascii="Century Gothic" w:hAnsi="Century Gothic" w:cs="Arial"/>
        </w:rPr>
        <w:t>adnabod</w:t>
      </w:r>
      <w:proofErr w:type="spellEnd"/>
      <w:r w:rsidRPr="00A46DFD">
        <w:rPr>
          <w:rFonts w:ascii="Century Gothic" w:hAnsi="Century Gothic" w:cs="Arial"/>
        </w:rPr>
        <w:t xml:space="preserve"> </w:t>
      </w:r>
      <w:proofErr w:type="spellStart"/>
      <w:r w:rsidRPr="00A46DFD">
        <w:rPr>
          <w:rFonts w:ascii="Century Gothic" w:hAnsi="Century Gothic" w:cs="Arial"/>
        </w:rPr>
        <w:t>holl</w:t>
      </w:r>
      <w:proofErr w:type="spellEnd"/>
      <w:r w:rsidRPr="00A46DFD">
        <w:rPr>
          <w:rFonts w:ascii="Century Gothic" w:hAnsi="Century Gothic" w:cs="Arial"/>
        </w:rPr>
        <w:t xml:space="preserve"> </w:t>
      </w:r>
      <w:proofErr w:type="spellStart"/>
      <w:r w:rsidRPr="00A46DFD">
        <w:rPr>
          <w:rFonts w:ascii="Century Gothic" w:hAnsi="Century Gothic" w:cs="Arial"/>
        </w:rPr>
        <w:t>daliadau</w:t>
      </w:r>
      <w:proofErr w:type="spellEnd"/>
      <w:r w:rsidRPr="00A46DFD">
        <w:rPr>
          <w:rFonts w:ascii="Century Gothic" w:hAnsi="Century Gothic" w:cs="Arial"/>
        </w:rPr>
        <w:t xml:space="preserve"> </w:t>
      </w:r>
      <w:proofErr w:type="spellStart"/>
      <w:r w:rsidRPr="00A46DFD">
        <w:rPr>
          <w:rFonts w:ascii="Century Gothic" w:hAnsi="Century Gothic" w:cs="Arial"/>
        </w:rPr>
        <w:t>credydwyr</w:t>
      </w:r>
      <w:proofErr w:type="spellEnd"/>
      <w:r w:rsidRPr="00A46DFD">
        <w:rPr>
          <w:rFonts w:ascii="Century Gothic" w:hAnsi="Century Gothic" w:cs="Arial"/>
        </w:rPr>
        <w:t xml:space="preserve"> 2025/26 </w:t>
      </w:r>
      <w:proofErr w:type="spellStart"/>
      <w:r w:rsidRPr="00A46DFD">
        <w:rPr>
          <w:rFonts w:ascii="Century Gothic" w:hAnsi="Century Gothic" w:cs="Arial"/>
        </w:rPr>
        <w:t>yn</w:t>
      </w:r>
      <w:proofErr w:type="spellEnd"/>
      <w:r w:rsidRPr="00A46DFD">
        <w:rPr>
          <w:rFonts w:ascii="Century Gothic" w:hAnsi="Century Gothic" w:cs="Arial"/>
        </w:rPr>
        <w:t xml:space="preserve"> </w:t>
      </w:r>
      <w:proofErr w:type="spellStart"/>
      <w:r w:rsidRPr="00A46DFD">
        <w:rPr>
          <w:rFonts w:ascii="Century Gothic" w:hAnsi="Century Gothic" w:cs="Arial"/>
        </w:rPr>
        <w:t>hwylus</w:t>
      </w:r>
      <w:proofErr w:type="spellEnd"/>
      <w:r w:rsidRPr="00A46DFD">
        <w:rPr>
          <w:rFonts w:ascii="Century Gothic" w:hAnsi="Century Gothic" w:cs="Arial"/>
        </w:rPr>
        <w:t xml:space="preserve"> </w:t>
      </w:r>
      <w:proofErr w:type="spellStart"/>
      <w:r w:rsidRPr="00A46DFD">
        <w:rPr>
          <w:rFonts w:ascii="Century Gothic" w:hAnsi="Century Gothic" w:cs="Arial"/>
        </w:rPr>
        <w:t>a’u</w:t>
      </w:r>
      <w:proofErr w:type="spellEnd"/>
      <w:r w:rsidRPr="00A46DFD">
        <w:rPr>
          <w:rFonts w:ascii="Century Gothic" w:hAnsi="Century Gothic" w:cs="Arial"/>
        </w:rPr>
        <w:t xml:space="preserve"> </w:t>
      </w:r>
      <w:proofErr w:type="spellStart"/>
      <w:r w:rsidRPr="00A46DFD">
        <w:rPr>
          <w:rFonts w:ascii="Century Gothic" w:hAnsi="Century Gothic" w:cs="Arial"/>
        </w:rPr>
        <w:t>prosesu’n</w:t>
      </w:r>
      <w:proofErr w:type="spellEnd"/>
      <w:r w:rsidRPr="00A46DFD">
        <w:rPr>
          <w:rFonts w:ascii="Century Gothic" w:hAnsi="Century Gothic" w:cs="Arial"/>
        </w:rPr>
        <w:t xml:space="preserve"> </w:t>
      </w:r>
      <w:proofErr w:type="spellStart"/>
      <w:r w:rsidRPr="00A46DFD">
        <w:rPr>
          <w:rFonts w:ascii="Century Gothic" w:hAnsi="Century Gothic" w:cs="Arial"/>
        </w:rPr>
        <w:t>gyflym</w:t>
      </w:r>
      <w:proofErr w:type="spellEnd"/>
      <w:r w:rsidRPr="00A46DFD">
        <w:rPr>
          <w:rFonts w:ascii="Century Gothic" w:hAnsi="Century Gothic" w:cs="Arial"/>
        </w:rPr>
        <w:t xml:space="preserve">, </w:t>
      </w:r>
      <w:proofErr w:type="spellStart"/>
      <w:r w:rsidRPr="00A46DFD">
        <w:rPr>
          <w:rFonts w:ascii="Century Gothic" w:hAnsi="Century Gothic" w:cs="Arial"/>
          <w:b/>
          <w:bCs/>
        </w:rPr>
        <w:t>mae’n</w:t>
      </w:r>
      <w:proofErr w:type="spellEnd"/>
      <w:r w:rsidRPr="00A46DFD">
        <w:rPr>
          <w:rFonts w:ascii="Century Gothic" w:hAnsi="Century Gothic" w:cs="Arial"/>
          <w:b/>
          <w:bCs/>
        </w:rPr>
        <w:t xml:space="preserve"> </w:t>
      </w:r>
      <w:proofErr w:type="spellStart"/>
      <w:r w:rsidRPr="00A46DFD">
        <w:rPr>
          <w:rFonts w:ascii="Century Gothic" w:hAnsi="Century Gothic" w:cs="Arial"/>
          <w:b/>
          <w:bCs/>
        </w:rPr>
        <w:t>rhaid</w:t>
      </w:r>
      <w:proofErr w:type="spellEnd"/>
      <w:r w:rsidRPr="00A46DFD">
        <w:rPr>
          <w:rFonts w:ascii="Century Gothic" w:hAnsi="Century Gothic" w:cs="Arial"/>
        </w:rPr>
        <w:t xml:space="preserve"> </w:t>
      </w:r>
      <w:proofErr w:type="spellStart"/>
      <w:r w:rsidRPr="00A46DFD">
        <w:rPr>
          <w:rFonts w:ascii="Century Gothic" w:hAnsi="Century Gothic" w:cs="Arial"/>
        </w:rPr>
        <w:t>ysgrifennu</w:t>
      </w:r>
      <w:proofErr w:type="spellEnd"/>
      <w:r w:rsidRPr="00A46DFD">
        <w:rPr>
          <w:rFonts w:ascii="Century Gothic" w:hAnsi="Century Gothic" w:cs="Arial"/>
        </w:rPr>
        <w:t xml:space="preserve"> “</w:t>
      </w:r>
      <w:r w:rsidRPr="00A46DFD">
        <w:rPr>
          <w:rFonts w:ascii="Century Gothic" w:hAnsi="Century Gothic" w:cs="Arial"/>
          <w:b/>
          <w:bCs/>
        </w:rPr>
        <w:t>202</w:t>
      </w:r>
      <w:r>
        <w:rPr>
          <w:rFonts w:ascii="Century Gothic" w:hAnsi="Century Gothic" w:cs="Arial"/>
          <w:b/>
          <w:bCs/>
        </w:rPr>
        <w:t>5</w:t>
      </w:r>
      <w:r w:rsidRPr="00A46DFD">
        <w:rPr>
          <w:rFonts w:ascii="Century Gothic" w:hAnsi="Century Gothic" w:cs="Arial"/>
          <w:b/>
          <w:bCs/>
        </w:rPr>
        <w:t>/2</w:t>
      </w:r>
      <w:r>
        <w:rPr>
          <w:rFonts w:ascii="Century Gothic" w:hAnsi="Century Gothic" w:cs="Arial"/>
          <w:b/>
          <w:bCs/>
        </w:rPr>
        <w:t>6</w:t>
      </w:r>
      <w:r w:rsidRPr="00A46DFD">
        <w:rPr>
          <w:rFonts w:ascii="Century Gothic" w:hAnsi="Century Gothic" w:cs="Arial"/>
        </w:rPr>
        <w:t xml:space="preserve">” </w:t>
      </w:r>
      <w:proofErr w:type="spellStart"/>
      <w:r w:rsidRPr="00A46DFD">
        <w:rPr>
          <w:rFonts w:ascii="Century Gothic" w:hAnsi="Century Gothic" w:cs="Arial"/>
        </w:rPr>
        <w:t>yn</w:t>
      </w:r>
      <w:proofErr w:type="spellEnd"/>
      <w:r w:rsidRPr="00A46DFD">
        <w:rPr>
          <w:rFonts w:ascii="Century Gothic" w:hAnsi="Century Gothic" w:cs="Arial"/>
        </w:rPr>
        <w:t xml:space="preserve"> </w:t>
      </w:r>
      <w:proofErr w:type="spellStart"/>
      <w:r w:rsidRPr="00A46DFD">
        <w:rPr>
          <w:rFonts w:ascii="Century Gothic" w:hAnsi="Century Gothic" w:cs="Arial"/>
        </w:rPr>
        <w:t>glir</w:t>
      </w:r>
      <w:proofErr w:type="spellEnd"/>
      <w:r w:rsidRPr="00A46DFD">
        <w:rPr>
          <w:rFonts w:ascii="Century Gothic" w:hAnsi="Century Gothic" w:cs="Arial"/>
        </w:rPr>
        <w:t xml:space="preserve"> </w:t>
      </w:r>
      <w:proofErr w:type="spellStart"/>
      <w:r w:rsidRPr="00A46DFD">
        <w:rPr>
          <w:rFonts w:ascii="Century Gothic" w:hAnsi="Century Gothic" w:cs="Arial"/>
        </w:rPr>
        <w:t>ar</w:t>
      </w:r>
      <w:proofErr w:type="spellEnd"/>
      <w:r w:rsidRPr="00A46DFD">
        <w:rPr>
          <w:rFonts w:ascii="Century Gothic" w:hAnsi="Century Gothic" w:cs="Arial"/>
        </w:rPr>
        <w:t xml:space="preserve"> </w:t>
      </w:r>
      <w:proofErr w:type="spellStart"/>
      <w:r w:rsidRPr="00A46DFD">
        <w:rPr>
          <w:rFonts w:ascii="Century Gothic" w:hAnsi="Century Gothic" w:cs="Arial"/>
        </w:rPr>
        <w:t>ochr</w:t>
      </w:r>
      <w:proofErr w:type="spellEnd"/>
      <w:r w:rsidRPr="00A46DFD">
        <w:rPr>
          <w:rFonts w:ascii="Century Gothic" w:hAnsi="Century Gothic" w:cs="Arial"/>
        </w:rPr>
        <w:t xml:space="preserve"> </w:t>
      </w:r>
      <w:proofErr w:type="spellStart"/>
      <w:r w:rsidRPr="00A46DFD">
        <w:rPr>
          <w:rFonts w:ascii="Century Gothic" w:hAnsi="Century Gothic" w:cs="Arial"/>
        </w:rPr>
        <w:t>dde</w:t>
      </w:r>
      <w:proofErr w:type="spellEnd"/>
      <w:r w:rsidRPr="00A46DFD">
        <w:rPr>
          <w:rFonts w:ascii="Century Gothic" w:hAnsi="Century Gothic" w:cs="Arial"/>
        </w:rPr>
        <w:t xml:space="preserve"> </w:t>
      </w:r>
      <w:proofErr w:type="spellStart"/>
      <w:r w:rsidRPr="00A46DFD">
        <w:rPr>
          <w:rFonts w:ascii="Century Gothic" w:hAnsi="Century Gothic" w:cs="Arial"/>
        </w:rPr>
        <w:t>uchaf</w:t>
      </w:r>
      <w:proofErr w:type="spellEnd"/>
      <w:r w:rsidRPr="00A46DFD">
        <w:rPr>
          <w:rFonts w:ascii="Century Gothic" w:hAnsi="Century Gothic" w:cs="Arial"/>
        </w:rPr>
        <w:t xml:space="preserve"> y </w:t>
      </w:r>
      <w:proofErr w:type="spellStart"/>
      <w:r w:rsidRPr="00A46DFD">
        <w:rPr>
          <w:rFonts w:ascii="Century Gothic" w:hAnsi="Century Gothic" w:cs="Arial"/>
        </w:rPr>
        <w:t>swp-reolydd</w:t>
      </w:r>
      <w:proofErr w:type="spellEnd"/>
      <w:r w:rsidR="002D5021" w:rsidRPr="000648D5">
        <w:rPr>
          <w:rFonts w:ascii="Century Gothic" w:hAnsi="Century Gothic" w:cs="Arial"/>
        </w:rPr>
        <w:t>.</w:t>
      </w:r>
    </w:p>
    <w:p w14:paraId="574AC6D5" w14:textId="77777777" w:rsidR="002D5021" w:rsidRPr="000648D5" w:rsidRDefault="002D5021" w:rsidP="00A67387">
      <w:pPr>
        <w:rPr>
          <w:rFonts w:ascii="Century Gothic" w:hAnsi="Century Gothic" w:cs="Arial"/>
        </w:rPr>
      </w:pPr>
    </w:p>
    <w:p w14:paraId="6ABACFEA" w14:textId="7D6C2BDD" w:rsidR="002D5021" w:rsidRPr="000648D5" w:rsidRDefault="00442FE8" w:rsidP="00A67387">
      <w:pPr>
        <w:rPr>
          <w:rFonts w:ascii="Century Gothic" w:hAnsi="Century Gothic" w:cs="Arial"/>
        </w:rPr>
      </w:pPr>
      <w:r w:rsidRPr="00442FE8">
        <w:rPr>
          <w:rFonts w:ascii="Century Gothic" w:hAnsi="Century Gothic" w:cs="Arial"/>
        </w:rPr>
        <w:t xml:space="preserve">Yn </w:t>
      </w:r>
      <w:proofErr w:type="spellStart"/>
      <w:r w:rsidRPr="00442FE8">
        <w:rPr>
          <w:rFonts w:ascii="Century Gothic" w:hAnsi="Century Gothic" w:cs="Arial"/>
        </w:rPr>
        <w:t>achos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taliadau</w:t>
      </w:r>
      <w:proofErr w:type="spellEnd"/>
      <w:r w:rsidRPr="00442FE8">
        <w:rPr>
          <w:rFonts w:ascii="Century Gothic" w:hAnsi="Century Gothic" w:cs="Arial"/>
        </w:rPr>
        <w:t xml:space="preserve"> a </w:t>
      </w:r>
      <w:proofErr w:type="spellStart"/>
      <w:r w:rsidRPr="00442FE8">
        <w:rPr>
          <w:rFonts w:ascii="Century Gothic" w:hAnsi="Century Gothic" w:cs="Arial"/>
        </w:rPr>
        <w:t>brosesir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trwy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gyfrwng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trosglwyddo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ffeil</w:t>
      </w:r>
      <w:proofErr w:type="spellEnd"/>
      <w:r w:rsidRPr="00442FE8">
        <w:rPr>
          <w:rFonts w:ascii="Century Gothic" w:hAnsi="Century Gothic" w:cs="Arial"/>
        </w:rPr>
        <w:t xml:space="preserve">, </w:t>
      </w:r>
      <w:proofErr w:type="spellStart"/>
      <w:r w:rsidRPr="00442FE8">
        <w:rPr>
          <w:rFonts w:ascii="Century Gothic" w:hAnsi="Century Gothic" w:cs="Arial"/>
        </w:rPr>
        <w:t>gofynnir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i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ddefnyddwyr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nodi’r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flwyddyn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ariannol</w:t>
      </w:r>
      <w:proofErr w:type="spellEnd"/>
      <w:r w:rsidRPr="00442FE8">
        <w:rPr>
          <w:rFonts w:ascii="Century Gothic" w:hAnsi="Century Gothic" w:cs="Arial"/>
        </w:rPr>
        <w:t xml:space="preserve"> “</w:t>
      </w:r>
      <w:r w:rsidRPr="00442FE8">
        <w:rPr>
          <w:rFonts w:ascii="Century Gothic" w:hAnsi="Century Gothic" w:cs="Arial"/>
          <w:b/>
          <w:bCs/>
        </w:rPr>
        <w:t>2025/26</w:t>
      </w:r>
      <w:r w:rsidRPr="00442FE8">
        <w:rPr>
          <w:rFonts w:ascii="Century Gothic" w:hAnsi="Century Gothic" w:cs="Arial"/>
        </w:rPr>
        <w:t xml:space="preserve">” </w:t>
      </w:r>
      <w:proofErr w:type="spellStart"/>
      <w:r w:rsidRPr="00442FE8">
        <w:rPr>
          <w:rFonts w:ascii="Century Gothic" w:hAnsi="Century Gothic" w:cs="Arial"/>
        </w:rPr>
        <w:t>ar</w:t>
      </w:r>
      <w:proofErr w:type="spellEnd"/>
      <w:r w:rsidRPr="00442FE8">
        <w:rPr>
          <w:rFonts w:ascii="Century Gothic" w:hAnsi="Century Gothic" w:cs="Arial"/>
        </w:rPr>
        <w:t xml:space="preserve"> y </w:t>
      </w:r>
      <w:proofErr w:type="spellStart"/>
      <w:r w:rsidRPr="00442FE8">
        <w:rPr>
          <w:rFonts w:ascii="Century Gothic" w:hAnsi="Century Gothic" w:cs="Arial"/>
        </w:rPr>
        <w:t>ffurflen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awdurdodi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taliad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yn</w:t>
      </w:r>
      <w:proofErr w:type="spellEnd"/>
      <w:r w:rsidRPr="00442FE8">
        <w:rPr>
          <w:rFonts w:ascii="Century Gothic" w:hAnsi="Century Gothic" w:cs="Arial"/>
        </w:rPr>
        <w:t xml:space="preserve"> union </w:t>
      </w:r>
      <w:proofErr w:type="spellStart"/>
      <w:r w:rsidRPr="00442FE8">
        <w:rPr>
          <w:rFonts w:ascii="Century Gothic" w:hAnsi="Century Gothic" w:cs="Arial"/>
        </w:rPr>
        <w:t>yn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ymyl</w:t>
      </w:r>
      <w:proofErr w:type="spellEnd"/>
      <w:r w:rsidRPr="00442FE8">
        <w:rPr>
          <w:rFonts w:ascii="Century Gothic" w:hAnsi="Century Gothic" w:cs="Arial"/>
        </w:rPr>
        <w:t xml:space="preserve"> y </w:t>
      </w:r>
      <w:proofErr w:type="spellStart"/>
      <w:r w:rsidRPr="00442FE8">
        <w:rPr>
          <w:rFonts w:ascii="Century Gothic" w:hAnsi="Century Gothic" w:cs="Arial"/>
        </w:rPr>
        <w:t>llofnod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caniatâd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terfynol</w:t>
      </w:r>
      <w:proofErr w:type="spellEnd"/>
      <w:r w:rsidR="002D5021" w:rsidRPr="000648D5">
        <w:rPr>
          <w:rFonts w:ascii="Century Gothic" w:hAnsi="Century Gothic" w:cs="Arial"/>
        </w:rPr>
        <w:t>.</w:t>
      </w:r>
    </w:p>
    <w:p w14:paraId="1BC72B7C" w14:textId="77777777" w:rsidR="002D5021" w:rsidRPr="000648D5" w:rsidRDefault="002D5021" w:rsidP="00A67387">
      <w:pPr>
        <w:rPr>
          <w:rFonts w:ascii="Century Gothic" w:hAnsi="Century Gothic" w:cs="Arial"/>
        </w:rPr>
      </w:pPr>
    </w:p>
    <w:p w14:paraId="42DC07F7" w14:textId="42C62593" w:rsidR="002D5021" w:rsidRPr="000648D5" w:rsidRDefault="00442FE8" w:rsidP="00A67387">
      <w:pPr>
        <w:rPr>
          <w:rFonts w:ascii="Century Gothic" w:hAnsi="Century Gothic" w:cs="Arial"/>
          <w:bCs/>
        </w:rPr>
      </w:pPr>
      <w:proofErr w:type="spellStart"/>
      <w:r w:rsidRPr="00442FE8">
        <w:rPr>
          <w:rFonts w:ascii="Century Gothic" w:hAnsi="Century Gothic" w:cs="Arial"/>
        </w:rPr>
        <w:t>Wrth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brosesu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anfoneb</w:t>
      </w:r>
      <w:proofErr w:type="spellEnd"/>
      <w:r w:rsidRPr="00442FE8">
        <w:rPr>
          <w:rFonts w:ascii="Century Gothic" w:hAnsi="Century Gothic" w:cs="Arial"/>
        </w:rPr>
        <w:t xml:space="preserve">, o </w:t>
      </w:r>
      <w:proofErr w:type="spellStart"/>
      <w:r w:rsidRPr="00442FE8">
        <w:rPr>
          <w:rFonts w:ascii="Century Gothic" w:hAnsi="Century Gothic" w:cs="Arial"/>
        </w:rPr>
        <w:t>Ddydd</w:t>
      </w:r>
      <w:proofErr w:type="spellEnd"/>
      <w:r w:rsidRPr="00442FE8">
        <w:rPr>
          <w:rFonts w:ascii="Century Gothic" w:hAnsi="Century Gothic" w:cs="Arial"/>
        </w:rPr>
        <w:t xml:space="preserve"> M</w:t>
      </w:r>
      <w:r>
        <w:rPr>
          <w:rFonts w:ascii="Century Gothic" w:hAnsi="Century Gothic" w:cs="Arial"/>
        </w:rPr>
        <w:t>ercher</w:t>
      </w:r>
      <w:r w:rsidRPr="00442FE8">
        <w:rPr>
          <w:rFonts w:ascii="Century Gothic" w:hAnsi="Century Gothic" w:cs="Arial"/>
        </w:rPr>
        <w:t xml:space="preserve"> 1</w:t>
      </w:r>
      <w:r w:rsidRPr="00442FE8">
        <w:rPr>
          <w:rFonts w:ascii="Century Gothic" w:hAnsi="Century Gothic" w:cs="Arial"/>
          <w:vertAlign w:val="superscript"/>
        </w:rPr>
        <w:t>af</w:t>
      </w:r>
      <w:r w:rsidRPr="00442FE8">
        <w:rPr>
          <w:rFonts w:ascii="Century Gothic" w:hAnsi="Century Gothic" w:cs="Arial"/>
        </w:rPr>
        <w:t xml:space="preserve"> Ebrill </w:t>
      </w:r>
      <w:proofErr w:type="spellStart"/>
      <w:r w:rsidRPr="00442FE8">
        <w:rPr>
          <w:rFonts w:ascii="Century Gothic" w:hAnsi="Century Gothic" w:cs="Arial"/>
        </w:rPr>
        <w:t>i</w:t>
      </w:r>
      <w:proofErr w:type="spellEnd"/>
      <w:r w:rsidRPr="00442FE8">
        <w:rPr>
          <w:rFonts w:ascii="Century Gothic" w:hAnsi="Century Gothic" w:cs="Arial"/>
        </w:rPr>
        <w:t xml:space="preserve"> 12yp </w:t>
      </w:r>
      <w:proofErr w:type="spellStart"/>
      <w:r w:rsidRPr="00442FE8">
        <w:rPr>
          <w:rFonts w:ascii="Century Gothic" w:hAnsi="Century Gothic" w:cs="Arial"/>
        </w:rPr>
        <w:t>ar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Ddydd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Gwener</w:t>
      </w:r>
      <w:proofErr w:type="spellEnd"/>
      <w:r w:rsidRPr="00442FE8">
        <w:rPr>
          <w:rFonts w:ascii="Century Gothic" w:hAnsi="Century Gothic" w:cs="Arial"/>
        </w:rPr>
        <w:t xml:space="preserve"> 17</w:t>
      </w:r>
      <w:r w:rsidRPr="00442FE8">
        <w:rPr>
          <w:rFonts w:ascii="Century Gothic" w:hAnsi="Century Gothic" w:cs="Arial"/>
          <w:vertAlign w:val="superscript"/>
        </w:rPr>
        <w:t>eg</w:t>
      </w:r>
      <w:r w:rsidRPr="00442FE8">
        <w:rPr>
          <w:rFonts w:ascii="Century Gothic" w:hAnsi="Century Gothic" w:cs="Arial"/>
        </w:rPr>
        <w:t xml:space="preserve"> Ebrill 202</w:t>
      </w:r>
      <w:r>
        <w:rPr>
          <w:rFonts w:ascii="Century Gothic" w:hAnsi="Century Gothic" w:cs="Arial"/>
        </w:rPr>
        <w:t>6</w:t>
      </w:r>
      <w:r w:rsidRPr="00442FE8">
        <w:rPr>
          <w:rFonts w:ascii="Century Gothic" w:hAnsi="Century Gothic" w:cs="Arial"/>
        </w:rPr>
        <w:t xml:space="preserve">, </w:t>
      </w:r>
      <w:proofErr w:type="spellStart"/>
      <w:r w:rsidRPr="00442FE8">
        <w:rPr>
          <w:rFonts w:ascii="Century Gothic" w:hAnsi="Century Gothic" w:cs="Arial"/>
        </w:rPr>
        <w:t>bydd</w:t>
      </w:r>
      <w:proofErr w:type="spellEnd"/>
      <w:r w:rsidRPr="00442FE8">
        <w:rPr>
          <w:rFonts w:ascii="Century Gothic" w:hAnsi="Century Gothic" w:cs="Arial"/>
        </w:rPr>
        <w:t xml:space="preserve"> y </w:t>
      </w:r>
      <w:proofErr w:type="spellStart"/>
      <w:r w:rsidRPr="00442FE8">
        <w:rPr>
          <w:rFonts w:ascii="Century Gothic" w:hAnsi="Century Gothic" w:cs="Arial"/>
        </w:rPr>
        <w:t>modiwl</w:t>
      </w:r>
      <w:proofErr w:type="spellEnd"/>
      <w:r w:rsidRPr="00442FE8">
        <w:rPr>
          <w:rFonts w:ascii="Century Gothic" w:hAnsi="Century Gothic" w:cs="Arial"/>
        </w:rPr>
        <w:t xml:space="preserve"> </w:t>
      </w:r>
      <w:r w:rsidR="00B67861" w:rsidRPr="00442FE8">
        <w:rPr>
          <w:rFonts w:ascii="Century Gothic" w:hAnsi="Century Gothic" w:cs="Arial"/>
        </w:rPr>
        <w:t xml:space="preserve">Talu </w:t>
      </w:r>
      <w:proofErr w:type="spellStart"/>
      <w:r w:rsidR="00B67861" w:rsidRPr="00442FE8">
        <w:rPr>
          <w:rFonts w:ascii="Century Gothic" w:hAnsi="Century Gothic" w:cs="Arial"/>
        </w:rPr>
        <w:t>Cyfrifon</w:t>
      </w:r>
      <w:proofErr w:type="spellEnd"/>
      <w:r w:rsidR="00B67861"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ar-lein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yn</w:t>
      </w:r>
      <w:proofErr w:type="spellEnd"/>
      <w:r w:rsidRPr="00442FE8">
        <w:rPr>
          <w:rFonts w:ascii="Century Gothic" w:hAnsi="Century Gothic" w:cs="Arial"/>
        </w:rPr>
        <w:t xml:space="preserve"> nodi, </w:t>
      </w:r>
      <w:proofErr w:type="spellStart"/>
      <w:r w:rsidRPr="00442FE8">
        <w:rPr>
          <w:rFonts w:ascii="Century Gothic" w:hAnsi="Century Gothic" w:cs="Arial"/>
        </w:rPr>
        <w:t>yn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ddiofyn</w:t>
      </w:r>
      <w:proofErr w:type="spellEnd"/>
      <w:r w:rsidRPr="00442FE8">
        <w:rPr>
          <w:rFonts w:ascii="Century Gothic" w:hAnsi="Century Gothic" w:cs="Arial"/>
        </w:rPr>
        <w:t xml:space="preserve">, </w:t>
      </w:r>
      <w:proofErr w:type="spellStart"/>
      <w:r w:rsidRPr="00442FE8">
        <w:rPr>
          <w:rFonts w:ascii="Century Gothic" w:hAnsi="Century Gothic" w:cs="Arial"/>
        </w:rPr>
        <w:t>mai</w:t>
      </w:r>
      <w:proofErr w:type="spellEnd"/>
      <w:r w:rsidRPr="00442FE8">
        <w:rPr>
          <w:rFonts w:ascii="Century Gothic" w:hAnsi="Century Gothic" w:cs="Arial"/>
        </w:rPr>
        <w:t xml:space="preserve"> 202</w:t>
      </w:r>
      <w:r>
        <w:rPr>
          <w:rFonts w:ascii="Century Gothic" w:hAnsi="Century Gothic" w:cs="Arial"/>
        </w:rPr>
        <w:t>5</w:t>
      </w:r>
      <w:r w:rsidRPr="00442FE8">
        <w:rPr>
          <w:rFonts w:ascii="Century Gothic" w:hAnsi="Century Gothic" w:cs="Arial"/>
        </w:rPr>
        <w:t xml:space="preserve">13 </w:t>
      </w:r>
      <w:proofErr w:type="spellStart"/>
      <w:r w:rsidRPr="00442FE8">
        <w:rPr>
          <w:rFonts w:ascii="Century Gothic" w:hAnsi="Century Gothic" w:cs="Arial"/>
        </w:rPr>
        <w:t>yw’r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cyfnod</w:t>
      </w:r>
      <w:proofErr w:type="spellEnd"/>
      <w:r w:rsidRPr="00442FE8">
        <w:rPr>
          <w:rFonts w:ascii="Century Gothic" w:hAnsi="Century Gothic" w:cs="Arial"/>
        </w:rPr>
        <w:t xml:space="preserve"> (</w:t>
      </w:r>
      <w:proofErr w:type="spellStart"/>
      <w:r w:rsidRPr="00442FE8">
        <w:rPr>
          <w:rFonts w:ascii="Century Gothic" w:hAnsi="Century Gothic" w:cs="Arial"/>
        </w:rPr>
        <w:t>sef</w:t>
      </w:r>
      <w:proofErr w:type="spellEnd"/>
      <w:r w:rsidRPr="00442FE8">
        <w:rPr>
          <w:rFonts w:ascii="Century Gothic" w:hAnsi="Century Gothic" w:cs="Arial"/>
        </w:rPr>
        <w:t xml:space="preserve"> y </w:t>
      </w:r>
      <w:proofErr w:type="spellStart"/>
      <w:r w:rsidRPr="00442FE8">
        <w:rPr>
          <w:rFonts w:ascii="Century Gothic" w:hAnsi="Century Gothic" w:cs="Arial"/>
        </w:rPr>
        <w:t>cyfnod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postio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olaf</w:t>
      </w:r>
      <w:proofErr w:type="spellEnd"/>
      <w:r w:rsidRPr="00442FE8">
        <w:rPr>
          <w:rFonts w:ascii="Century Gothic" w:hAnsi="Century Gothic" w:cs="Arial"/>
        </w:rPr>
        <w:t xml:space="preserve"> am 202</w:t>
      </w:r>
      <w:r>
        <w:rPr>
          <w:rFonts w:ascii="Century Gothic" w:hAnsi="Century Gothic" w:cs="Arial"/>
        </w:rPr>
        <w:t>5</w:t>
      </w:r>
      <w:r w:rsidRPr="00442FE8">
        <w:rPr>
          <w:rFonts w:ascii="Century Gothic" w:hAnsi="Century Gothic" w:cs="Arial"/>
        </w:rPr>
        <w:t>/2</w:t>
      </w:r>
      <w:r>
        <w:rPr>
          <w:rFonts w:ascii="Century Gothic" w:hAnsi="Century Gothic" w:cs="Arial"/>
        </w:rPr>
        <w:t>6</w:t>
      </w:r>
      <w:r w:rsidRPr="00442FE8">
        <w:rPr>
          <w:rFonts w:ascii="Century Gothic" w:hAnsi="Century Gothic" w:cs="Arial"/>
        </w:rPr>
        <w:t xml:space="preserve">). O </w:t>
      </w:r>
      <w:proofErr w:type="spellStart"/>
      <w:r w:rsidRPr="00442FE8">
        <w:rPr>
          <w:rFonts w:ascii="Century Gothic" w:hAnsi="Century Gothic" w:cs="Arial"/>
        </w:rPr>
        <w:t>ganlyniad</w:t>
      </w:r>
      <w:proofErr w:type="spellEnd"/>
      <w:r w:rsidRPr="00442FE8">
        <w:rPr>
          <w:rFonts w:ascii="Century Gothic" w:hAnsi="Century Gothic" w:cs="Arial"/>
        </w:rPr>
        <w:t xml:space="preserve">, </w:t>
      </w:r>
      <w:proofErr w:type="spellStart"/>
      <w:r w:rsidRPr="00442FE8">
        <w:rPr>
          <w:rFonts w:ascii="Century Gothic" w:hAnsi="Century Gothic" w:cs="Arial"/>
        </w:rPr>
        <w:t>yn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ystod</w:t>
      </w:r>
      <w:proofErr w:type="spellEnd"/>
      <w:r w:rsidRPr="00442FE8">
        <w:rPr>
          <w:rFonts w:ascii="Century Gothic" w:hAnsi="Century Gothic" w:cs="Arial"/>
        </w:rPr>
        <w:t xml:space="preserve"> y </w:t>
      </w:r>
      <w:proofErr w:type="spellStart"/>
      <w:r w:rsidRPr="00442FE8">
        <w:rPr>
          <w:rFonts w:ascii="Century Gothic" w:hAnsi="Century Gothic" w:cs="Arial"/>
        </w:rPr>
        <w:t>cyfnod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hwn</w:t>
      </w:r>
      <w:proofErr w:type="spellEnd"/>
      <w:r w:rsidRPr="00442FE8">
        <w:rPr>
          <w:rFonts w:ascii="Century Gothic" w:hAnsi="Century Gothic" w:cs="Arial"/>
        </w:rPr>
        <w:t xml:space="preserve">, </w:t>
      </w:r>
      <w:proofErr w:type="spellStart"/>
      <w:r w:rsidRPr="00442FE8">
        <w:rPr>
          <w:rFonts w:ascii="Century Gothic" w:hAnsi="Century Gothic" w:cs="Arial"/>
        </w:rPr>
        <w:t>bydd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yn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rhaid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i’r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gweithredwyr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newid</w:t>
      </w:r>
      <w:proofErr w:type="spellEnd"/>
      <w:r w:rsidRPr="00442FE8">
        <w:rPr>
          <w:rFonts w:ascii="Century Gothic" w:hAnsi="Century Gothic" w:cs="Arial"/>
        </w:rPr>
        <w:t xml:space="preserve"> y </w:t>
      </w:r>
      <w:proofErr w:type="spellStart"/>
      <w:r w:rsidRPr="00442FE8">
        <w:rPr>
          <w:rFonts w:ascii="Century Gothic" w:hAnsi="Century Gothic" w:cs="Arial"/>
        </w:rPr>
        <w:t>cyfnod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diofyn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i</w:t>
      </w:r>
      <w:proofErr w:type="spellEnd"/>
      <w:r w:rsidRPr="00442FE8">
        <w:rPr>
          <w:rFonts w:ascii="Century Gothic" w:hAnsi="Century Gothic" w:cs="Arial"/>
        </w:rPr>
        <w:t xml:space="preserve"> 202</w:t>
      </w:r>
      <w:r>
        <w:rPr>
          <w:rFonts w:ascii="Century Gothic" w:hAnsi="Century Gothic" w:cs="Arial"/>
        </w:rPr>
        <w:t>6</w:t>
      </w:r>
      <w:r w:rsidRPr="00442FE8">
        <w:rPr>
          <w:rFonts w:ascii="Century Gothic" w:hAnsi="Century Gothic" w:cs="Arial"/>
        </w:rPr>
        <w:t xml:space="preserve">01, </w:t>
      </w:r>
      <w:proofErr w:type="spellStart"/>
      <w:r w:rsidRPr="00442FE8">
        <w:rPr>
          <w:rFonts w:ascii="Century Gothic" w:hAnsi="Century Gothic" w:cs="Arial"/>
        </w:rPr>
        <w:t>ar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gyfer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unrhyw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wariant</w:t>
      </w:r>
      <w:proofErr w:type="spellEnd"/>
      <w:r w:rsidRPr="00442FE8">
        <w:rPr>
          <w:rFonts w:ascii="Century Gothic" w:hAnsi="Century Gothic" w:cs="Arial"/>
        </w:rPr>
        <w:t xml:space="preserve"> y </w:t>
      </w:r>
      <w:proofErr w:type="spellStart"/>
      <w:r w:rsidRPr="00442FE8">
        <w:rPr>
          <w:rFonts w:ascii="Century Gothic" w:hAnsi="Century Gothic" w:cs="Arial"/>
        </w:rPr>
        <w:t>mae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angen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ei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dalu</w:t>
      </w:r>
      <w:proofErr w:type="spellEnd"/>
      <w:r w:rsidRPr="00442FE8">
        <w:rPr>
          <w:rFonts w:ascii="Century Gothic" w:hAnsi="Century Gothic" w:cs="Arial"/>
        </w:rPr>
        <w:t xml:space="preserve"> o </w:t>
      </w:r>
      <w:proofErr w:type="spellStart"/>
      <w:r w:rsidRPr="00442FE8">
        <w:rPr>
          <w:rFonts w:ascii="Century Gothic" w:hAnsi="Century Gothic" w:cs="Arial"/>
        </w:rPr>
        <w:t>gyfrifon</w:t>
      </w:r>
      <w:proofErr w:type="spellEnd"/>
      <w:r w:rsidRPr="00442FE8">
        <w:rPr>
          <w:rFonts w:ascii="Century Gothic" w:hAnsi="Century Gothic" w:cs="Arial"/>
        </w:rPr>
        <w:t xml:space="preserve"> 202</w:t>
      </w:r>
      <w:r>
        <w:rPr>
          <w:rFonts w:ascii="Century Gothic" w:hAnsi="Century Gothic" w:cs="Arial"/>
        </w:rPr>
        <w:t>6</w:t>
      </w:r>
      <w:r w:rsidRPr="00442FE8">
        <w:rPr>
          <w:rFonts w:ascii="Century Gothic" w:hAnsi="Century Gothic" w:cs="Arial"/>
        </w:rPr>
        <w:t>/2</w:t>
      </w:r>
      <w:r>
        <w:rPr>
          <w:rFonts w:ascii="Century Gothic" w:hAnsi="Century Gothic" w:cs="Arial"/>
        </w:rPr>
        <w:t>7</w:t>
      </w:r>
      <w:r w:rsidRPr="00442FE8">
        <w:rPr>
          <w:rFonts w:ascii="Century Gothic" w:hAnsi="Century Gothic" w:cs="Arial"/>
        </w:rPr>
        <w:t xml:space="preserve"> (</w:t>
      </w:r>
      <w:proofErr w:type="spellStart"/>
      <w:r w:rsidRPr="00442FE8">
        <w:rPr>
          <w:rFonts w:ascii="Century Gothic" w:hAnsi="Century Gothic" w:cs="Arial"/>
        </w:rPr>
        <w:t>gan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ddefnyddio’r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blwch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cyntaf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ar</w:t>
      </w:r>
      <w:proofErr w:type="spellEnd"/>
      <w:r w:rsidRPr="00442FE8">
        <w:rPr>
          <w:rFonts w:ascii="Century Gothic" w:hAnsi="Century Gothic" w:cs="Arial"/>
        </w:rPr>
        <w:t xml:space="preserve"> y </w:t>
      </w:r>
      <w:proofErr w:type="spellStart"/>
      <w:r w:rsidRPr="00442FE8">
        <w:rPr>
          <w:rFonts w:ascii="Century Gothic" w:hAnsi="Century Gothic" w:cs="Arial"/>
        </w:rPr>
        <w:t>sgrîn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anfonebau</w:t>
      </w:r>
      <w:proofErr w:type="spellEnd"/>
      <w:r w:rsidRPr="00442FE8">
        <w:rPr>
          <w:rFonts w:ascii="Century Gothic" w:hAnsi="Century Gothic" w:cs="Arial"/>
        </w:rPr>
        <w:t xml:space="preserve">).  O </w:t>
      </w:r>
      <w:proofErr w:type="spellStart"/>
      <w:r w:rsidRPr="00C90A63">
        <w:rPr>
          <w:rFonts w:ascii="Century Gothic" w:hAnsi="Century Gothic" w:cs="Arial"/>
          <w:b/>
          <w:bCs/>
        </w:rPr>
        <w:t>Ddydd</w:t>
      </w:r>
      <w:proofErr w:type="spellEnd"/>
      <w:r w:rsidRPr="00C90A63">
        <w:rPr>
          <w:rFonts w:ascii="Century Gothic" w:hAnsi="Century Gothic" w:cs="Arial"/>
          <w:b/>
          <w:bCs/>
        </w:rPr>
        <w:t xml:space="preserve"> </w:t>
      </w:r>
      <w:proofErr w:type="spellStart"/>
      <w:r w:rsidRPr="00C90A63">
        <w:rPr>
          <w:rFonts w:ascii="Century Gothic" w:hAnsi="Century Gothic" w:cs="Arial"/>
          <w:b/>
          <w:bCs/>
        </w:rPr>
        <w:t>Gwener</w:t>
      </w:r>
      <w:proofErr w:type="spellEnd"/>
      <w:r w:rsidRPr="00C90A63">
        <w:rPr>
          <w:rFonts w:ascii="Century Gothic" w:hAnsi="Century Gothic" w:cs="Arial"/>
          <w:b/>
          <w:bCs/>
        </w:rPr>
        <w:t xml:space="preserve"> 17</w:t>
      </w:r>
      <w:r w:rsidRPr="00C90A63">
        <w:rPr>
          <w:rFonts w:ascii="Century Gothic" w:hAnsi="Century Gothic" w:cs="Arial"/>
          <w:b/>
          <w:bCs/>
          <w:vertAlign w:val="superscript"/>
        </w:rPr>
        <w:t>eg</w:t>
      </w:r>
      <w:r w:rsidRPr="00C90A63">
        <w:rPr>
          <w:rFonts w:ascii="Century Gothic" w:hAnsi="Century Gothic" w:cs="Arial"/>
          <w:b/>
          <w:bCs/>
        </w:rPr>
        <w:t xml:space="preserve"> Ebrill 2026 (12 </w:t>
      </w:r>
      <w:proofErr w:type="spellStart"/>
      <w:r w:rsidRPr="00C90A63">
        <w:rPr>
          <w:rFonts w:ascii="Century Gothic" w:hAnsi="Century Gothic" w:cs="Arial"/>
          <w:b/>
          <w:bCs/>
        </w:rPr>
        <w:t>yp</w:t>
      </w:r>
      <w:proofErr w:type="spellEnd"/>
      <w:r w:rsidRPr="00C90A63">
        <w:rPr>
          <w:rFonts w:ascii="Century Gothic" w:hAnsi="Century Gothic" w:cs="Arial"/>
          <w:b/>
          <w:bCs/>
        </w:rPr>
        <w:t>)</w:t>
      </w:r>
      <w:r w:rsidRPr="00442FE8">
        <w:rPr>
          <w:rFonts w:ascii="Century Gothic" w:hAnsi="Century Gothic" w:cs="Arial"/>
        </w:rPr>
        <w:t xml:space="preserve">, </w:t>
      </w:r>
      <w:proofErr w:type="spellStart"/>
      <w:r w:rsidRPr="00442FE8">
        <w:rPr>
          <w:rFonts w:ascii="Century Gothic" w:hAnsi="Century Gothic" w:cs="Arial"/>
        </w:rPr>
        <w:t>bydd</w:t>
      </w:r>
      <w:proofErr w:type="spellEnd"/>
      <w:r w:rsidRPr="00442FE8">
        <w:rPr>
          <w:rFonts w:ascii="Century Gothic" w:hAnsi="Century Gothic" w:cs="Arial"/>
        </w:rPr>
        <w:t xml:space="preserve"> y system </w:t>
      </w:r>
      <w:proofErr w:type="spellStart"/>
      <w:r w:rsidRPr="00442FE8">
        <w:rPr>
          <w:rFonts w:ascii="Century Gothic" w:hAnsi="Century Gothic" w:cs="Arial"/>
        </w:rPr>
        <w:t>yn</w:t>
      </w:r>
      <w:proofErr w:type="spellEnd"/>
      <w:r w:rsidRPr="00442FE8">
        <w:rPr>
          <w:rFonts w:ascii="Century Gothic" w:hAnsi="Century Gothic" w:cs="Arial"/>
        </w:rPr>
        <w:t xml:space="preserve"> nodi </w:t>
      </w:r>
      <w:proofErr w:type="spellStart"/>
      <w:r w:rsidRPr="00442FE8">
        <w:rPr>
          <w:rFonts w:ascii="Century Gothic" w:hAnsi="Century Gothic" w:cs="Arial"/>
        </w:rPr>
        <w:t>mai</w:t>
      </w:r>
      <w:proofErr w:type="spellEnd"/>
      <w:r w:rsidRPr="00442FE8">
        <w:rPr>
          <w:rFonts w:ascii="Century Gothic" w:hAnsi="Century Gothic" w:cs="Arial"/>
        </w:rPr>
        <w:t xml:space="preserve"> 202</w:t>
      </w:r>
      <w:r>
        <w:rPr>
          <w:rFonts w:ascii="Century Gothic" w:hAnsi="Century Gothic" w:cs="Arial"/>
        </w:rPr>
        <w:t>6</w:t>
      </w:r>
      <w:r w:rsidRPr="00442FE8">
        <w:rPr>
          <w:rFonts w:ascii="Century Gothic" w:hAnsi="Century Gothic" w:cs="Arial"/>
        </w:rPr>
        <w:t xml:space="preserve">01 </w:t>
      </w:r>
      <w:proofErr w:type="spellStart"/>
      <w:r w:rsidRPr="00442FE8">
        <w:rPr>
          <w:rFonts w:ascii="Century Gothic" w:hAnsi="Century Gothic" w:cs="Arial"/>
        </w:rPr>
        <w:t>yw’r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cyfnod</w:t>
      </w:r>
      <w:proofErr w:type="spellEnd"/>
      <w:r w:rsidRPr="00442FE8">
        <w:rPr>
          <w:rFonts w:ascii="Century Gothic" w:hAnsi="Century Gothic" w:cs="Arial"/>
        </w:rPr>
        <w:t xml:space="preserve"> ac felly </w:t>
      </w:r>
      <w:proofErr w:type="spellStart"/>
      <w:r w:rsidRPr="00442FE8">
        <w:rPr>
          <w:rFonts w:ascii="Century Gothic" w:hAnsi="Century Gothic" w:cs="Arial"/>
        </w:rPr>
        <w:t>bydd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pob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anfoneb</w:t>
      </w:r>
      <w:proofErr w:type="spellEnd"/>
      <w:r w:rsidRPr="00442FE8">
        <w:rPr>
          <w:rFonts w:ascii="Century Gothic" w:hAnsi="Century Gothic" w:cs="Arial"/>
        </w:rPr>
        <w:t xml:space="preserve"> a </w:t>
      </w:r>
      <w:proofErr w:type="spellStart"/>
      <w:r w:rsidRPr="00442FE8">
        <w:rPr>
          <w:rFonts w:ascii="Century Gothic" w:hAnsi="Century Gothic" w:cs="Arial"/>
        </w:rPr>
        <w:t>brosesir</w:t>
      </w:r>
      <w:proofErr w:type="spellEnd"/>
      <w:r w:rsidRPr="00442FE8">
        <w:rPr>
          <w:rFonts w:ascii="Century Gothic" w:hAnsi="Century Gothic" w:cs="Arial"/>
        </w:rPr>
        <w:t xml:space="preserve"> o </w:t>
      </w:r>
      <w:proofErr w:type="spellStart"/>
      <w:r w:rsidRPr="00442FE8">
        <w:rPr>
          <w:rFonts w:ascii="Century Gothic" w:hAnsi="Century Gothic" w:cs="Arial"/>
        </w:rPr>
        <w:t>hyn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ymlaen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yn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cael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eu</w:t>
      </w:r>
      <w:proofErr w:type="spellEnd"/>
      <w:r w:rsidRPr="00442FE8">
        <w:rPr>
          <w:rFonts w:ascii="Century Gothic" w:hAnsi="Century Gothic" w:cs="Arial"/>
        </w:rPr>
        <w:t xml:space="preserve"> </w:t>
      </w:r>
      <w:proofErr w:type="spellStart"/>
      <w:r w:rsidRPr="00442FE8">
        <w:rPr>
          <w:rFonts w:ascii="Century Gothic" w:hAnsi="Century Gothic" w:cs="Arial"/>
        </w:rPr>
        <w:t>talu</w:t>
      </w:r>
      <w:proofErr w:type="spellEnd"/>
      <w:r w:rsidRPr="00442FE8">
        <w:rPr>
          <w:rFonts w:ascii="Century Gothic" w:hAnsi="Century Gothic" w:cs="Arial"/>
        </w:rPr>
        <w:t xml:space="preserve"> o </w:t>
      </w:r>
      <w:proofErr w:type="spellStart"/>
      <w:r w:rsidRPr="00442FE8">
        <w:rPr>
          <w:rFonts w:ascii="Century Gothic" w:hAnsi="Century Gothic" w:cs="Arial"/>
        </w:rPr>
        <w:t>gyfrifon</w:t>
      </w:r>
      <w:proofErr w:type="spellEnd"/>
      <w:r w:rsidRPr="00442FE8">
        <w:rPr>
          <w:rFonts w:ascii="Century Gothic" w:hAnsi="Century Gothic" w:cs="Arial"/>
        </w:rPr>
        <w:t xml:space="preserve"> 202</w:t>
      </w:r>
      <w:r>
        <w:rPr>
          <w:rFonts w:ascii="Century Gothic" w:hAnsi="Century Gothic" w:cs="Arial"/>
        </w:rPr>
        <w:t>6</w:t>
      </w:r>
      <w:r w:rsidRPr="00442FE8">
        <w:rPr>
          <w:rFonts w:ascii="Century Gothic" w:hAnsi="Century Gothic" w:cs="Arial"/>
        </w:rPr>
        <w:t>/2</w:t>
      </w:r>
      <w:r>
        <w:rPr>
          <w:rFonts w:ascii="Century Gothic" w:hAnsi="Century Gothic" w:cs="Arial"/>
        </w:rPr>
        <w:t>7</w:t>
      </w:r>
      <w:r w:rsidR="002D5021" w:rsidRPr="000648D5">
        <w:rPr>
          <w:rFonts w:ascii="Century Gothic" w:hAnsi="Century Gothic" w:cs="Arial"/>
        </w:rPr>
        <w:t>.</w:t>
      </w:r>
    </w:p>
    <w:p w14:paraId="37417225" w14:textId="77777777" w:rsidR="00026AFE" w:rsidRPr="000648D5" w:rsidRDefault="00026AFE" w:rsidP="00A67387">
      <w:pPr>
        <w:rPr>
          <w:rFonts w:ascii="Century Gothic" w:hAnsi="Century Gothic"/>
          <w:color w:val="262626" w:themeColor="text1" w:themeTint="D9"/>
        </w:rPr>
      </w:pPr>
    </w:p>
    <w:p w14:paraId="2E5A3FD8" w14:textId="03D9ED3B" w:rsidR="0005065E" w:rsidRPr="000648D5" w:rsidRDefault="00A67387" w:rsidP="0005065E">
      <w:pPr>
        <w:rPr>
          <w:rFonts w:ascii="Century Gothic" w:hAnsi="Century Gothic" w:cs="Arial"/>
          <w:color w:val="333333"/>
          <w:sz w:val="28"/>
          <w:szCs w:val="28"/>
        </w:rPr>
      </w:pPr>
      <w:r w:rsidRPr="000648D5">
        <w:rPr>
          <w:rFonts w:ascii="Century Gothic" w:hAnsi="Century Gothic" w:cs="Arial"/>
          <w:color w:val="333333"/>
          <w:sz w:val="28"/>
          <w:szCs w:val="28"/>
        </w:rPr>
        <w:t>4</w:t>
      </w:r>
      <w:r w:rsidR="0005065E" w:rsidRPr="000648D5">
        <w:rPr>
          <w:rFonts w:ascii="Century Gothic" w:hAnsi="Century Gothic" w:cs="Arial"/>
          <w:color w:val="333333"/>
          <w:sz w:val="28"/>
          <w:szCs w:val="28"/>
        </w:rPr>
        <w:t>.4</w:t>
      </w:r>
      <w:r w:rsidR="0005065E" w:rsidRPr="000648D5">
        <w:rPr>
          <w:rFonts w:ascii="Century Gothic" w:hAnsi="Century Gothic" w:cs="Arial"/>
          <w:color w:val="333333"/>
          <w:sz w:val="28"/>
          <w:szCs w:val="28"/>
        </w:rPr>
        <w:tab/>
      </w:r>
      <w:proofErr w:type="spellStart"/>
      <w:r w:rsidR="00B67861" w:rsidRPr="00B67861">
        <w:rPr>
          <w:rFonts w:ascii="Century Gothic" w:hAnsi="Century Gothic" w:cs="Arial"/>
          <w:color w:val="333333"/>
          <w:sz w:val="28"/>
          <w:szCs w:val="28"/>
        </w:rPr>
        <w:t>Dyddiadau</w:t>
      </w:r>
      <w:proofErr w:type="spellEnd"/>
      <w:r w:rsidR="00B67861" w:rsidRPr="00B67861">
        <w:rPr>
          <w:rFonts w:ascii="Century Gothic" w:hAnsi="Century Gothic" w:cs="Arial"/>
          <w:color w:val="333333"/>
          <w:sz w:val="28"/>
          <w:szCs w:val="28"/>
        </w:rPr>
        <w:t xml:space="preserve"> Cau o ran </w:t>
      </w:r>
      <w:proofErr w:type="spellStart"/>
      <w:r w:rsidR="00B67861" w:rsidRPr="00B67861">
        <w:rPr>
          <w:rFonts w:ascii="Century Gothic" w:hAnsi="Century Gothic" w:cs="Arial"/>
          <w:color w:val="333333"/>
          <w:sz w:val="28"/>
          <w:szCs w:val="28"/>
        </w:rPr>
        <w:t>Prosesu</w:t>
      </w:r>
      <w:proofErr w:type="spellEnd"/>
    </w:p>
    <w:p w14:paraId="57501769" w14:textId="77777777" w:rsidR="0005065E" w:rsidRPr="000648D5" w:rsidRDefault="0005065E" w:rsidP="0005065E">
      <w:pPr>
        <w:rPr>
          <w:rFonts w:ascii="Century Gothic" w:hAnsi="Century Gothic"/>
        </w:rPr>
      </w:pPr>
    </w:p>
    <w:p w14:paraId="7317755A" w14:textId="5A050269" w:rsidR="00445251" w:rsidRPr="000648D5" w:rsidRDefault="00B67861">
      <w:pPr>
        <w:rPr>
          <w:rFonts w:ascii="Century Gothic" w:hAnsi="Century Gothic"/>
          <w:color w:val="262626" w:themeColor="text1" w:themeTint="D9"/>
        </w:rPr>
      </w:pPr>
      <w:proofErr w:type="spellStart"/>
      <w:r w:rsidRPr="00B67861">
        <w:rPr>
          <w:rFonts w:ascii="Century Gothic" w:hAnsi="Century Gothic"/>
          <w:color w:val="262626" w:themeColor="text1" w:themeTint="D9"/>
          <w:u w:val="single"/>
        </w:rPr>
        <w:t>Uned</w:t>
      </w:r>
      <w:proofErr w:type="spellEnd"/>
      <w:r w:rsidRPr="00B67861">
        <w:rPr>
          <w:rFonts w:ascii="Century Gothic" w:hAnsi="Century Gothic"/>
          <w:color w:val="262626" w:themeColor="text1" w:themeTint="D9"/>
          <w:u w:val="single"/>
        </w:rPr>
        <w:t xml:space="preserve"> </w:t>
      </w:r>
      <w:proofErr w:type="spellStart"/>
      <w:r w:rsidRPr="00B67861">
        <w:rPr>
          <w:rFonts w:ascii="Century Gothic" w:hAnsi="Century Gothic"/>
          <w:color w:val="262626" w:themeColor="text1" w:themeTint="D9"/>
          <w:u w:val="single"/>
        </w:rPr>
        <w:t>Taliadau</w:t>
      </w:r>
      <w:proofErr w:type="spellEnd"/>
      <w:r w:rsidRPr="00B67861">
        <w:rPr>
          <w:rFonts w:ascii="Century Gothic" w:hAnsi="Century Gothic"/>
          <w:color w:val="262626" w:themeColor="text1" w:themeTint="D9"/>
          <w:u w:val="single"/>
        </w:rPr>
        <w:t xml:space="preserve"> </w:t>
      </w:r>
      <w:proofErr w:type="spellStart"/>
      <w:r w:rsidRPr="00B67861">
        <w:rPr>
          <w:rFonts w:ascii="Century Gothic" w:hAnsi="Century Gothic"/>
          <w:color w:val="262626" w:themeColor="text1" w:themeTint="D9"/>
          <w:u w:val="single"/>
        </w:rPr>
        <w:t>Canolog</w:t>
      </w:r>
      <w:proofErr w:type="spellEnd"/>
    </w:p>
    <w:p w14:paraId="12F592E2" w14:textId="77777777" w:rsidR="00B67861" w:rsidRDefault="00B67861" w:rsidP="001078F0">
      <w:pPr>
        <w:rPr>
          <w:rFonts w:ascii="Century Gothic" w:hAnsi="Century Gothic"/>
        </w:rPr>
      </w:pPr>
    </w:p>
    <w:p w14:paraId="45827C58" w14:textId="4F6AD2F7" w:rsidR="00445251" w:rsidRPr="000648D5" w:rsidRDefault="004C607B" w:rsidP="001078F0">
      <w:pPr>
        <w:rPr>
          <w:rFonts w:ascii="Century Gothic" w:hAnsi="Century Gothic"/>
        </w:rPr>
      </w:pPr>
      <w:proofErr w:type="spellStart"/>
      <w:r w:rsidRPr="004C607B">
        <w:rPr>
          <w:rFonts w:ascii="Century Gothic" w:hAnsi="Century Gothic"/>
        </w:rPr>
        <w:t>Mae’n</w:t>
      </w:r>
      <w:proofErr w:type="spellEnd"/>
      <w:r w:rsidRPr="004C607B">
        <w:rPr>
          <w:rFonts w:ascii="Century Gothic" w:hAnsi="Century Gothic"/>
        </w:rPr>
        <w:t xml:space="preserve"> </w:t>
      </w:r>
      <w:proofErr w:type="spellStart"/>
      <w:r w:rsidRPr="004C607B">
        <w:rPr>
          <w:rFonts w:ascii="Century Gothic" w:hAnsi="Century Gothic"/>
        </w:rPr>
        <w:t>rhaid</w:t>
      </w:r>
      <w:proofErr w:type="spellEnd"/>
      <w:r w:rsidRPr="004C607B">
        <w:rPr>
          <w:rFonts w:ascii="Century Gothic" w:hAnsi="Century Gothic"/>
        </w:rPr>
        <w:t xml:space="preserve"> </w:t>
      </w:r>
      <w:proofErr w:type="spellStart"/>
      <w:r w:rsidRPr="004C607B">
        <w:rPr>
          <w:rFonts w:ascii="Century Gothic" w:hAnsi="Century Gothic"/>
        </w:rPr>
        <w:t>i’r</w:t>
      </w:r>
      <w:proofErr w:type="spellEnd"/>
      <w:r w:rsidRPr="004C607B">
        <w:rPr>
          <w:rFonts w:ascii="Century Gothic" w:hAnsi="Century Gothic"/>
        </w:rPr>
        <w:t xml:space="preserve"> </w:t>
      </w:r>
      <w:proofErr w:type="spellStart"/>
      <w:r w:rsidRPr="004C607B">
        <w:rPr>
          <w:rFonts w:ascii="Century Gothic" w:hAnsi="Century Gothic"/>
        </w:rPr>
        <w:t>holl</w:t>
      </w:r>
      <w:proofErr w:type="spellEnd"/>
      <w:r w:rsidRPr="004C607B">
        <w:rPr>
          <w:rFonts w:ascii="Century Gothic" w:hAnsi="Century Gothic"/>
        </w:rPr>
        <w:t xml:space="preserve"> </w:t>
      </w:r>
      <w:proofErr w:type="spellStart"/>
      <w:r w:rsidRPr="004C607B">
        <w:rPr>
          <w:rFonts w:ascii="Century Gothic" w:hAnsi="Century Gothic"/>
        </w:rPr>
        <w:t>daliadau</w:t>
      </w:r>
      <w:proofErr w:type="spellEnd"/>
      <w:r w:rsidRPr="004C607B">
        <w:rPr>
          <w:rFonts w:ascii="Century Gothic" w:hAnsi="Century Gothic"/>
        </w:rPr>
        <w:t xml:space="preserve"> Prynu </w:t>
      </w:r>
      <w:proofErr w:type="spellStart"/>
      <w:r w:rsidRPr="004C607B">
        <w:rPr>
          <w:rFonts w:ascii="Century Gothic" w:hAnsi="Century Gothic"/>
        </w:rPr>
        <w:t>i</w:t>
      </w:r>
      <w:proofErr w:type="spellEnd"/>
      <w:r w:rsidRPr="004C607B">
        <w:rPr>
          <w:rFonts w:ascii="Century Gothic" w:hAnsi="Century Gothic"/>
        </w:rPr>
        <w:t xml:space="preserve"> Dalu </w:t>
      </w:r>
      <w:proofErr w:type="spellStart"/>
      <w:r w:rsidRPr="004C607B">
        <w:rPr>
          <w:rFonts w:ascii="Century Gothic" w:hAnsi="Century Gothic"/>
        </w:rPr>
        <w:t>gyrraedd</w:t>
      </w:r>
      <w:proofErr w:type="spellEnd"/>
      <w:r w:rsidRPr="004C607B">
        <w:rPr>
          <w:rFonts w:ascii="Century Gothic" w:hAnsi="Century Gothic"/>
        </w:rPr>
        <w:t xml:space="preserve"> y </w:t>
      </w:r>
      <w:proofErr w:type="spellStart"/>
      <w:r w:rsidRPr="004C607B">
        <w:rPr>
          <w:rFonts w:ascii="Century Gothic" w:hAnsi="Century Gothic"/>
        </w:rPr>
        <w:t>Tîm</w:t>
      </w:r>
      <w:proofErr w:type="spellEnd"/>
      <w:r w:rsidRPr="004C607B">
        <w:rPr>
          <w:rFonts w:ascii="Century Gothic" w:hAnsi="Century Gothic"/>
        </w:rPr>
        <w:t xml:space="preserve"> Prynu </w:t>
      </w:r>
      <w:proofErr w:type="spellStart"/>
      <w:r w:rsidRPr="004C607B">
        <w:rPr>
          <w:rFonts w:ascii="Century Gothic" w:hAnsi="Century Gothic"/>
        </w:rPr>
        <w:t>i</w:t>
      </w:r>
      <w:proofErr w:type="spellEnd"/>
      <w:r w:rsidRPr="004C607B">
        <w:rPr>
          <w:rFonts w:ascii="Century Gothic" w:hAnsi="Century Gothic"/>
        </w:rPr>
        <w:t xml:space="preserve"> Dalu </w:t>
      </w:r>
      <w:proofErr w:type="spellStart"/>
      <w:r w:rsidRPr="004C607B">
        <w:rPr>
          <w:rFonts w:ascii="Century Gothic" w:hAnsi="Century Gothic"/>
        </w:rPr>
        <w:t>erbyn</w:t>
      </w:r>
      <w:proofErr w:type="spellEnd"/>
      <w:r w:rsidRPr="004C607B">
        <w:rPr>
          <w:rFonts w:ascii="Century Gothic" w:hAnsi="Century Gothic"/>
        </w:rPr>
        <w:t xml:space="preserve"> </w:t>
      </w:r>
      <w:r w:rsidRPr="001D741F">
        <w:rPr>
          <w:rFonts w:ascii="Century Gothic" w:hAnsi="Century Gothic"/>
          <w:b/>
          <w:bCs/>
        </w:rPr>
        <w:t>5yp</w:t>
      </w:r>
      <w:r w:rsidRPr="004C607B">
        <w:rPr>
          <w:rFonts w:ascii="Century Gothic" w:hAnsi="Century Gothic"/>
        </w:rPr>
        <w:t xml:space="preserve"> </w:t>
      </w:r>
      <w:proofErr w:type="spellStart"/>
      <w:r w:rsidRPr="004C607B">
        <w:rPr>
          <w:rFonts w:ascii="Century Gothic" w:hAnsi="Century Gothic"/>
        </w:rPr>
        <w:t>ar</w:t>
      </w:r>
      <w:proofErr w:type="spellEnd"/>
      <w:r w:rsidRPr="004C607B">
        <w:rPr>
          <w:rFonts w:ascii="Century Gothic" w:hAnsi="Century Gothic"/>
        </w:rPr>
        <w:t xml:space="preserve"> </w:t>
      </w:r>
      <w:proofErr w:type="spellStart"/>
      <w:r w:rsidRPr="001D741F">
        <w:rPr>
          <w:rFonts w:ascii="Century Gothic" w:hAnsi="Century Gothic"/>
          <w:b/>
          <w:bCs/>
        </w:rPr>
        <w:t>Ddydd</w:t>
      </w:r>
      <w:proofErr w:type="spellEnd"/>
      <w:r w:rsidRPr="001D741F">
        <w:rPr>
          <w:rFonts w:ascii="Century Gothic" w:hAnsi="Century Gothic"/>
          <w:b/>
          <w:bCs/>
        </w:rPr>
        <w:t xml:space="preserve"> </w:t>
      </w:r>
      <w:proofErr w:type="spellStart"/>
      <w:r w:rsidRPr="001D741F">
        <w:rPr>
          <w:rFonts w:ascii="Century Gothic" w:hAnsi="Century Gothic"/>
          <w:b/>
          <w:bCs/>
        </w:rPr>
        <w:t>Gwener</w:t>
      </w:r>
      <w:proofErr w:type="spellEnd"/>
      <w:r w:rsidRPr="001D741F">
        <w:rPr>
          <w:rFonts w:ascii="Century Gothic" w:hAnsi="Century Gothic"/>
          <w:b/>
          <w:bCs/>
        </w:rPr>
        <w:t xml:space="preserve"> 10</w:t>
      </w:r>
      <w:r w:rsidRPr="001D741F">
        <w:rPr>
          <w:rFonts w:ascii="Century Gothic" w:hAnsi="Century Gothic"/>
          <w:b/>
          <w:bCs/>
          <w:vertAlign w:val="superscript"/>
        </w:rPr>
        <w:t>fed</w:t>
      </w:r>
      <w:r w:rsidRPr="001D741F">
        <w:rPr>
          <w:rFonts w:ascii="Century Gothic" w:hAnsi="Century Gothic"/>
          <w:b/>
          <w:bCs/>
        </w:rPr>
        <w:t xml:space="preserve"> Ebrill 2026</w:t>
      </w:r>
      <w:r w:rsidRPr="004C607B">
        <w:rPr>
          <w:rFonts w:ascii="Century Gothic" w:hAnsi="Century Gothic"/>
        </w:rPr>
        <w:t xml:space="preserve">, fan </w:t>
      </w:r>
      <w:proofErr w:type="spellStart"/>
      <w:r w:rsidRPr="004C607B">
        <w:rPr>
          <w:rFonts w:ascii="Century Gothic" w:hAnsi="Century Gothic"/>
        </w:rPr>
        <w:t>hwyraf</w:t>
      </w:r>
      <w:proofErr w:type="spellEnd"/>
      <w:r>
        <w:rPr>
          <w:rFonts w:ascii="Century Gothic" w:hAnsi="Century Gothic"/>
        </w:rPr>
        <w:t>.</w:t>
      </w:r>
    </w:p>
    <w:p w14:paraId="0414B7E0" w14:textId="77777777" w:rsidR="00A66A9D" w:rsidRPr="000648D5" w:rsidRDefault="00A66A9D" w:rsidP="001078F0">
      <w:pPr>
        <w:rPr>
          <w:rFonts w:ascii="Century Gothic" w:hAnsi="Century Gothic"/>
        </w:rPr>
      </w:pPr>
    </w:p>
    <w:p w14:paraId="7F8A07F5" w14:textId="49B3D137" w:rsidR="00A66A9D" w:rsidRPr="000648D5" w:rsidRDefault="004C607B" w:rsidP="001078F0">
      <w:pPr>
        <w:rPr>
          <w:rFonts w:ascii="Century Gothic" w:hAnsi="Century Gothic"/>
        </w:rPr>
      </w:pPr>
      <w:proofErr w:type="spellStart"/>
      <w:r w:rsidRPr="004C607B">
        <w:rPr>
          <w:rFonts w:ascii="Century Gothic" w:hAnsi="Century Gothic"/>
        </w:rPr>
        <w:t>Mae’n</w:t>
      </w:r>
      <w:proofErr w:type="spellEnd"/>
      <w:r w:rsidRPr="004C607B">
        <w:rPr>
          <w:rFonts w:ascii="Century Gothic" w:hAnsi="Century Gothic"/>
        </w:rPr>
        <w:t xml:space="preserve"> </w:t>
      </w:r>
      <w:proofErr w:type="spellStart"/>
      <w:r w:rsidRPr="004C607B">
        <w:rPr>
          <w:rFonts w:ascii="Century Gothic" w:hAnsi="Century Gothic"/>
        </w:rPr>
        <w:t>rhaid</w:t>
      </w:r>
      <w:proofErr w:type="spellEnd"/>
      <w:r w:rsidRPr="004C607B">
        <w:rPr>
          <w:rFonts w:ascii="Century Gothic" w:hAnsi="Century Gothic"/>
        </w:rPr>
        <w:t xml:space="preserve"> </w:t>
      </w:r>
      <w:proofErr w:type="spellStart"/>
      <w:r w:rsidRPr="004C607B">
        <w:rPr>
          <w:rFonts w:ascii="Century Gothic" w:hAnsi="Century Gothic"/>
        </w:rPr>
        <w:t>i’r</w:t>
      </w:r>
      <w:proofErr w:type="spellEnd"/>
      <w:r w:rsidRPr="004C607B">
        <w:rPr>
          <w:rFonts w:ascii="Century Gothic" w:hAnsi="Century Gothic"/>
        </w:rPr>
        <w:t xml:space="preserve"> </w:t>
      </w:r>
      <w:proofErr w:type="spellStart"/>
      <w:r w:rsidRPr="004C607B">
        <w:rPr>
          <w:rFonts w:ascii="Century Gothic" w:hAnsi="Century Gothic"/>
        </w:rPr>
        <w:t>holl</w:t>
      </w:r>
      <w:proofErr w:type="spellEnd"/>
      <w:r w:rsidRPr="004C607B">
        <w:rPr>
          <w:rFonts w:ascii="Century Gothic" w:hAnsi="Century Gothic"/>
        </w:rPr>
        <w:t xml:space="preserve"> </w:t>
      </w:r>
      <w:proofErr w:type="spellStart"/>
      <w:r w:rsidRPr="004C607B">
        <w:rPr>
          <w:rFonts w:ascii="Century Gothic" w:hAnsi="Century Gothic"/>
        </w:rPr>
        <w:t>daliadau</w:t>
      </w:r>
      <w:proofErr w:type="spellEnd"/>
      <w:r w:rsidRPr="004C607B">
        <w:rPr>
          <w:rFonts w:ascii="Century Gothic" w:hAnsi="Century Gothic"/>
        </w:rPr>
        <w:t xml:space="preserve"> </w:t>
      </w:r>
      <w:proofErr w:type="spellStart"/>
      <w:r w:rsidRPr="004C607B">
        <w:rPr>
          <w:rFonts w:ascii="Century Gothic" w:hAnsi="Century Gothic"/>
        </w:rPr>
        <w:t>credydwyr</w:t>
      </w:r>
      <w:proofErr w:type="spellEnd"/>
      <w:r w:rsidRPr="004C607B">
        <w:rPr>
          <w:rFonts w:ascii="Century Gothic" w:hAnsi="Century Gothic"/>
        </w:rPr>
        <w:t xml:space="preserve"> </w:t>
      </w:r>
      <w:proofErr w:type="spellStart"/>
      <w:r w:rsidRPr="004C607B">
        <w:rPr>
          <w:rFonts w:ascii="Century Gothic" w:hAnsi="Century Gothic"/>
        </w:rPr>
        <w:t>Swyddfa</w:t>
      </w:r>
      <w:proofErr w:type="spellEnd"/>
      <w:r w:rsidRPr="004C607B">
        <w:rPr>
          <w:rFonts w:ascii="Century Gothic" w:hAnsi="Century Gothic"/>
        </w:rPr>
        <w:t xml:space="preserve"> Gefn </w:t>
      </w:r>
      <w:proofErr w:type="spellStart"/>
      <w:r w:rsidRPr="004C607B">
        <w:rPr>
          <w:rFonts w:ascii="Century Gothic" w:hAnsi="Century Gothic"/>
        </w:rPr>
        <w:t>gyrraedd</w:t>
      </w:r>
      <w:proofErr w:type="spellEnd"/>
      <w:r w:rsidRPr="004C607B">
        <w:rPr>
          <w:rFonts w:ascii="Century Gothic" w:hAnsi="Century Gothic"/>
        </w:rPr>
        <w:t xml:space="preserve"> yr </w:t>
      </w:r>
      <w:proofErr w:type="spellStart"/>
      <w:r w:rsidRPr="004C607B">
        <w:rPr>
          <w:rFonts w:ascii="Century Gothic" w:hAnsi="Century Gothic"/>
        </w:rPr>
        <w:t>Uned</w:t>
      </w:r>
      <w:proofErr w:type="spellEnd"/>
      <w:r w:rsidRPr="004C607B">
        <w:rPr>
          <w:rFonts w:ascii="Century Gothic" w:hAnsi="Century Gothic"/>
        </w:rPr>
        <w:t xml:space="preserve"> </w:t>
      </w:r>
      <w:proofErr w:type="spellStart"/>
      <w:r w:rsidRPr="004C607B">
        <w:rPr>
          <w:rFonts w:ascii="Century Gothic" w:hAnsi="Century Gothic"/>
        </w:rPr>
        <w:t>Taliadau</w:t>
      </w:r>
      <w:proofErr w:type="spellEnd"/>
      <w:r w:rsidRPr="004C607B">
        <w:rPr>
          <w:rFonts w:ascii="Century Gothic" w:hAnsi="Century Gothic"/>
        </w:rPr>
        <w:t xml:space="preserve"> </w:t>
      </w:r>
      <w:proofErr w:type="spellStart"/>
      <w:r w:rsidRPr="004C607B">
        <w:rPr>
          <w:rFonts w:ascii="Century Gothic" w:hAnsi="Century Gothic"/>
        </w:rPr>
        <w:t>Canolog</w:t>
      </w:r>
      <w:proofErr w:type="spellEnd"/>
      <w:r w:rsidRPr="004C607B">
        <w:rPr>
          <w:rFonts w:ascii="Century Gothic" w:hAnsi="Century Gothic"/>
        </w:rPr>
        <w:t xml:space="preserve"> </w:t>
      </w:r>
      <w:proofErr w:type="spellStart"/>
      <w:r w:rsidRPr="004C607B">
        <w:rPr>
          <w:rFonts w:ascii="Century Gothic" w:hAnsi="Century Gothic"/>
        </w:rPr>
        <w:t>erbyn</w:t>
      </w:r>
      <w:proofErr w:type="spellEnd"/>
      <w:r w:rsidRPr="004C607B">
        <w:rPr>
          <w:rFonts w:ascii="Century Gothic" w:hAnsi="Century Gothic"/>
        </w:rPr>
        <w:t xml:space="preserve"> </w:t>
      </w:r>
      <w:r w:rsidRPr="001D741F">
        <w:rPr>
          <w:rFonts w:ascii="Century Gothic" w:hAnsi="Century Gothic"/>
          <w:b/>
          <w:bCs/>
        </w:rPr>
        <w:t>12yp</w:t>
      </w:r>
      <w:r w:rsidRPr="004C607B">
        <w:rPr>
          <w:rFonts w:ascii="Century Gothic" w:hAnsi="Century Gothic"/>
        </w:rPr>
        <w:t xml:space="preserve"> </w:t>
      </w:r>
      <w:proofErr w:type="spellStart"/>
      <w:r w:rsidRPr="004C607B">
        <w:rPr>
          <w:rFonts w:ascii="Century Gothic" w:hAnsi="Century Gothic"/>
        </w:rPr>
        <w:t>ar</w:t>
      </w:r>
      <w:proofErr w:type="spellEnd"/>
      <w:r w:rsidRPr="004C607B">
        <w:rPr>
          <w:rFonts w:ascii="Century Gothic" w:hAnsi="Century Gothic"/>
        </w:rPr>
        <w:t xml:space="preserve"> </w:t>
      </w:r>
      <w:proofErr w:type="spellStart"/>
      <w:r w:rsidRPr="001D741F">
        <w:rPr>
          <w:rFonts w:ascii="Century Gothic" w:hAnsi="Century Gothic"/>
          <w:b/>
          <w:bCs/>
        </w:rPr>
        <w:t>Ddydd</w:t>
      </w:r>
      <w:proofErr w:type="spellEnd"/>
      <w:r w:rsidRPr="001D741F">
        <w:rPr>
          <w:rFonts w:ascii="Century Gothic" w:hAnsi="Century Gothic"/>
          <w:b/>
          <w:bCs/>
        </w:rPr>
        <w:t xml:space="preserve"> </w:t>
      </w:r>
      <w:proofErr w:type="spellStart"/>
      <w:r w:rsidRPr="001D741F">
        <w:rPr>
          <w:rFonts w:ascii="Century Gothic" w:hAnsi="Century Gothic"/>
          <w:b/>
          <w:bCs/>
        </w:rPr>
        <w:t>Iau</w:t>
      </w:r>
      <w:proofErr w:type="spellEnd"/>
      <w:r w:rsidRPr="001D741F">
        <w:rPr>
          <w:rFonts w:ascii="Century Gothic" w:hAnsi="Century Gothic"/>
          <w:b/>
          <w:bCs/>
        </w:rPr>
        <w:t xml:space="preserve"> 16</w:t>
      </w:r>
      <w:r w:rsidRPr="001D741F">
        <w:rPr>
          <w:rFonts w:ascii="Century Gothic" w:hAnsi="Century Gothic"/>
          <w:b/>
          <w:bCs/>
          <w:vertAlign w:val="superscript"/>
        </w:rPr>
        <w:t>eg</w:t>
      </w:r>
      <w:r w:rsidRPr="001D741F">
        <w:rPr>
          <w:rFonts w:ascii="Century Gothic" w:hAnsi="Century Gothic"/>
          <w:b/>
          <w:bCs/>
        </w:rPr>
        <w:t xml:space="preserve"> Ebrill 2026</w:t>
      </w:r>
      <w:r w:rsidRPr="004C607B">
        <w:rPr>
          <w:rFonts w:ascii="Century Gothic" w:hAnsi="Century Gothic"/>
        </w:rPr>
        <w:t xml:space="preserve">, fan </w:t>
      </w:r>
      <w:proofErr w:type="spellStart"/>
      <w:r w:rsidRPr="004C607B">
        <w:rPr>
          <w:rFonts w:ascii="Century Gothic" w:hAnsi="Century Gothic"/>
        </w:rPr>
        <w:t>hwyraf</w:t>
      </w:r>
      <w:proofErr w:type="spellEnd"/>
      <w:r w:rsidR="00A66A9D" w:rsidRPr="000648D5">
        <w:rPr>
          <w:rFonts w:ascii="Century Gothic" w:hAnsi="Century Gothic"/>
        </w:rPr>
        <w:t>.</w:t>
      </w:r>
    </w:p>
    <w:p w14:paraId="3D8B27C4" w14:textId="77777777" w:rsidR="00A66A9D" w:rsidRPr="000648D5" w:rsidRDefault="00A66A9D" w:rsidP="001078F0">
      <w:pPr>
        <w:rPr>
          <w:rFonts w:ascii="Century Gothic" w:hAnsi="Century Gothic"/>
        </w:rPr>
      </w:pPr>
    </w:p>
    <w:p w14:paraId="3D1641F5" w14:textId="1A8842B2" w:rsidR="00445251" w:rsidRPr="000648D5" w:rsidRDefault="00AA3081" w:rsidP="00445251">
      <w:pPr>
        <w:rPr>
          <w:rFonts w:ascii="Century Gothic" w:hAnsi="Century Gothic"/>
          <w:u w:val="single"/>
        </w:rPr>
      </w:pPr>
      <w:proofErr w:type="spellStart"/>
      <w:r w:rsidRPr="00AA3081">
        <w:rPr>
          <w:rFonts w:ascii="Century Gothic" w:hAnsi="Century Gothic"/>
          <w:u w:val="single"/>
        </w:rPr>
        <w:t>Prosesu</w:t>
      </w:r>
      <w:proofErr w:type="spellEnd"/>
      <w:r w:rsidRPr="00AA3081">
        <w:rPr>
          <w:rFonts w:ascii="Century Gothic" w:hAnsi="Century Gothic"/>
          <w:u w:val="single"/>
        </w:rPr>
        <w:t xml:space="preserve"> </w:t>
      </w:r>
      <w:proofErr w:type="spellStart"/>
      <w:r w:rsidRPr="00AA3081">
        <w:rPr>
          <w:rFonts w:ascii="Century Gothic" w:hAnsi="Century Gothic"/>
          <w:u w:val="single"/>
        </w:rPr>
        <w:t>anfonebau</w:t>
      </w:r>
      <w:proofErr w:type="spellEnd"/>
      <w:r w:rsidRPr="00AA3081">
        <w:rPr>
          <w:rFonts w:ascii="Century Gothic" w:hAnsi="Century Gothic"/>
          <w:u w:val="single"/>
        </w:rPr>
        <w:t xml:space="preserve"> </w:t>
      </w:r>
      <w:proofErr w:type="spellStart"/>
      <w:r w:rsidRPr="00AA3081">
        <w:rPr>
          <w:rFonts w:ascii="Century Gothic" w:hAnsi="Century Gothic"/>
          <w:u w:val="single"/>
        </w:rPr>
        <w:t>trwy</w:t>
      </w:r>
      <w:proofErr w:type="spellEnd"/>
      <w:r w:rsidRPr="00AA3081">
        <w:rPr>
          <w:rFonts w:ascii="Century Gothic" w:hAnsi="Century Gothic"/>
          <w:u w:val="single"/>
        </w:rPr>
        <w:t xml:space="preserve"> </w:t>
      </w:r>
      <w:proofErr w:type="spellStart"/>
      <w:r w:rsidRPr="00AA3081">
        <w:rPr>
          <w:rFonts w:ascii="Century Gothic" w:hAnsi="Century Gothic"/>
          <w:u w:val="single"/>
        </w:rPr>
        <w:t>gyfrwng</w:t>
      </w:r>
      <w:proofErr w:type="spellEnd"/>
      <w:r w:rsidRPr="00AA3081">
        <w:rPr>
          <w:rFonts w:ascii="Century Gothic" w:hAnsi="Century Gothic"/>
          <w:u w:val="single"/>
        </w:rPr>
        <w:t xml:space="preserve"> </w:t>
      </w:r>
      <w:proofErr w:type="spellStart"/>
      <w:r w:rsidRPr="00AA3081">
        <w:rPr>
          <w:rFonts w:ascii="Century Gothic" w:hAnsi="Century Gothic"/>
          <w:u w:val="single"/>
        </w:rPr>
        <w:t>trosglwyddo</w:t>
      </w:r>
      <w:proofErr w:type="spellEnd"/>
      <w:r w:rsidRPr="00AA3081">
        <w:rPr>
          <w:rFonts w:ascii="Century Gothic" w:hAnsi="Century Gothic"/>
          <w:u w:val="single"/>
        </w:rPr>
        <w:t xml:space="preserve"> </w:t>
      </w:r>
      <w:proofErr w:type="spellStart"/>
      <w:r w:rsidRPr="00AA3081">
        <w:rPr>
          <w:rFonts w:ascii="Century Gothic" w:hAnsi="Century Gothic"/>
          <w:u w:val="single"/>
        </w:rPr>
        <w:t>ffeil</w:t>
      </w:r>
      <w:proofErr w:type="spellEnd"/>
    </w:p>
    <w:p w14:paraId="172EB7FC" w14:textId="77777777" w:rsidR="0051180B" w:rsidRPr="000648D5" w:rsidRDefault="0051180B" w:rsidP="00445251">
      <w:pPr>
        <w:rPr>
          <w:rFonts w:ascii="Century Gothic" w:hAnsi="Century Gothic"/>
        </w:rPr>
      </w:pPr>
    </w:p>
    <w:p w14:paraId="3D20F0D4" w14:textId="2D2E6D78" w:rsidR="00445251" w:rsidRPr="000648D5" w:rsidRDefault="00AA3081" w:rsidP="0051180B">
      <w:pPr>
        <w:rPr>
          <w:rFonts w:ascii="Century Gothic" w:hAnsi="Century Gothic"/>
        </w:rPr>
      </w:pPr>
      <w:proofErr w:type="spellStart"/>
      <w:r w:rsidRPr="00AA3081">
        <w:rPr>
          <w:rFonts w:ascii="Century Gothic" w:hAnsi="Century Gothic"/>
        </w:rPr>
        <w:t>Mae’n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rhaid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i</w:t>
      </w:r>
      <w:proofErr w:type="spellEnd"/>
      <w:r w:rsidRPr="00AA3081">
        <w:rPr>
          <w:rFonts w:ascii="Century Gothic" w:hAnsi="Century Gothic"/>
        </w:rPr>
        <w:t xml:space="preserve"> bob </w:t>
      </w:r>
      <w:proofErr w:type="spellStart"/>
      <w:r w:rsidRPr="00AA3081">
        <w:rPr>
          <w:rFonts w:ascii="Century Gothic" w:hAnsi="Century Gothic"/>
        </w:rPr>
        <w:t>hysbysiad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ynghylch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talu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trwy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gyfrwng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trosglwyddo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ffeil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ddod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i</w:t>
      </w:r>
      <w:proofErr w:type="spellEnd"/>
      <w:r w:rsidRPr="00AA3081">
        <w:rPr>
          <w:rFonts w:ascii="Century Gothic" w:hAnsi="Century Gothic"/>
        </w:rPr>
        <w:t xml:space="preserve"> law </w:t>
      </w:r>
      <w:proofErr w:type="spellStart"/>
      <w:r w:rsidRPr="00AA3081">
        <w:rPr>
          <w:rFonts w:ascii="Century Gothic" w:hAnsi="Century Gothic"/>
        </w:rPr>
        <w:t>erbyn</w:t>
      </w:r>
      <w:proofErr w:type="spellEnd"/>
      <w:r w:rsidRPr="00AA3081">
        <w:rPr>
          <w:rFonts w:ascii="Century Gothic" w:hAnsi="Century Gothic"/>
        </w:rPr>
        <w:t xml:space="preserve"> </w:t>
      </w:r>
      <w:r w:rsidRPr="001D741F">
        <w:rPr>
          <w:rFonts w:ascii="Century Gothic" w:hAnsi="Century Gothic"/>
          <w:b/>
          <w:bCs/>
        </w:rPr>
        <w:t>12yp</w:t>
      </w:r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ar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1D741F">
        <w:rPr>
          <w:rFonts w:ascii="Century Gothic" w:hAnsi="Century Gothic"/>
          <w:b/>
          <w:bCs/>
        </w:rPr>
        <w:t>Ddydd</w:t>
      </w:r>
      <w:proofErr w:type="spellEnd"/>
      <w:r w:rsidRPr="001D741F">
        <w:rPr>
          <w:rFonts w:ascii="Century Gothic" w:hAnsi="Century Gothic"/>
          <w:b/>
          <w:bCs/>
        </w:rPr>
        <w:t xml:space="preserve"> </w:t>
      </w:r>
      <w:proofErr w:type="spellStart"/>
      <w:r w:rsidRPr="001D741F">
        <w:rPr>
          <w:rFonts w:ascii="Century Gothic" w:hAnsi="Century Gothic"/>
          <w:b/>
          <w:bCs/>
        </w:rPr>
        <w:t>Iau</w:t>
      </w:r>
      <w:proofErr w:type="spellEnd"/>
      <w:r w:rsidRPr="001D741F">
        <w:rPr>
          <w:rFonts w:ascii="Century Gothic" w:hAnsi="Century Gothic"/>
          <w:b/>
          <w:bCs/>
        </w:rPr>
        <w:t xml:space="preserve"> 16</w:t>
      </w:r>
      <w:r w:rsidRPr="001D741F">
        <w:rPr>
          <w:rFonts w:ascii="Century Gothic" w:hAnsi="Century Gothic"/>
          <w:b/>
          <w:bCs/>
          <w:vertAlign w:val="superscript"/>
        </w:rPr>
        <w:t>eg</w:t>
      </w:r>
      <w:r w:rsidRPr="001D741F">
        <w:rPr>
          <w:rFonts w:ascii="Century Gothic" w:hAnsi="Century Gothic"/>
          <w:b/>
          <w:bCs/>
        </w:rPr>
        <w:t xml:space="preserve"> Ebrill 2026</w:t>
      </w:r>
      <w:r w:rsidRPr="00AA3081">
        <w:rPr>
          <w:rFonts w:ascii="Century Gothic" w:hAnsi="Century Gothic"/>
        </w:rPr>
        <w:t xml:space="preserve">, fan </w:t>
      </w:r>
      <w:proofErr w:type="spellStart"/>
      <w:r w:rsidRPr="00AA3081">
        <w:rPr>
          <w:rFonts w:ascii="Century Gothic" w:hAnsi="Century Gothic"/>
        </w:rPr>
        <w:t>hwyraf</w:t>
      </w:r>
      <w:proofErr w:type="spellEnd"/>
      <w:r w:rsidR="0051180B" w:rsidRPr="000648D5">
        <w:rPr>
          <w:rFonts w:ascii="Century Gothic" w:hAnsi="Century Gothic"/>
        </w:rPr>
        <w:t>.</w:t>
      </w:r>
    </w:p>
    <w:p w14:paraId="37832876" w14:textId="77777777" w:rsidR="00445251" w:rsidRPr="000648D5" w:rsidRDefault="00445251" w:rsidP="0051180B">
      <w:pPr>
        <w:rPr>
          <w:rFonts w:ascii="Century Gothic" w:hAnsi="Century Gothic"/>
        </w:rPr>
      </w:pPr>
    </w:p>
    <w:p w14:paraId="5253BD0D" w14:textId="7F680017" w:rsidR="0051180B" w:rsidRPr="000648D5" w:rsidRDefault="00AA3081" w:rsidP="0051180B">
      <w:pPr>
        <w:rPr>
          <w:rFonts w:ascii="Century Gothic" w:hAnsi="Century Gothic"/>
          <w:u w:val="single"/>
        </w:rPr>
      </w:pPr>
      <w:proofErr w:type="spellStart"/>
      <w:r w:rsidRPr="00AA3081">
        <w:rPr>
          <w:rFonts w:ascii="Century Gothic" w:hAnsi="Century Gothic"/>
          <w:u w:val="single"/>
        </w:rPr>
        <w:t>Swp-brosesu</w:t>
      </w:r>
      <w:proofErr w:type="spellEnd"/>
      <w:r w:rsidRPr="00AA3081">
        <w:rPr>
          <w:rFonts w:ascii="Century Gothic" w:hAnsi="Century Gothic"/>
          <w:u w:val="single"/>
        </w:rPr>
        <w:t xml:space="preserve"> </w:t>
      </w:r>
      <w:proofErr w:type="spellStart"/>
      <w:r w:rsidRPr="00AA3081">
        <w:rPr>
          <w:rFonts w:ascii="Century Gothic" w:hAnsi="Century Gothic"/>
          <w:u w:val="single"/>
        </w:rPr>
        <w:t>anfonebau</w:t>
      </w:r>
      <w:proofErr w:type="spellEnd"/>
      <w:r w:rsidRPr="00AA3081">
        <w:rPr>
          <w:rFonts w:ascii="Century Gothic" w:hAnsi="Century Gothic"/>
          <w:u w:val="single"/>
        </w:rPr>
        <w:t xml:space="preserve"> </w:t>
      </w:r>
      <w:proofErr w:type="spellStart"/>
      <w:r w:rsidRPr="00AA3081">
        <w:rPr>
          <w:rFonts w:ascii="Century Gothic" w:hAnsi="Century Gothic"/>
          <w:u w:val="single"/>
        </w:rPr>
        <w:t>credydwyr</w:t>
      </w:r>
      <w:proofErr w:type="spellEnd"/>
      <w:r w:rsidRPr="00AA3081">
        <w:rPr>
          <w:rFonts w:ascii="Century Gothic" w:hAnsi="Century Gothic"/>
          <w:u w:val="single"/>
        </w:rPr>
        <w:t xml:space="preserve"> </w:t>
      </w:r>
      <w:proofErr w:type="spellStart"/>
      <w:r w:rsidRPr="00AA3081">
        <w:rPr>
          <w:rFonts w:ascii="Century Gothic" w:hAnsi="Century Gothic"/>
          <w:u w:val="single"/>
        </w:rPr>
        <w:t>trwy</w:t>
      </w:r>
      <w:proofErr w:type="spellEnd"/>
      <w:r w:rsidRPr="00AA3081">
        <w:rPr>
          <w:rFonts w:ascii="Century Gothic" w:hAnsi="Century Gothic"/>
          <w:u w:val="single"/>
        </w:rPr>
        <w:t xml:space="preserve"> </w:t>
      </w:r>
      <w:proofErr w:type="spellStart"/>
      <w:r w:rsidRPr="00AA3081">
        <w:rPr>
          <w:rFonts w:ascii="Century Gothic" w:hAnsi="Century Gothic"/>
          <w:u w:val="single"/>
        </w:rPr>
        <w:t>gyfrwng</w:t>
      </w:r>
      <w:proofErr w:type="spellEnd"/>
      <w:r w:rsidRPr="00AA3081">
        <w:rPr>
          <w:rFonts w:ascii="Century Gothic" w:hAnsi="Century Gothic"/>
          <w:u w:val="single"/>
        </w:rPr>
        <w:t xml:space="preserve"> y system </w:t>
      </w:r>
      <w:proofErr w:type="spellStart"/>
      <w:r w:rsidRPr="00AA3081">
        <w:rPr>
          <w:rFonts w:ascii="Century Gothic" w:hAnsi="Century Gothic"/>
          <w:u w:val="single"/>
        </w:rPr>
        <w:t>ar-lein</w:t>
      </w:r>
      <w:proofErr w:type="spellEnd"/>
    </w:p>
    <w:p w14:paraId="7188793B" w14:textId="77777777" w:rsidR="0051180B" w:rsidRPr="000648D5" w:rsidRDefault="0051180B" w:rsidP="0051180B">
      <w:pPr>
        <w:rPr>
          <w:rFonts w:ascii="Century Gothic" w:hAnsi="Century Gothic"/>
        </w:rPr>
      </w:pPr>
    </w:p>
    <w:p w14:paraId="1B9FCC1D" w14:textId="191D6631" w:rsidR="0051180B" w:rsidRPr="000648D5" w:rsidRDefault="00AA3081" w:rsidP="0051180B">
      <w:pPr>
        <w:rPr>
          <w:rFonts w:ascii="Century Gothic" w:hAnsi="Century Gothic"/>
        </w:rPr>
      </w:pPr>
      <w:r w:rsidRPr="00AA3081">
        <w:rPr>
          <w:rFonts w:ascii="Century Gothic" w:hAnsi="Century Gothic"/>
        </w:rPr>
        <w:t xml:space="preserve">Gall </w:t>
      </w:r>
      <w:proofErr w:type="spellStart"/>
      <w:r w:rsidRPr="00AA3081">
        <w:rPr>
          <w:rFonts w:ascii="Century Gothic" w:hAnsi="Century Gothic"/>
        </w:rPr>
        <w:t>defnyddwyr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barhau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i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brosesu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anfonebau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credydwyr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trwy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gyfrwng</w:t>
      </w:r>
      <w:proofErr w:type="spellEnd"/>
      <w:r w:rsidRPr="00AA3081">
        <w:rPr>
          <w:rFonts w:ascii="Century Gothic" w:hAnsi="Century Gothic"/>
        </w:rPr>
        <w:t xml:space="preserve"> system </w:t>
      </w:r>
      <w:proofErr w:type="spellStart"/>
      <w:r w:rsidRPr="00AA3081">
        <w:rPr>
          <w:rFonts w:ascii="Century Gothic" w:hAnsi="Century Gothic"/>
        </w:rPr>
        <w:t>ar-lein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hyd</w:t>
      </w:r>
      <w:proofErr w:type="spellEnd"/>
      <w:r w:rsidRPr="00AA3081">
        <w:rPr>
          <w:rFonts w:ascii="Century Gothic" w:hAnsi="Century Gothic"/>
        </w:rPr>
        <w:t xml:space="preserve"> at </w:t>
      </w:r>
      <w:r w:rsidRPr="001D741F">
        <w:rPr>
          <w:rFonts w:ascii="Century Gothic" w:hAnsi="Century Gothic"/>
          <w:b/>
          <w:bCs/>
        </w:rPr>
        <w:t>12yp</w:t>
      </w:r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ar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1D741F">
        <w:rPr>
          <w:rFonts w:ascii="Century Gothic" w:hAnsi="Century Gothic"/>
          <w:b/>
          <w:bCs/>
        </w:rPr>
        <w:t>Ddydd</w:t>
      </w:r>
      <w:proofErr w:type="spellEnd"/>
      <w:r w:rsidRPr="001D741F">
        <w:rPr>
          <w:rFonts w:ascii="Century Gothic" w:hAnsi="Century Gothic"/>
          <w:b/>
          <w:bCs/>
        </w:rPr>
        <w:t xml:space="preserve"> </w:t>
      </w:r>
      <w:proofErr w:type="spellStart"/>
      <w:r w:rsidR="00403A1B">
        <w:rPr>
          <w:rFonts w:ascii="Century Gothic" w:hAnsi="Century Gothic"/>
          <w:b/>
          <w:bCs/>
        </w:rPr>
        <w:t>Gwener</w:t>
      </w:r>
      <w:proofErr w:type="spellEnd"/>
      <w:r w:rsidRPr="001D741F">
        <w:rPr>
          <w:rFonts w:ascii="Century Gothic" w:hAnsi="Century Gothic"/>
          <w:b/>
          <w:bCs/>
        </w:rPr>
        <w:t xml:space="preserve"> 1</w:t>
      </w:r>
      <w:r w:rsidR="00403A1B">
        <w:rPr>
          <w:rFonts w:ascii="Century Gothic" w:hAnsi="Century Gothic"/>
          <w:b/>
          <w:bCs/>
        </w:rPr>
        <w:t>7</w:t>
      </w:r>
      <w:r w:rsidRPr="001D741F">
        <w:rPr>
          <w:rFonts w:ascii="Century Gothic" w:hAnsi="Century Gothic"/>
          <w:b/>
          <w:bCs/>
          <w:vertAlign w:val="superscript"/>
        </w:rPr>
        <w:t>eg</w:t>
      </w:r>
      <w:r w:rsidRPr="001D741F">
        <w:rPr>
          <w:rFonts w:ascii="Century Gothic" w:hAnsi="Century Gothic"/>
          <w:b/>
          <w:bCs/>
        </w:rPr>
        <w:t xml:space="preserve"> Ebrill </w:t>
      </w:r>
      <w:r w:rsidR="0051180B" w:rsidRPr="001D741F">
        <w:rPr>
          <w:rFonts w:ascii="Century Gothic" w:hAnsi="Century Gothic"/>
          <w:b/>
          <w:bCs/>
        </w:rPr>
        <w:t>202</w:t>
      </w:r>
      <w:r w:rsidR="001F5E8F" w:rsidRPr="001D741F">
        <w:rPr>
          <w:rFonts w:ascii="Century Gothic" w:hAnsi="Century Gothic"/>
          <w:b/>
          <w:bCs/>
        </w:rPr>
        <w:t>6</w:t>
      </w:r>
      <w:r w:rsidR="0051180B" w:rsidRPr="000648D5">
        <w:rPr>
          <w:rFonts w:ascii="Century Gothic" w:hAnsi="Century Gothic"/>
        </w:rPr>
        <w:t>.</w:t>
      </w:r>
    </w:p>
    <w:p w14:paraId="789A1130" w14:textId="77777777" w:rsidR="0051180B" w:rsidRPr="000648D5" w:rsidRDefault="0051180B" w:rsidP="0051180B">
      <w:pPr>
        <w:rPr>
          <w:rFonts w:ascii="Century Gothic" w:hAnsi="Century Gothic"/>
        </w:rPr>
      </w:pPr>
    </w:p>
    <w:p w14:paraId="77AC98A7" w14:textId="1DDE36F4" w:rsidR="0051180B" w:rsidRPr="000648D5" w:rsidRDefault="00AA3081" w:rsidP="0051180B">
      <w:pPr>
        <w:rPr>
          <w:rFonts w:ascii="Century Gothic" w:hAnsi="Century Gothic"/>
          <w:u w:val="single"/>
        </w:rPr>
      </w:pPr>
      <w:proofErr w:type="spellStart"/>
      <w:r w:rsidRPr="00AA3081">
        <w:rPr>
          <w:rFonts w:ascii="Century Gothic" w:hAnsi="Century Gothic"/>
          <w:u w:val="single"/>
        </w:rPr>
        <w:t>Gwybodaeth</w:t>
      </w:r>
      <w:proofErr w:type="spellEnd"/>
      <w:r w:rsidRPr="00AA3081">
        <w:rPr>
          <w:rFonts w:ascii="Century Gothic" w:hAnsi="Century Gothic"/>
          <w:u w:val="single"/>
        </w:rPr>
        <w:t xml:space="preserve"> </w:t>
      </w:r>
      <w:proofErr w:type="spellStart"/>
      <w:r w:rsidRPr="00AA3081">
        <w:rPr>
          <w:rFonts w:ascii="Century Gothic" w:hAnsi="Century Gothic"/>
          <w:u w:val="single"/>
        </w:rPr>
        <w:t>Ychwanegol</w:t>
      </w:r>
      <w:proofErr w:type="spellEnd"/>
    </w:p>
    <w:p w14:paraId="336929AB" w14:textId="77777777" w:rsidR="0051180B" w:rsidRPr="000648D5" w:rsidRDefault="0051180B" w:rsidP="0051180B">
      <w:pPr>
        <w:rPr>
          <w:rFonts w:ascii="Century Gothic" w:hAnsi="Century Gothic"/>
        </w:rPr>
      </w:pPr>
    </w:p>
    <w:p w14:paraId="64704748" w14:textId="06AF3705" w:rsidR="0051180B" w:rsidRPr="000648D5" w:rsidRDefault="00AA3081" w:rsidP="0051180B">
      <w:pPr>
        <w:rPr>
          <w:rFonts w:ascii="Century Gothic" w:hAnsi="Century Gothic"/>
        </w:rPr>
      </w:pPr>
      <w:r w:rsidRPr="00AA3081">
        <w:rPr>
          <w:rFonts w:ascii="Century Gothic" w:hAnsi="Century Gothic"/>
        </w:rPr>
        <w:t xml:space="preserve">I </w:t>
      </w:r>
      <w:proofErr w:type="spellStart"/>
      <w:r w:rsidRPr="00AA3081">
        <w:rPr>
          <w:rFonts w:ascii="Century Gothic" w:hAnsi="Century Gothic"/>
        </w:rPr>
        <w:t>gael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cyngor</w:t>
      </w:r>
      <w:proofErr w:type="spellEnd"/>
      <w:r w:rsidRPr="00AA3081">
        <w:rPr>
          <w:rFonts w:ascii="Century Gothic" w:hAnsi="Century Gothic"/>
        </w:rPr>
        <w:t xml:space="preserve"> neu </w:t>
      </w:r>
      <w:proofErr w:type="spellStart"/>
      <w:r w:rsidRPr="00AA3081">
        <w:rPr>
          <w:rFonts w:ascii="Century Gothic" w:hAnsi="Century Gothic"/>
        </w:rPr>
        <w:t>ragor</w:t>
      </w:r>
      <w:proofErr w:type="spellEnd"/>
      <w:r w:rsidRPr="00AA3081">
        <w:rPr>
          <w:rFonts w:ascii="Century Gothic" w:hAnsi="Century Gothic"/>
        </w:rPr>
        <w:t xml:space="preserve"> o </w:t>
      </w:r>
      <w:proofErr w:type="spellStart"/>
      <w:r w:rsidRPr="00AA3081">
        <w:rPr>
          <w:rFonts w:ascii="Century Gothic" w:hAnsi="Century Gothic"/>
        </w:rPr>
        <w:t>wybodaeth</w:t>
      </w:r>
      <w:proofErr w:type="spellEnd"/>
      <w:r w:rsidRPr="00AA3081">
        <w:rPr>
          <w:rFonts w:ascii="Century Gothic" w:hAnsi="Century Gothic"/>
        </w:rPr>
        <w:t xml:space="preserve">, </w:t>
      </w:r>
      <w:proofErr w:type="spellStart"/>
      <w:r w:rsidRPr="00AA3081">
        <w:rPr>
          <w:rFonts w:ascii="Century Gothic" w:hAnsi="Century Gothic"/>
        </w:rPr>
        <w:t>cysylltwch</w:t>
      </w:r>
      <w:proofErr w:type="spellEnd"/>
      <w:r w:rsidRPr="00AA3081">
        <w:rPr>
          <w:rFonts w:ascii="Century Gothic" w:hAnsi="Century Gothic"/>
        </w:rPr>
        <w:t xml:space="preserve"> ag un </w:t>
      </w:r>
      <w:proofErr w:type="spellStart"/>
      <w:r w:rsidRPr="00AA3081">
        <w:rPr>
          <w:rFonts w:ascii="Century Gothic" w:hAnsi="Century Gothic"/>
        </w:rPr>
        <w:t>o’r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swyddogion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canlynol</w:t>
      </w:r>
      <w:proofErr w:type="spellEnd"/>
      <w:r w:rsidR="0051180B" w:rsidRPr="000648D5">
        <w:rPr>
          <w:rFonts w:ascii="Century Gothic" w:hAnsi="Century Gothic"/>
        </w:rPr>
        <w:t>:</w:t>
      </w:r>
    </w:p>
    <w:p w14:paraId="426B7DE8" w14:textId="77777777" w:rsidR="0051180B" w:rsidRPr="000648D5" w:rsidRDefault="0051180B" w:rsidP="0051180B">
      <w:pPr>
        <w:rPr>
          <w:rFonts w:ascii="Century Gothic" w:hAnsi="Century Gothic"/>
        </w:rPr>
      </w:pPr>
    </w:p>
    <w:p w14:paraId="30CA0493" w14:textId="5319B314" w:rsidR="0051180B" w:rsidRPr="000648D5" w:rsidRDefault="0051180B" w:rsidP="001F5E8F">
      <w:pPr>
        <w:tabs>
          <w:tab w:val="left" w:pos="2268"/>
          <w:tab w:val="left" w:pos="6521"/>
        </w:tabs>
        <w:rPr>
          <w:rFonts w:ascii="Century Gothic" w:hAnsi="Century Gothic"/>
        </w:rPr>
      </w:pPr>
      <w:r w:rsidRPr="000648D5">
        <w:rPr>
          <w:rFonts w:ascii="Century Gothic" w:hAnsi="Century Gothic"/>
        </w:rPr>
        <w:t xml:space="preserve">Joanne Phillips </w:t>
      </w:r>
      <w:r w:rsidRPr="000648D5">
        <w:rPr>
          <w:rFonts w:ascii="Century Gothic" w:hAnsi="Century Gothic"/>
        </w:rPr>
        <w:tab/>
      </w:r>
      <w:r w:rsidR="00AA3081" w:rsidRPr="00AA3081">
        <w:rPr>
          <w:rFonts w:ascii="Century Gothic" w:hAnsi="Century Gothic"/>
        </w:rPr>
        <w:t xml:space="preserve">Uwch </w:t>
      </w:r>
      <w:proofErr w:type="spellStart"/>
      <w:r w:rsidR="00AA3081" w:rsidRPr="00AA3081">
        <w:rPr>
          <w:rFonts w:ascii="Century Gothic" w:hAnsi="Century Gothic"/>
        </w:rPr>
        <w:t>Swyddog</w:t>
      </w:r>
      <w:proofErr w:type="spellEnd"/>
      <w:r w:rsidR="00AA3081" w:rsidRPr="00AA3081">
        <w:rPr>
          <w:rFonts w:ascii="Century Gothic" w:hAnsi="Century Gothic"/>
        </w:rPr>
        <w:t xml:space="preserve"> Prynu </w:t>
      </w:r>
      <w:proofErr w:type="spellStart"/>
      <w:r w:rsidR="00AA3081" w:rsidRPr="00AA3081">
        <w:rPr>
          <w:rFonts w:ascii="Century Gothic" w:hAnsi="Century Gothic"/>
        </w:rPr>
        <w:t>i</w:t>
      </w:r>
      <w:proofErr w:type="spellEnd"/>
      <w:r w:rsidR="00AA3081" w:rsidRPr="00AA3081">
        <w:rPr>
          <w:rFonts w:ascii="Century Gothic" w:hAnsi="Century Gothic"/>
        </w:rPr>
        <w:t xml:space="preserve"> Dalu</w:t>
      </w:r>
      <w:r w:rsidRPr="000648D5">
        <w:rPr>
          <w:rFonts w:ascii="Century Gothic" w:hAnsi="Century Gothic"/>
        </w:rPr>
        <w:tab/>
        <w:t>(01267) 224996</w:t>
      </w:r>
    </w:p>
    <w:p w14:paraId="511E4654" w14:textId="1C574411" w:rsidR="0051180B" w:rsidRPr="000648D5" w:rsidRDefault="0051180B" w:rsidP="001F5E8F">
      <w:pPr>
        <w:tabs>
          <w:tab w:val="left" w:pos="2268"/>
          <w:tab w:val="left" w:pos="6521"/>
        </w:tabs>
        <w:rPr>
          <w:rFonts w:ascii="Century Gothic" w:hAnsi="Century Gothic"/>
        </w:rPr>
      </w:pPr>
      <w:r w:rsidRPr="000648D5">
        <w:rPr>
          <w:rFonts w:ascii="Century Gothic" w:hAnsi="Century Gothic"/>
        </w:rPr>
        <w:t xml:space="preserve">Jessica Howells </w:t>
      </w:r>
      <w:r w:rsidRPr="000648D5">
        <w:rPr>
          <w:rFonts w:ascii="Century Gothic" w:hAnsi="Century Gothic"/>
        </w:rPr>
        <w:tab/>
      </w:r>
      <w:proofErr w:type="spellStart"/>
      <w:r w:rsidR="00AA3081" w:rsidRPr="00AA3081">
        <w:rPr>
          <w:rFonts w:ascii="Century Gothic" w:hAnsi="Century Gothic"/>
        </w:rPr>
        <w:t>Uwch</w:t>
      </w:r>
      <w:proofErr w:type="spellEnd"/>
      <w:r w:rsidR="00AA3081" w:rsidRPr="00AA3081">
        <w:rPr>
          <w:rFonts w:ascii="Century Gothic" w:hAnsi="Century Gothic"/>
        </w:rPr>
        <w:t xml:space="preserve"> </w:t>
      </w:r>
      <w:proofErr w:type="spellStart"/>
      <w:r w:rsidR="00AA3081" w:rsidRPr="00AA3081">
        <w:rPr>
          <w:rFonts w:ascii="Century Gothic" w:hAnsi="Century Gothic"/>
        </w:rPr>
        <w:t>Swyddog</w:t>
      </w:r>
      <w:proofErr w:type="spellEnd"/>
      <w:r w:rsidR="00AA3081" w:rsidRPr="00AA3081">
        <w:rPr>
          <w:rFonts w:ascii="Century Gothic" w:hAnsi="Century Gothic"/>
        </w:rPr>
        <w:t xml:space="preserve"> </w:t>
      </w:r>
      <w:proofErr w:type="spellStart"/>
      <w:r w:rsidR="00AA3081" w:rsidRPr="00AA3081">
        <w:rPr>
          <w:rFonts w:ascii="Century Gothic" w:hAnsi="Century Gothic"/>
        </w:rPr>
        <w:t>Cyfrifon</w:t>
      </w:r>
      <w:proofErr w:type="spellEnd"/>
      <w:r w:rsidR="00AA3081" w:rsidRPr="00AA3081">
        <w:rPr>
          <w:rFonts w:ascii="Century Gothic" w:hAnsi="Century Gothic"/>
        </w:rPr>
        <w:t xml:space="preserve"> </w:t>
      </w:r>
      <w:proofErr w:type="spellStart"/>
      <w:r w:rsidR="00AA3081" w:rsidRPr="00AA3081">
        <w:rPr>
          <w:rFonts w:ascii="Century Gothic" w:hAnsi="Century Gothic"/>
        </w:rPr>
        <w:t>Taladwy</w:t>
      </w:r>
      <w:proofErr w:type="spellEnd"/>
      <w:r w:rsidRPr="000648D5">
        <w:rPr>
          <w:rFonts w:ascii="Century Gothic" w:hAnsi="Century Gothic"/>
        </w:rPr>
        <w:tab/>
        <w:t>(01267) 224646</w:t>
      </w:r>
    </w:p>
    <w:p w14:paraId="117CF6EF" w14:textId="77777777" w:rsidR="0051180B" w:rsidRPr="000648D5" w:rsidRDefault="0051180B" w:rsidP="0051180B">
      <w:pPr>
        <w:rPr>
          <w:rFonts w:ascii="Century Gothic" w:hAnsi="Century Gothic"/>
        </w:rPr>
      </w:pPr>
    </w:p>
    <w:p w14:paraId="178CEF64" w14:textId="0F3F476F" w:rsidR="001F5E8F" w:rsidRPr="000648D5" w:rsidRDefault="001F5E8F" w:rsidP="00993494">
      <w:pPr>
        <w:rPr>
          <w:rFonts w:ascii="Century Gothic" w:hAnsi="Century Gothic" w:cs="Arial"/>
          <w:color w:val="333333"/>
          <w:sz w:val="28"/>
          <w:szCs w:val="28"/>
        </w:rPr>
      </w:pPr>
      <w:r w:rsidRPr="000648D5">
        <w:rPr>
          <w:rFonts w:ascii="Century Gothic" w:hAnsi="Century Gothic" w:cs="Arial"/>
          <w:color w:val="333333"/>
          <w:sz w:val="28"/>
          <w:szCs w:val="28"/>
        </w:rPr>
        <w:t>4.5</w:t>
      </w:r>
      <w:r w:rsidRPr="000648D5">
        <w:rPr>
          <w:rFonts w:ascii="Century Gothic" w:hAnsi="Century Gothic" w:cs="Arial"/>
          <w:color w:val="333333"/>
          <w:sz w:val="28"/>
          <w:szCs w:val="28"/>
        </w:rPr>
        <w:tab/>
      </w:r>
      <w:proofErr w:type="spellStart"/>
      <w:r w:rsidR="001D741F" w:rsidRPr="00C640DD">
        <w:rPr>
          <w:rFonts w:ascii="Century Gothic" w:hAnsi="Century Gothic" w:cs="Arial"/>
          <w:color w:val="333333"/>
          <w:sz w:val="28"/>
          <w:szCs w:val="28"/>
        </w:rPr>
        <w:t>Croniadau</w:t>
      </w:r>
      <w:proofErr w:type="spellEnd"/>
      <w:r w:rsidR="001D741F" w:rsidRPr="00C640DD">
        <w:rPr>
          <w:rFonts w:ascii="Century Gothic" w:hAnsi="Century Gothic" w:cs="Arial"/>
          <w:color w:val="333333"/>
          <w:sz w:val="28"/>
          <w:szCs w:val="28"/>
        </w:rPr>
        <w:t xml:space="preserve"> a </w:t>
      </w:r>
      <w:proofErr w:type="spellStart"/>
      <w:r w:rsidR="001D741F" w:rsidRPr="00C640DD">
        <w:rPr>
          <w:rFonts w:ascii="Century Gothic" w:hAnsi="Century Gothic" w:cs="Arial"/>
          <w:color w:val="333333"/>
          <w:sz w:val="28"/>
          <w:szCs w:val="28"/>
        </w:rPr>
        <w:t>Rhagdaliadau</w:t>
      </w:r>
      <w:proofErr w:type="spellEnd"/>
    </w:p>
    <w:p w14:paraId="2D510080" w14:textId="77777777" w:rsidR="001F5E8F" w:rsidRPr="000648D5" w:rsidRDefault="001F5E8F" w:rsidP="0051180B">
      <w:pPr>
        <w:rPr>
          <w:rFonts w:ascii="Century Gothic" w:hAnsi="Century Gothic"/>
        </w:rPr>
      </w:pPr>
    </w:p>
    <w:p w14:paraId="0219F051" w14:textId="47774C6F" w:rsidR="0051180B" w:rsidRPr="000648D5" w:rsidRDefault="00AA3081" w:rsidP="0051180B">
      <w:pPr>
        <w:rPr>
          <w:rFonts w:ascii="Century Gothic" w:hAnsi="Century Gothic"/>
          <w:u w:val="single"/>
        </w:rPr>
      </w:pPr>
      <w:proofErr w:type="spellStart"/>
      <w:r>
        <w:rPr>
          <w:rFonts w:ascii="Century Gothic" w:hAnsi="Century Gothic"/>
          <w:u w:val="single"/>
        </w:rPr>
        <w:t>Croniadau</w:t>
      </w:r>
      <w:proofErr w:type="spellEnd"/>
    </w:p>
    <w:p w14:paraId="3824FD76" w14:textId="77777777" w:rsidR="0051180B" w:rsidRPr="000648D5" w:rsidRDefault="0051180B" w:rsidP="0051180B">
      <w:pPr>
        <w:rPr>
          <w:rFonts w:ascii="Century Gothic" w:hAnsi="Century Gothic"/>
        </w:rPr>
      </w:pPr>
    </w:p>
    <w:p w14:paraId="3D56DF6E" w14:textId="1F3658CB" w:rsidR="00445251" w:rsidRPr="000648D5" w:rsidRDefault="00AA3081" w:rsidP="0051180B">
      <w:pPr>
        <w:rPr>
          <w:rFonts w:ascii="Century Gothic" w:hAnsi="Century Gothic"/>
        </w:rPr>
      </w:pPr>
      <w:r w:rsidRPr="00AA3081">
        <w:rPr>
          <w:rFonts w:ascii="Century Gothic" w:hAnsi="Century Gothic"/>
        </w:rPr>
        <w:t xml:space="preserve">Mae </w:t>
      </w:r>
      <w:proofErr w:type="spellStart"/>
      <w:r w:rsidRPr="00AA3081">
        <w:rPr>
          <w:rFonts w:ascii="Century Gothic" w:hAnsi="Century Gothic"/>
        </w:rPr>
        <w:t>dau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ddull</w:t>
      </w:r>
      <w:proofErr w:type="spellEnd"/>
      <w:r w:rsidRPr="00AA3081">
        <w:rPr>
          <w:rFonts w:ascii="Century Gothic" w:hAnsi="Century Gothic"/>
        </w:rPr>
        <w:t xml:space="preserve"> o </w:t>
      </w:r>
      <w:proofErr w:type="spellStart"/>
      <w:r w:rsidRPr="00AA3081">
        <w:rPr>
          <w:rFonts w:ascii="Century Gothic" w:hAnsi="Century Gothic"/>
        </w:rPr>
        <w:t>gronni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gwariant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i</w:t>
      </w:r>
      <w:proofErr w:type="spellEnd"/>
      <w:r w:rsidRPr="00AA3081">
        <w:rPr>
          <w:rFonts w:ascii="Century Gothic" w:hAnsi="Century Gothic"/>
        </w:rPr>
        <w:t xml:space="preserve"> 202</w:t>
      </w:r>
      <w:r>
        <w:rPr>
          <w:rFonts w:ascii="Century Gothic" w:hAnsi="Century Gothic"/>
        </w:rPr>
        <w:t>5</w:t>
      </w:r>
      <w:r w:rsidRPr="00AA3081">
        <w:rPr>
          <w:rFonts w:ascii="Century Gothic" w:hAnsi="Century Gothic"/>
        </w:rPr>
        <w:t>/2</w:t>
      </w:r>
      <w:r>
        <w:rPr>
          <w:rFonts w:ascii="Century Gothic" w:hAnsi="Century Gothic"/>
        </w:rPr>
        <w:t>6</w:t>
      </w:r>
      <w:r w:rsidRPr="00AA3081">
        <w:rPr>
          <w:rFonts w:ascii="Century Gothic" w:hAnsi="Century Gothic"/>
        </w:rPr>
        <w:t xml:space="preserve">. Y dull </w:t>
      </w:r>
      <w:proofErr w:type="spellStart"/>
      <w:r w:rsidRPr="00AA3081">
        <w:rPr>
          <w:rFonts w:ascii="Century Gothic" w:hAnsi="Century Gothic"/>
        </w:rPr>
        <w:t>cyntaf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yw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croniad</w:t>
      </w:r>
      <w:proofErr w:type="spellEnd"/>
      <w:r w:rsidRPr="00AA3081">
        <w:rPr>
          <w:rFonts w:ascii="Century Gothic" w:hAnsi="Century Gothic"/>
        </w:rPr>
        <w:t xml:space="preserve"> ‘</w:t>
      </w:r>
      <w:proofErr w:type="spellStart"/>
      <w:r w:rsidRPr="00AA3081">
        <w:rPr>
          <w:rFonts w:ascii="Century Gothic" w:hAnsi="Century Gothic"/>
        </w:rPr>
        <w:t>archebu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pwrcasau</w:t>
      </w:r>
      <w:proofErr w:type="spellEnd"/>
      <w:r w:rsidRPr="00AA3081">
        <w:rPr>
          <w:rFonts w:ascii="Century Gothic" w:hAnsi="Century Gothic"/>
        </w:rPr>
        <w:t xml:space="preserve">’, yr ail </w:t>
      </w:r>
      <w:proofErr w:type="spellStart"/>
      <w:r w:rsidRPr="00AA3081">
        <w:rPr>
          <w:rFonts w:ascii="Century Gothic" w:hAnsi="Century Gothic"/>
        </w:rPr>
        <w:t>ddull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yw</w:t>
      </w:r>
      <w:proofErr w:type="spellEnd"/>
      <w:r w:rsidRPr="00AA3081">
        <w:rPr>
          <w:rFonts w:ascii="Century Gothic" w:hAnsi="Century Gothic"/>
        </w:rPr>
        <w:t xml:space="preserve"> ‘</w:t>
      </w:r>
      <w:proofErr w:type="spellStart"/>
      <w:r w:rsidRPr="00AA3081">
        <w:rPr>
          <w:rFonts w:ascii="Century Gothic" w:hAnsi="Century Gothic"/>
        </w:rPr>
        <w:t>croniad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credydwr</w:t>
      </w:r>
      <w:proofErr w:type="spellEnd"/>
      <w:r w:rsidRPr="00AA3081">
        <w:rPr>
          <w:rFonts w:ascii="Century Gothic" w:hAnsi="Century Gothic"/>
        </w:rPr>
        <w:t xml:space="preserve"> </w:t>
      </w:r>
      <w:proofErr w:type="spellStart"/>
      <w:r w:rsidRPr="00AA3081">
        <w:rPr>
          <w:rFonts w:ascii="Century Gothic" w:hAnsi="Century Gothic"/>
        </w:rPr>
        <w:t>rhestredig</w:t>
      </w:r>
      <w:proofErr w:type="spellEnd"/>
      <w:r w:rsidRPr="00AA3081">
        <w:rPr>
          <w:rFonts w:ascii="Century Gothic" w:hAnsi="Century Gothic"/>
        </w:rPr>
        <w:t>’ (</w:t>
      </w:r>
      <w:proofErr w:type="spellStart"/>
      <w:r w:rsidRPr="006F5605">
        <w:rPr>
          <w:rFonts w:ascii="Century Gothic" w:hAnsi="Century Gothic"/>
        </w:rPr>
        <w:t>Atodiad</w:t>
      </w:r>
      <w:proofErr w:type="spellEnd"/>
      <w:r w:rsidRPr="006F5605">
        <w:rPr>
          <w:rFonts w:ascii="Century Gothic" w:hAnsi="Century Gothic"/>
        </w:rPr>
        <w:t xml:space="preserve"> A</w:t>
      </w:r>
      <w:r w:rsidR="00CC7E99" w:rsidRPr="006F5605">
        <w:rPr>
          <w:rFonts w:ascii="Century Gothic" w:hAnsi="Century Gothic"/>
        </w:rPr>
        <w:t xml:space="preserve"> </w:t>
      </w:r>
      <w:proofErr w:type="spellStart"/>
      <w:r w:rsidR="00530E93" w:rsidRPr="006F5605">
        <w:rPr>
          <w:rFonts w:ascii="Century Gothic" w:hAnsi="Century Gothic"/>
        </w:rPr>
        <w:t>ar</w:t>
      </w:r>
      <w:proofErr w:type="spellEnd"/>
      <w:r w:rsidR="00530E93" w:rsidRPr="006F5605">
        <w:rPr>
          <w:rFonts w:ascii="Century Gothic" w:hAnsi="Century Gothic"/>
        </w:rPr>
        <w:t xml:space="preserve"> </w:t>
      </w:r>
      <w:proofErr w:type="spellStart"/>
      <w:r w:rsidR="00530E93" w:rsidRPr="006F5605">
        <w:rPr>
          <w:rFonts w:ascii="Century Gothic" w:hAnsi="Century Gothic"/>
        </w:rPr>
        <w:t>gyfer</w:t>
      </w:r>
      <w:proofErr w:type="spellEnd"/>
      <w:r w:rsidR="00530E93" w:rsidRPr="006F5605">
        <w:rPr>
          <w:rFonts w:ascii="Century Gothic" w:hAnsi="Century Gothic"/>
        </w:rPr>
        <w:t xml:space="preserve"> </w:t>
      </w:r>
      <w:proofErr w:type="spellStart"/>
      <w:r w:rsidR="00530E93" w:rsidRPr="006F5605">
        <w:rPr>
          <w:rFonts w:ascii="Century Gothic" w:hAnsi="Century Gothic"/>
        </w:rPr>
        <w:t>Refeniw</w:t>
      </w:r>
      <w:proofErr w:type="spellEnd"/>
      <w:r w:rsidR="00530E93" w:rsidRPr="006F5605">
        <w:rPr>
          <w:rFonts w:ascii="Century Gothic" w:hAnsi="Century Gothic"/>
        </w:rPr>
        <w:t xml:space="preserve"> ac </w:t>
      </w:r>
      <w:proofErr w:type="spellStart"/>
      <w:r w:rsidR="008018E4" w:rsidRPr="006F5605">
        <w:rPr>
          <w:rFonts w:ascii="Century Gothic" w:hAnsi="Century Gothic"/>
        </w:rPr>
        <w:t>Atodiad</w:t>
      </w:r>
      <w:proofErr w:type="spellEnd"/>
      <w:r w:rsidR="008018E4" w:rsidRPr="006F5605">
        <w:rPr>
          <w:rFonts w:ascii="Century Gothic" w:hAnsi="Century Gothic"/>
        </w:rPr>
        <w:t xml:space="preserve"> C </w:t>
      </w:r>
      <w:proofErr w:type="spellStart"/>
      <w:r w:rsidR="008018E4" w:rsidRPr="006F5605">
        <w:rPr>
          <w:rFonts w:ascii="Century Gothic" w:hAnsi="Century Gothic"/>
        </w:rPr>
        <w:t>ar</w:t>
      </w:r>
      <w:proofErr w:type="spellEnd"/>
      <w:r w:rsidR="008018E4" w:rsidRPr="006F5605">
        <w:rPr>
          <w:rFonts w:ascii="Century Gothic" w:hAnsi="Century Gothic"/>
        </w:rPr>
        <w:t xml:space="preserve"> </w:t>
      </w:r>
      <w:proofErr w:type="spellStart"/>
      <w:r w:rsidR="008018E4" w:rsidRPr="006F5605">
        <w:rPr>
          <w:rFonts w:ascii="Century Gothic" w:hAnsi="Century Gothic"/>
        </w:rPr>
        <w:t>gyfer</w:t>
      </w:r>
      <w:proofErr w:type="spellEnd"/>
      <w:r w:rsidR="008018E4" w:rsidRPr="006F5605">
        <w:rPr>
          <w:rFonts w:ascii="Century Gothic" w:hAnsi="Century Gothic"/>
        </w:rPr>
        <w:t xml:space="preserve"> </w:t>
      </w:r>
      <w:proofErr w:type="spellStart"/>
      <w:r w:rsidR="008018E4" w:rsidRPr="006F5605">
        <w:rPr>
          <w:rFonts w:ascii="Century Gothic" w:hAnsi="Century Gothic"/>
        </w:rPr>
        <w:t>Cyfalaf</w:t>
      </w:r>
      <w:proofErr w:type="spellEnd"/>
      <w:r w:rsidRPr="00AA3081">
        <w:rPr>
          <w:rFonts w:ascii="Century Gothic" w:hAnsi="Century Gothic"/>
        </w:rPr>
        <w:t>)</w:t>
      </w:r>
      <w:r w:rsidR="0051180B" w:rsidRPr="000648D5">
        <w:rPr>
          <w:rFonts w:ascii="Century Gothic" w:hAnsi="Century Gothic"/>
        </w:rPr>
        <w:t>.</w:t>
      </w:r>
    </w:p>
    <w:p w14:paraId="48C6555A" w14:textId="77777777" w:rsidR="00445251" w:rsidRPr="000648D5" w:rsidRDefault="00445251" w:rsidP="0051180B">
      <w:pPr>
        <w:rPr>
          <w:rFonts w:ascii="Century Gothic" w:hAnsi="Century Gothic"/>
        </w:rPr>
      </w:pPr>
    </w:p>
    <w:p w14:paraId="71ADDF2B" w14:textId="4DE8390F" w:rsidR="001F5E8F" w:rsidRPr="000648D5" w:rsidRDefault="009B6961" w:rsidP="009B6961">
      <w:pPr>
        <w:rPr>
          <w:rFonts w:ascii="Century Gothic" w:hAnsi="Century Gothic"/>
          <w:u w:val="single"/>
        </w:rPr>
      </w:pPr>
      <w:r w:rsidRPr="000648D5">
        <w:rPr>
          <w:rFonts w:ascii="Century Gothic" w:hAnsi="Century Gothic"/>
          <w:u w:val="single"/>
        </w:rPr>
        <w:t>(</w:t>
      </w:r>
      <w:proofErr w:type="spellStart"/>
      <w:r w:rsidRPr="000648D5">
        <w:rPr>
          <w:rFonts w:ascii="Century Gothic" w:hAnsi="Century Gothic"/>
          <w:u w:val="single"/>
        </w:rPr>
        <w:t>i</w:t>
      </w:r>
      <w:proofErr w:type="spellEnd"/>
      <w:r w:rsidRPr="000648D5">
        <w:rPr>
          <w:rFonts w:ascii="Century Gothic" w:hAnsi="Century Gothic"/>
          <w:u w:val="single"/>
        </w:rPr>
        <w:t xml:space="preserve">) </w:t>
      </w:r>
      <w:proofErr w:type="spellStart"/>
      <w:r w:rsidR="00AA3081" w:rsidRPr="00AA3081">
        <w:rPr>
          <w:rFonts w:ascii="Century Gothic" w:hAnsi="Century Gothic"/>
          <w:u w:val="single"/>
        </w:rPr>
        <w:t>Archebu</w:t>
      </w:r>
      <w:proofErr w:type="spellEnd"/>
      <w:r w:rsidR="00AA3081" w:rsidRPr="00AA3081">
        <w:rPr>
          <w:rFonts w:ascii="Century Gothic" w:hAnsi="Century Gothic"/>
          <w:u w:val="single"/>
        </w:rPr>
        <w:t xml:space="preserve"> </w:t>
      </w:r>
      <w:proofErr w:type="spellStart"/>
      <w:r w:rsidR="00AA3081" w:rsidRPr="00AA3081">
        <w:rPr>
          <w:rFonts w:ascii="Century Gothic" w:hAnsi="Century Gothic"/>
          <w:u w:val="single"/>
        </w:rPr>
        <w:t>Pwrcasau</w:t>
      </w:r>
      <w:proofErr w:type="spellEnd"/>
    </w:p>
    <w:p w14:paraId="16B9441E" w14:textId="77777777" w:rsidR="001F5E8F" w:rsidRPr="000648D5" w:rsidRDefault="001F5E8F" w:rsidP="0051180B">
      <w:pPr>
        <w:rPr>
          <w:rFonts w:ascii="Century Gothic" w:hAnsi="Century Gothic"/>
        </w:rPr>
      </w:pPr>
    </w:p>
    <w:p w14:paraId="5AB964E9" w14:textId="2434DC9D" w:rsidR="001F5E8F" w:rsidRPr="00554BCD" w:rsidRDefault="00F2539D" w:rsidP="001F5E8F">
      <w:pPr>
        <w:rPr>
          <w:rFonts w:ascii="Century Gothic" w:hAnsi="Century Gothic"/>
          <w:strike/>
        </w:rPr>
      </w:pPr>
      <w:proofErr w:type="spellStart"/>
      <w:r w:rsidRPr="00F2539D">
        <w:rPr>
          <w:rFonts w:ascii="Century Gothic" w:hAnsi="Century Gothic"/>
        </w:rPr>
        <w:t>Os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ydych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yn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adran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sydd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yn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codi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archebion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drwy’r</w:t>
      </w:r>
      <w:proofErr w:type="spellEnd"/>
      <w:r w:rsidRPr="00F2539D">
        <w:rPr>
          <w:rFonts w:ascii="Century Gothic" w:hAnsi="Century Gothic"/>
        </w:rPr>
        <w:t xml:space="preserve"> system </w:t>
      </w:r>
      <w:proofErr w:type="spellStart"/>
      <w:r w:rsidRPr="00F2539D">
        <w:rPr>
          <w:rFonts w:ascii="Century Gothic" w:hAnsi="Century Gothic"/>
        </w:rPr>
        <w:t>archebu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pwrcasau</w:t>
      </w:r>
      <w:proofErr w:type="spellEnd"/>
      <w:r w:rsidRPr="00F2539D">
        <w:rPr>
          <w:rFonts w:ascii="Century Gothic" w:hAnsi="Century Gothic"/>
        </w:rPr>
        <w:t xml:space="preserve"> y System </w:t>
      </w:r>
      <w:proofErr w:type="spellStart"/>
      <w:r w:rsidRPr="00F2539D">
        <w:rPr>
          <w:rFonts w:ascii="Century Gothic" w:hAnsi="Century Gothic"/>
        </w:rPr>
        <w:t>Rheolaeth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Ariannol</w:t>
      </w:r>
      <w:proofErr w:type="spellEnd"/>
      <w:r w:rsidRPr="00F2539D">
        <w:rPr>
          <w:rFonts w:ascii="Century Gothic" w:hAnsi="Century Gothic"/>
        </w:rPr>
        <w:t xml:space="preserve">, a </w:t>
      </w:r>
      <w:proofErr w:type="spellStart"/>
      <w:r w:rsidRPr="00F2539D">
        <w:rPr>
          <w:rFonts w:ascii="Century Gothic" w:hAnsi="Century Gothic"/>
        </w:rPr>
        <w:t>fyddech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gystal</w:t>
      </w:r>
      <w:proofErr w:type="spellEnd"/>
      <w:r w:rsidRPr="00F2539D">
        <w:rPr>
          <w:rFonts w:ascii="Century Gothic" w:hAnsi="Century Gothic"/>
        </w:rPr>
        <w:t xml:space="preserve"> â nodi bod </w:t>
      </w:r>
      <w:proofErr w:type="spellStart"/>
      <w:r w:rsidRPr="00F2539D">
        <w:rPr>
          <w:rFonts w:ascii="Century Gothic" w:hAnsi="Century Gothic"/>
        </w:rPr>
        <w:t>pob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archeb</w:t>
      </w:r>
      <w:proofErr w:type="spellEnd"/>
      <w:r w:rsidRPr="00F2539D">
        <w:rPr>
          <w:rFonts w:ascii="Century Gothic" w:hAnsi="Century Gothic"/>
        </w:rPr>
        <w:t xml:space="preserve"> â </w:t>
      </w:r>
      <w:proofErr w:type="spellStart"/>
      <w:r w:rsidRPr="00F2539D">
        <w:rPr>
          <w:rFonts w:ascii="Century Gothic" w:hAnsi="Century Gothic"/>
        </w:rPr>
        <w:t>dyddiad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cyn</w:t>
      </w:r>
      <w:proofErr w:type="spellEnd"/>
      <w:r w:rsidRPr="00F2539D">
        <w:rPr>
          <w:rFonts w:ascii="Century Gothic" w:hAnsi="Century Gothic"/>
        </w:rPr>
        <w:t xml:space="preserve"> 31</w:t>
      </w:r>
      <w:r w:rsidRPr="00F2539D">
        <w:rPr>
          <w:rFonts w:ascii="Century Gothic" w:hAnsi="Century Gothic"/>
          <w:vertAlign w:val="superscript"/>
        </w:rPr>
        <w:t>ain</w:t>
      </w:r>
      <w:r w:rsidRPr="00F2539D">
        <w:rPr>
          <w:rFonts w:ascii="Century Gothic" w:hAnsi="Century Gothic"/>
        </w:rPr>
        <w:t xml:space="preserve"> Mawrth 202</w:t>
      </w:r>
      <w:r>
        <w:rPr>
          <w:rFonts w:ascii="Century Gothic" w:hAnsi="Century Gothic"/>
        </w:rPr>
        <w:t>6</w:t>
      </w:r>
      <w:r w:rsidRPr="00F2539D">
        <w:rPr>
          <w:rFonts w:ascii="Century Gothic" w:hAnsi="Century Gothic"/>
        </w:rPr>
        <w:t xml:space="preserve">, </w:t>
      </w:r>
      <w:proofErr w:type="spellStart"/>
      <w:r w:rsidRPr="00F2539D">
        <w:rPr>
          <w:rFonts w:ascii="Century Gothic" w:hAnsi="Century Gothic"/>
        </w:rPr>
        <w:t>fydd</w:t>
      </w:r>
      <w:proofErr w:type="spellEnd"/>
      <w:r w:rsidRPr="00F2539D">
        <w:rPr>
          <w:rFonts w:ascii="Century Gothic" w:hAnsi="Century Gothic"/>
        </w:rPr>
        <w:t xml:space="preserve"> dal </w:t>
      </w:r>
      <w:proofErr w:type="spellStart"/>
      <w:r w:rsidRPr="00F2539D">
        <w:rPr>
          <w:rFonts w:ascii="Century Gothic" w:hAnsi="Century Gothic"/>
        </w:rPr>
        <w:t>heb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ei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phrosesu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ar</w:t>
      </w:r>
      <w:proofErr w:type="spellEnd"/>
      <w:r w:rsidRPr="00F2539D">
        <w:rPr>
          <w:rFonts w:ascii="Century Gothic" w:hAnsi="Century Gothic"/>
        </w:rPr>
        <w:t xml:space="preserve"> 17</w:t>
      </w:r>
      <w:r w:rsidRPr="00F2539D">
        <w:rPr>
          <w:rFonts w:ascii="Century Gothic" w:hAnsi="Century Gothic"/>
          <w:vertAlign w:val="superscript"/>
        </w:rPr>
        <w:t>eg</w:t>
      </w:r>
      <w:r w:rsidRPr="00F2539D">
        <w:rPr>
          <w:rFonts w:ascii="Century Gothic" w:hAnsi="Century Gothic"/>
        </w:rPr>
        <w:t xml:space="preserve"> Ebrill 202</w:t>
      </w:r>
      <w:r>
        <w:rPr>
          <w:rFonts w:ascii="Century Gothic" w:hAnsi="Century Gothic"/>
        </w:rPr>
        <w:t>6</w:t>
      </w:r>
      <w:r w:rsidRPr="00F2539D">
        <w:rPr>
          <w:rFonts w:ascii="Century Gothic" w:hAnsi="Century Gothic"/>
        </w:rPr>
        <w:t xml:space="preserve">, </w:t>
      </w:r>
      <w:proofErr w:type="spellStart"/>
      <w:r w:rsidRPr="00F2539D">
        <w:rPr>
          <w:rFonts w:ascii="Century Gothic" w:hAnsi="Century Gothic"/>
        </w:rPr>
        <w:t>yn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cael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eu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trosglwyddo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i’r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flwyddyn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ariannol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newydd</w:t>
      </w:r>
      <w:proofErr w:type="spellEnd"/>
      <w:r w:rsidRPr="00F2539D">
        <w:rPr>
          <w:rFonts w:ascii="Century Gothic" w:hAnsi="Century Gothic"/>
        </w:rPr>
        <w:t xml:space="preserve"> 202</w:t>
      </w:r>
      <w:r>
        <w:rPr>
          <w:rFonts w:ascii="Century Gothic" w:hAnsi="Century Gothic"/>
        </w:rPr>
        <w:t>6</w:t>
      </w:r>
      <w:r w:rsidRPr="00F2539D">
        <w:rPr>
          <w:rFonts w:ascii="Century Gothic" w:hAnsi="Century Gothic"/>
        </w:rPr>
        <w:t>/2</w:t>
      </w:r>
      <w:r>
        <w:rPr>
          <w:rFonts w:ascii="Century Gothic" w:hAnsi="Century Gothic"/>
        </w:rPr>
        <w:t>7</w:t>
      </w:r>
      <w:r w:rsidRPr="00F2539D">
        <w:rPr>
          <w:rFonts w:ascii="Century Gothic" w:hAnsi="Century Gothic"/>
        </w:rPr>
        <w:t xml:space="preserve">. </w:t>
      </w:r>
      <w:proofErr w:type="spellStart"/>
      <w:r w:rsidRPr="00F2539D">
        <w:rPr>
          <w:rFonts w:ascii="Century Gothic" w:hAnsi="Century Gothic"/>
        </w:rPr>
        <w:t>Bydd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angen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i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Reolwyr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Cyllideb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roi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gwybod</w:t>
      </w:r>
      <w:proofErr w:type="spellEnd"/>
      <w:r w:rsidRPr="00F2539D">
        <w:rPr>
          <w:rFonts w:ascii="Century Gothic" w:hAnsi="Century Gothic"/>
        </w:rPr>
        <w:t xml:space="preserve"> </w:t>
      </w:r>
      <w:proofErr w:type="gramStart"/>
      <w:r w:rsidRPr="00F2539D">
        <w:rPr>
          <w:rFonts w:ascii="Century Gothic" w:hAnsi="Century Gothic"/>
        </w:rPr>
        <w:t>a</w:t>
      </w:r>
      <w:proofErr w:type="gram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yw’r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nwyddau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a’r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gwasanaethau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wedi’u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darparu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erbyn</w:t>
      </w:r>
      <w:proofErr w:type="spellEnd"/>
      <w:r w:rsidRPr="00F2539D">
        <w:rPr>
          <w:rFonts w:ascii="Century Gothic" w:hAnsi="Century Gothic"/>
        </w:rPr>
        <w:t xml:space="preserve"> </w:t>
      </w:r>
      <w:r w:rsidRPr="00007F82">
        <w:rPr>
          <w:rFonts w:ascii="Century Gothic" w:hAnsi="Century Gothic"/>
          <w:b/>
          <w:bCs/>
        </w:rPr>
        <w:t>31</w:t>
      </w:r>
      <w:r w:rsidRPr="00007F82">
        <w:rPr>
          <w:rFonts w:ascii="Century Gothic" w:hAnsi="Century Gothic"/>
          <w:b/>
          <w:bCs/>
          <w:vertAlign w:val="superscript"/>
        </w:rPr>
        <w:t>ain</w:t>
      </w:r>
      <w:r w:rsidRPr="00007F82">
        <w:rPr>
          <w:rFonts w:ascii="Century Gothic" w:hAnsi="Century Gothic"/>
          <w:b/>
          <w:bCs/>
        </w:rPr>
        <w:t xml:space="preserve"> Mawrth 2026</w:t>
      </w:r>
      <w:r w:rsidRPr="00F2539D">
        <w:rPr>
          <w:rFonts w:ascii="Century Gothic" w:hAnsi="Century Gothic"/>
        </w:rPr>
        <w:t xml:space="preserve"> er </w:t>
      </w:r>
      <w:proofErr w:type="spellStart"/>
      <w:r w:rsidRPr="00F2539D">
        <w:rPr>
          <w:rFonts w:ascii="Century Gothic" w:hAnsi="Century Gothic"/>
        </w:rPr>
        <w:t>mwyn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i’r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archeb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brynu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gael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ei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BC1C48">
        <w:rPr>
          <w:rFonts w:ascii="Century Gothic" w:hAnsi="Century Gothic"/>
        </w:rPr>
        <w:t>chronni</w:t>
      </w:r>
      <w:proofErr w:type="spellEnd"/>
      <w:r w:rsidR="00B72CB2" w:rsidRPr="00BC1C48">
        <w:rPr>
          <w:rFonts w:ascii="Century Gothic" w:hAnsi="Century Gothic"/>
        </w:rPr>
        <w:t>.</w:t>
      </w:r>
      <w:r w:rsidRPr="00F2539D">
        <w:rPr>
          <w:rFonts w:ascii="Century Gothic" w:hAnsi="Century Gothic"/>
        </w:rPr>
        <w:t xml:space="preserve"> </w:t>
      </w:r>
      <w:proofErr w:type="spellStart"/>
      <w:r w:rsidR="00284B1E" w:rsidRPr="00774C3D">
        <w:rPr>
          <w:rFonts w:ascii="Century Gothic" w:hAnsi="Century Gothic"/>
        </w:rPr>
        <w:t>O</w:t>
      </w:r>
      <w:r w:rsidRPr="00774C3D">
        <w:rPr>
          <w:rFonts w:ascii="Century Gothic" w:hAnsi="Century Gothic"/>
        </w:rPr>
        <w:t>s</w:t>
      </w:r>
      <w:proofErr w:type="spellEnd"/>
      <w:r w:rsidRPr="00774C3D">
        <w:rPr>
          <w:rFonts w:ascii="Century Gothic" w:hAnsi="Century Gothic"/>
        </w:rPr>
        <w:t xml:space="preserve"> </w:t>
      </w:r>
      <w:proofErr w:type="spellStart"/>
      <w:r w:rsidRPr="00774C3D">
        <w:rPr>
          <w:rFonts w:ascii="Century Gothic" w:hAnsi="Century Gothic"/>
        </w:rPr>
        <w:t>na</w:t>
      </w:r>
      <w:proofErr w:type="spellEnd"/>
      <w:r w:rsidR="00FC15CD" w:rsidRPr="00774C3D">
        <w:rPr>
          <w:rFonts w:ascii="Century Gothic" w:hAnsi="Century Gothic"/>
        </w:rPr>
        <w:t xml:space="preserve"> </w:t>
      </w:r>
      <w:proofErr w:type="spellStart"/>
      <w:r w:rsidR="00FC15CD" w:rsidRPr="00774C3D">
        <w:rPr>
          <w:rFonts w:ascii="Century Gothic" w:hAnsi="Century Gothic"/>
        </w:rPr>
        <w:t>fydd</w:t>
      </w:r>
      <w:proofErr w:type="spellEnd"/>
      <w:r w:rsidR="00FC15CD" w:rsidRPr="00774C3D">
        <w:rPr>
          <w:rFonts w:ascii="Century Gothic" w:hAnsi="Century Gothic"/>
        </w:rPr>
        <w:t xml:space="preserve"> </w:t>
      </w:r>
      <w:proofErr w:type="spellStart"/>
      <w:r w:rsidR="00FC15CD" w:rsidRPr="00774C3D">
        <w:rPr>
          <w:rFonts w:ascii="Century Gothic" w:hAnsi="Century Gothic"/>
        </w:rPr>
        <w:t>wedi</w:t>
      </w:r>
      <w:proofErr w:type="spellEnd"/>
      <w:r w:rsidR="00FC15CD" w:rsidRPr="00774C3D">
        <w:rPr>
          <w:rFonts w:ascii="Century Gothic" w:hAnsi="Century Gothic"/>
        </w:rPr>
        <w:t xml:space="preserve"> </w:t>
      </w:r>
      <w:proofErr w:type="spellStart"/>
      <w:r w:rsidR="00FC15CD" w:rsidRPr="00774C3D">
        <w:rPr>
          <w:rFonts w:ascii="Century Gothic" w:hAnsi="Century Gothic"/>
        </w:rPr>
        <w:t>cronni</w:t>
      </w:r>
      <w:proofErr w:type="spellEnd"/>
      <w:r w:rsidRPr="00774C3D">
        <w:rPr>
          <w:rFonts w:ascii="Century Gothic" w:hAnsi="Century Gothic"/>
        </w:rPr>
        <w:t xml:space="preserve">, </w:t>
      </w:r>
      <w:proofErr w:type="spellStart"/>
      <w:r w:rsidRPr="00774C3D">
        <w:rPr>
          <w:rFonts w:ascii="Century Gothic" w:hAnsi="Century Gothic"/>
        </w:rPr>
        <w:t>bydd</w:t>
      </w:r>
      <w:proofErr w:type="spellEnd"/>
      <w:r w:rsidRPr="00774C3D">
        <w:rPr>
          <w:rFonts w:ascii="Century Gothic" w:hAnsi="Century Gothic"/>
        </w:rPr>
        <w:t xml:space="preserve"> </w:t>
      </w:r>
      <w:proofErr w:type="spellStart"/>
      <w:r w:rsidRPr="00774C3D">
        <w:rPr>
          <w:rFonts w:ascii="Century Gothic" w:hAnsi="Century Gothic"/>
        </w:rPr>
        <w:t>angen</w:t>
      </w:r>
      <w:proofErr w:type="spellEnd"/>
      <w:r w:rsidRPr="00774C3D">
        <w:rPr>
          <w:rFonts w:ascii="Century Gothic" w:hAnsi="Century Gothic"/>
        </w:rPr>
        <w:t xml:space="preserve"> </w:t>
      </w:r>
      <w:proofErr w:type="spellStart"/>
      <w:r w:rsidR="006A78C9" w:rsidRPr="00774C3D">
        <w:rPr>
          <w:rFonts w:ascii="Century Gothic" w:hAnsi="Century Gothic"/>
        </w:rPr>
        <w:t>i</w:t>
      </w:r>
      <w:proofErr w:type="spellEnd"/>
      <w:r w:rsidR="006A78C9" w:rsidRPr="00774C3D">
        <w:rPr>
          <w:rFonts w:ascii="Century Gothic" w:hAnsi="Century Gothic"/>
        </w:rPr>
        <w:t xml:space="preserve"> </w:t>
      </w:r>
      <w:proofErr w:type="spellStart"/>
      <w:r w:rsidR="006A78C9" w:rsidRPr="00774C3D">
        <w:rPr>
          <w:rFonts w:ascii="Century Gothic" w:hAnsi="Century Gothic"/>
        </w:rPr>
        <w:t>Reolwyr</w:t>
      </w:r>
      <w:proofErr w:type="spellEnd"/>
      <w:r w:rsidR="006A78C9" w:rsidRPr="00774C3D">
        <w:rPr>
          <w:rFonts w:ascii="Century Gothic" w:hAnsi="Century Gothic"/>
        </w:rPr>
        <w:t xml:space="preserve"> </w:t>
      </w:r>
      <w:proofErr w:type="spellStart"/>
      <w:r w:rsidR="006A78C9" w:rsidRPr="00774C3D">
        <w:rPr>
          <w:rFonts w:ascii="Century Gothic" w:hAnsi="Century Gothic"/>
        </w:rPr>
        <w:t>Cyllideb</w:t>
      </w:r>
      <w:proofErr w:type="spellEnd"/>
      <w:r w:rsidR="006A78C9" w:rsidRPr="00774C3D">
        <w:rPr>
          <w:rFonts w:ascii="Century Gothic" w:hAnsi="Century Gothic"/>
        </w:rPr>
        <w:t xml:space="preserve"> </w:t>
      </w:r>
      <w:proofErr w:type="spellStart"/>
      <w:r w:rsidR="006A78C9" w:rsidRPr="00774C3D">
        <w:rPr>
          <w:rFonts w:ascii="Century Gothic" w:hAnsi="Century Gothic"/>
        </w:rPr>
        <w:t>gadarnhau</w:t>
      </w:r>
      <w:proofErr w:type="spellEnd"/>
      <w:r w:rsidR="006A78C9" w:rsidRPr="00774C3D">
        <w:rPr>
          <w:rFonts w:ascii="Century Gothic" w:hAnsi="Century Gothic"/>
        </w:rPr>
        <w:t xml:space="preserve"> a </w:t>
      </w:r>
      <w:proofErr w:type="spellStart"/>
      <w:r w:rsidR="006A78C9" w:rsidRPr="00774C3D">
        <w:rPr>
          <w:rFonts w:ascii="Century Gothic" w:hAnsi="Century Gothic"/>
        </w:rPr>
        <w:t>ddylid</w:t>
      </w:r>
      <w:proofErr w:type="spellEnd"/>
      <w:r w:rsidR="006A78C9" w:rsidRPr="00774C3D">
        <w:rPr>
          <w:rFonts w:ascii="Century Gothic" w:hAnsi="Century Gothic"/>
        </w:rPr>
        <w:t xml:space="preserve"> </w:t>
      </w:r>
      <w:proofErr w:type="spellStart"/>
      <w:r w:rsidR="006A78C9" w:rsidRPr="00774C3D">
        <w:rPr>
          <w:rFonts w:ascii="Century Gothic" w:hAnsi="Century Gothic"/>
        </w:rPr>
        <w:t>canslo’r</w:t>
      </w:r>
      <w:proofErr w:type="spellEnd"/>
      <w:r w:rsidR="006A78C9" w:rsidRPr="00774C3D">
        <w:rPr>
          <w:rFonts w:ascii="Century Gothic" w:hAnsi="Century Gothic"/>
        </w:rPr>
        <w:t xml:space="preserve"> </w:t>
      </w:r>
      <w:proofErr w:type="spellStart"/>
      <w:r w:rsidR="006A78C9" w:rsidRPr="00774C3D">
        <w:rPr>
          <w:rFonts w:ascii="Century Gothic" w:hAnsi="Century Gothic"/>
        </w:rPr>
        <w:t>archeb</w:t>
      </w:r>
      <w:proofErr w:type="spellEnd"/>
      <w:r w:rsidR="006A78C9" w:rsidRPr="00774C3D">
        <w:rPr>
          <w:rFonts w:ascii="Century Gothic" w:hAnsi="Century Gothic"/>
        </w:rPr>
        <w:t>.</w:t>
      </w:r>
      <w:r w:rsidRPr="00774C3D">
        <w:rPr>
          <w:rFonts w:ascii="Century Gothic" w:hAnsi="Century Gothic"/>
        </w:rPr>
        <w:t xml:space="preserve"> </w:t>
      </w:r>
      <w:proofErr w:type="spellStart"/>
      <w:r w:rsidRPr="00774C3D">
        <w:rPr>
          <w:rFonts w:ascii="Century Gothic" w:hAnsi="Century Gothic"/>
        </w:rPr>
        <w:t>Bydd</w:t>
      </w:r>
      <w:proofErr w:type="spellEnd"/>
      <w:r w:rsidRPr="00774C3D">
        <w:rPr>
          <w:rFonts w:ascii="Century Gothic" w:hAnsi="Century Gothic"/>
        </w:rPr>
        <w:t xml:space="preserve"> </w:t>
      </w:r>
      <w:proofErr w:type="spellStart"/>
      <w:r w:rsidRPr="00774C3D">
        <w:rPr>
          <w:rFonts w:ascii="Century Gothic" w:hAnsi="Century Gothic"/>
        </w:rPr>
        <w:t>angen</w:t>
      </w:r>
      <w:proofErr w:type="spellEnd"/>
      <w:r w:rsidRPr="00774C3D">
        <w:rPr>
          <w:rFonts w:ascii="Century Gothic" w:hAnsi="Century Gothic"/>
        </w:rPr>
        <w:t xml:space="preserve"> </w:t>
      </w:r>
      <w:proofErr w:type="spellStart"/>
      <w:r w:rsidRPr="00774C3D">
        <w:rPr>
          <w:rFonts w:ascii="Century Gothic" w:hAnsi="Century Gothic"/>
        </w:rPr>
        <w:t>i’r</w:t>
      </w:r>
      <w:proofErr w:type="spellEnd"/>
      <w:r w:rsidRPr="00774C3D">
        <w:rPr>
          <w:rFonts w:ascii="Century Gothic" w:hAnsi="Century Gothic"/>
        </w:rPr>
        <w:t xml:space="preserve"> </w:t>
      </w:r>
      <w:proofErr w:type="spellStart"/>
      <w:r w:rsidRPr="00774C3D">
        <w:rPr>
          <w:rFonts w:ascii="Century Gothic" w:hAnsi="Century Gothic"/>
        </w:rPr>
        <w:t>Rheolwyr</w:t>
      </w:r>
      <w:proofErr w:type="spellEnd"/>
      <w:r w:rsidRPr="00774C3D">
        <w:rPr>
          <w:rFonts w:ascii="Century Gothic" w:hAnsi="Century Gothic"/>
        </w:rPr>
        <w:t xml:space="preserve"> </w:t>
      </w:r>
      <w:proofErr w:type="spellStart"/>
      <w:r w:rsidRPr="00774C3D">
        <w:rPr>
          <w:rFonts w:ascii="Century Gothic" w:hAnsi="Century Gothic"/>
        </w:rPr>
        <w:t>Cyllideb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i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wirio</w:t>
      </w:r>
      <w:proofErr w:type="spellEnd"/>
      <w:r w:rsidRPr="00F2539D">
        <w:rPr>
          <w:rFonts w:ascii="Century Gothic" w:hAnsi="Century Gothic"/>
        </w:rPr>
        <w:t xml:space="preserve"> ac </w:t>
      </w:r>
      <w:proofErr w:type="spellStart"/>
      <w:r w:rsidRPr="00F2539D">
        <w:rPr>
          <w:rFonts w:ascii="Century Gothic" w:hAnsi="Century Gothic"/>
        </w:rPr>
        <w:t>ardystio’r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rhestri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hyn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F2539D">
        <w:rPr>
          <w:rFonts w:ascii="Century Gothic" w:hAnsi="Century Gothic"/>
        </w:rPr>
        <w:t>erbyn</w:t>
      </w:r>
      <w:proofErr w:type="spellEnd"/>
      <w:r w:rsidRPr="00F2539D">
        <w:rPr>
          <w:rFonts w:ascii="Century Gothic" w:hAnsi="Century Gothic"/>
        </w:rPr>
        <w:t xml:space="preserve"> </w:t>
      </w:r>
      <w:proofErr w:type="spellStart"/>
      <w:r w:rsidRPr="001D741F">
        <w:rPr>
          <w:rFonts w:ascii="Century Gothic" w:hAnsi="Century Gothic"/>
          <w:b/>
          <w:bCs/>
        </w:rPr>
        <w:t>Dydd</w:t>
      </w:r>
      <w:proofErr w:type="spellEnd"/>
      <w:r w:rsidRPr="001D741F">
        <w:rPr>
          <w:rFonts w:ascii="Century Gothic" w:hAnsi="Century Gothic"/>
          <w:b/>
          <w:bCs/>
        </w:rPr>
        <w:t xml:space="preserve"> </w:t>
      </w:r>
      <w:proofErr w:type="spellStart"/>
      <w:r w:rsidRPr="001D741F">
        <w:rPr>
          <w:rFonts w:ascii="Century Gothic" w:hAnsi="Century Gothic"/>
          <w:b/>
          <w:bCs/>
        </w:rPr>
        <w:t>Gwener</w:t>
      </w:r>
      <w:proofErr w:type="spellEnd"/>
      <w:r w:rsidRPr="001D741F">
        <w:rPr>
          <w:rFonts w:ascii="Century Gothic" w:hAnsi="Century Gothic"/>
          <w:b/>
          <w:bCs/>
        </w:rPr>
        <w:t xml:space="preserve"> 24</w:t>
      </w:r>
      <w:r w:rsidRPr="001D741F">
        <w:rPr>
          <w:rFonts w:ascii="Century Gothic" w:hAnsi="Century Gothic"/>
          <w:b/>
          <w:bCs/>
          <w:vertAlign w:val="superscript"/>
        </w:rPr>
        <w:t>ain</w:t>
      </w:r>
      <w:r w:rsidRPr="001D741F">
        <w:rPr>
          <w:rFonts w:ascii="Century Gothic" w:hAnsi="Century Gothic"/>
          <w:b/>
          <w:bCs/>
        </w:rPr>
        <w:t xml:space="preserve"> Ebrill 2026</w:t>
      </w:r>
      <w:r w:rsidRPr="00F2539D">
        <w:rPr>
          <w:rFonts w:ascii="Century Gothic" w:hAnsi="Century Gothic"/>
        </w:rPr>
        <w:t xml:space="preserve">, fan </w:t>
      </w:r>
      <w:proofErr w:type="spellStart"/>
      <w:r w:rsidRPr="00F2539D">
        <w:rPr>
          <w:rFonts w:ascii="Century Gothic" w:hAnsi="Century Gothic"/>
        </w:rPr>
        <w:t>hwyraf</w:t>
      </w:r>
      <w:proofErr w:type="spellEnd"/>
      <w:r w:rsidRPr="00F2539D">
        <w:rPr>
          <w:rFonts w:ascii="Century Gothic" w:hAnsi="Century Gothic"/>
        </w:rPr>
        <w:t xml:space="preserve">. </w:t>
      </w:r>
    </w:p>
    <w:p w14:paraId="1561163D" w14:textId="77777777" w:rsidR="001F5E8F" w:rsidRPr="000648D5" w:rsidRDefault="001F5E8F" w:rsidP="001F5E8F">
      <w:pPr>
        <w:rPr>
          <w:rFonts w:ascii="Century Gothic" w:hAnsi="Century Gothic"/>
        </w:rPr>
      </w:pPr>
    </w:p>
    <w:p w14:paraId="585CA373" w14:textId="7CEC0E5E" w:rsidR="001F5E8F" w:rsidRPr="000648D5" w:rsidRDefault="003933D2" w:rsidP="001F5E8F">
      <w:pPr>
        <w:rPr>
          <w:rFonts w:ascii="Century Gothic" w:hAnsi="Century Gothic"/>
        </w:rPr>
      </w:pPr>
      <w:proofErr w:type="spellStart"/>
      <w:r w:rsidRPr="003933D2">
        <w:rPr>
          <w:rFonts w:ascii="Century Gothic" w:hAnsi="Century Gothic"/>
        </w:rPr>
        <w:t>Peidiwch</w:t>
      </w:r>
      <w:proofErr w:type="spellEnd"/>
      <w:r w:rsidRPr="003933D2">
        <w:rPr>
          <w:rFonts w:ascii="Century Gothic" w:hAnsi="Century Gothic"/>
        </w:rPr>
        <w:t xml:space="preserve"> â </w:t>
      </w:r>
      <w:proofErr w:type="spellStart"/>
      <w:r w:rsidRPr="003933D2">
        <w:rPr>
          <w:rFonts w:ascii="Century Gothic" w:hAnsi="Century Gothic"/>
        </w:rPr>
        <w:t>chanslo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archeb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brynu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lle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cymeradwywyd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talu'r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anfoneb</w:t>
      </w:r>
      <w:proofErr w:type="spellEnd"/>
      <w:r w:rsidRPr="003933D2">
        <w:rPr>
          <w:rFonts w:ascii="Century Gothic" w:hAnsi="Century Gothic"/>
        </w:rPr>
        <w:t xml:space="preserve">, </w:t>
      </w:r>
      <w:proofErr w:type="spellStart"/>
      <w:r w:rsidRPr="003933D2">
        <w:rPr>
          <w:rFonts w:ascii="Century Gothic" w:hAnsi="Century Gothic"/>
        </w:rPr>
        <w:t>ond</w:t>
      </w:r>
      <w:proofErr w:type="spellEnd"/>
      <w:r w:rsidRPr="003933D2">
        <w:rPr>
          <w:rFonts w:ascii="Century Gothic" w:hAnsi="Century Gothic"/>
        </w:rPr>
        <w:t xml:space="preserve">, </w:t>
      </w:r>
      <w:proofErr w:type="spellStart"/>
      <w:r w:rsidRPr="003933D2">
        <w:rPr>
          <w:rFonts w:ascii="Century Gothic" w:hAnsi="Century Gothic"/>
        </w:rPr>
        <w:t>oherwydd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amseru</w:t>
      </w:r>
      <w:proofErr w:type="spellEnd"/>
      <w:r w:rsidRPr="003933D2">
        <w:rPr>
          <w:rFonts w:ascii="Century Gothic" w:hAnsi="Century Gothic"/>
        </w:rPr>
        <w:t xml:space="preserve">, </w:t>
      </w:r>
      <w:proofErr w:type="spellStart"/>
      <w:r w:rsidRPr="003933D2">
        <w:rPr>
          <w:rFonts w:ascii="Century Gothic" w:hAnsi="Century Gothic"/>
        </w:rPr>
        <w:t>nad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yw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wedi'i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phrosesu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hyd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yn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hyn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ar</w:t>
      </w:r>
      <w:proofErr w:type="spellEnd"/>
      <w:r w:rsidRPr="003933D2">
        <w:rPr>
          <w:rFonts w:ascii="Century Gothic" w:hAnsi="Century Gothic"/>
        </w:rPr>
        <w:t xml:space="preserve"> y System </w:t>
      </w:r>
      <w:proofErr w:type="spellStart"/>
      <w:r w:rsidRPr="003933D2">
        <w:rPr>
          <w:rFonts w:ascii="Century Gothic" w:hAnsi="Century Gothic"/>
        </w:rPr>
        <w:t>Rheolaeth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Ariannol</w:t>
      </w:r>
      <w:proofErr w:type="spellEnd"/>
      <w:r w:rsidRPr="003933D2">
        <w:rPr>
          <w:rFonts w:ascii="Century Gothic" w:hAnsi="Century Gothic"/>
        </w:rPr>
        <w:t xml:space="preserve">, </w:t>
      </w:r>
      <w:proofErr w:type="spellStart"/>
      <w:r w:rsidRPr="003933D2">
        <w:rPr>
          <w:rFonts w:ascii="Century Gothic" w:hAnsi="Century Gothic"/>
        </w:rPr>
        <w:t>os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gwelwch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yn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dda</w:t>
      </w:r>
      <w:proofErr w:type="spellEnd"/>
      <w:r w:rsidR="001F5E8F" w:rsidRPr="000648D5">
        <w:rPr>
          <w:rFonts w:ascii="Century Gothic" w:hAnsi="Century Gothic"/>
        </w:rPr>
        <w:t>.</w:t>
      </w:r>
    </w:p>
    <w:p w14:paraId="69802571" w14:textId="37EB563F" w:rsidR="00445251" w:rsidRPr="000648D5" w:rsidRDefault="00445251" w:rsidP="0051180B">
      <w:pPr>
        <w:rPr>
          <w:rFonts w:ascii="Century Gothic" w:hAnsi="Century Gothic"/>
        </w:rPr>
      </w:pPr>
    </w:p>
    <w:p w14:paraId="74295589" w14:textId="43F81CF2" w:rsidR="00445251" w:rsidRPr="000648D5" w:rsidRDefault="009B6961" w:rsidP="00445251">
      <w:pPr>
        <w:rPr>
          <w:rFonts w:ascii="Century Gothic" w:hAnsi="Century Gothic"/>
          <w:u w:val="single"/>
        </w:rPr>
      </w:pPr>
      <w:r w:rsidRPr="000648D5">
        <w:rPr>
          <w:rFonts w:ascii="Century Gothic" w:hAnsi="Century Gothic"/>
          <w:u w:val="single"/>
        </w:rPr>
        <w:t xml:space="preserve">(ii) </w:t>
      </w:r>
      <w:proofErr w:type="spellStart"/>
      <w:r w:rsidR="003933D2" w:rsidRPr="003933D2">
        <w:rPr>
          <w:rFonts w:ascii="Century Gothic" w:hAnsi="Century Gothic"/>
          <w:u w:val="single"/>
        </w:rPr>
        <w:t>Croniadau</w:t>
      </w:r>
      <w:proofErr w:type="spellEnd"/>
      <w:r w:rsidR="003933D2" w:rsidRPr="003933D2">
        <w:rPr>
          <w:rFonts w:ascii="Century Gothic" w:hAnsi="Century Gothic"/>
          <w:u w:val="single"/>
        </w:rPr>
        <w:t xml:space="preserve"> </w:t>
      </w:r>
      <w:proofErr w:type="spellStart"/>
      <w:r w:rsidR="003933D2" w:rsidRPr="003933D2">
        <w:rPr>
          <w:rFonts w:ascii="Century Gothic" w:hAnsi="Century Gothic"/>
          <w:u w:val="single"/>
        </w:rPr>
        <w:t>Credydwyr</w:t>
      </w:r>
      <w:proofErr w:type="spellEnd"/>
      <w:r w:rsidR="003933D2" w:rsidRPr="003933D2">
        <w:rPr>
          <w:rFonts w:ascii="Century Gothic" w:hAnsi="Century Gothic"/>
          <w:u w:val="single"/>
        </w:rPr>
        <w:t xml:space="preserve"> </w:t>
      </w:r>
      <w:proofErr w:type="spellStart"/>
      <w:r w:rsidR="003933D2" w:rsidRPr="003933D2">
        <w:rPr>
          <w:rFonts w:ascii="Century Gothic" w:hAnsi="Century Gothic"/>
          <w:u w:val="single"/>
        </w:rPr>
        <w:t>Rhestredig</w:t>
      </w:r>
      <w:proofErr w:type="spellEnd"/>
    </w:p>
    <w:p w14:paraId="0FB31728" w14:textId="77777777" w:rsidR="00666BCB" w:rsidRPr="000648D5" w:rsidRDefault="00666BCB" w:rsidP="00445251">
      <w:pPr>
        <w:rPr>
          <w:rFonts w:ascii="Century Gothic" w:hAnsi="Century Gothic"/>
        </w:rPr>
      </w:pPr>
    </w:p>
    <w:p w14:paraId="701DA76F" w14:textId="32251929" w:rsidR="00666BCB" w:rsidRPr="000648D5" w:rsidRDefault="003933D2" w:rsidP="00666BCB">
      <w:pPr>
        <w:rPr>
          <w:rFonts w:ascii="Century Gothic" w:hAnsi="Century Gothic"/>
        </w:rPr>
      </w:pPr>
      <w:proofErr w:type="spellStart"/>
      <w:r w:rsidRPr="003933D2">
        <w:rPr>
          <w:rFonts w:ascii="Century Gothic" w:hAnsi="Century Gothic"/>
        </w:rPr>
        <w:t>Ar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ôl</w:t>
      </w:r>
      <w:proofErr w:type="spellEnd"/>
      <w:r w:rsidRPr="003933D2">
        <w:rPr>
          <w:rFonts w:ascii="Century Gothic" w:hAnsi="Century Gothic"/>
        </w:rPr>
        <w:t xml:space="preserve"> yr 17</w:t>
      </w:r>
      <w:r w:rsidRPr="003933D2">
        <w:rPr>
          <w:rFonts w:ascii="Century Gothic" w:hAnsi="Century Gothic"/>
          <w:vertAlign w:val="superscript"/>
        </w:rPr>
        <w:t>eg</w:t>
      </w:r>
      <w:r w:rsidRPr="003933D2">
        <w:rPr>
          <w:rFonts w:ascii="Century Gothic" w:hAnsi="Century Gothic"/>
        </w:rPr>
        <w:t xml:space="preserve"> Ebrill 202</w:t>
      </w:r>
      <w:r>
        <w:rPr>
          <w:rFonts w:ascii="Century Gothic" w:hAnsi="Century Gothic"/>
        </w:rPr>
        <w:t>6</w:t>
      </w:r>
      <w:r w:rsidRPr="003933D2">
        <w:rPr>
          <w:rFonts w:ascii="Century Gothic" w:hAnsi="Century Gothic"/>
        </w:rPr>
        <w:t xml:space="preserve">, </w:t>
      </w:r>
      <w:proofErr w:type="spellStart"/>
      <w:r w:rsidRPr="003933D2">
        <w:rPr>
          <w:rFonts w:ascii="Century Gothic" w:hAnsi="Century Gothic"/>
        </w:rPr>
        <w:t>bydd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rhaid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i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unrhyw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eitemau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sydd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i'w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cynnwys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gyda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chyfrifon</w:t>
      </w:r>
      <w:proofErr w:type="spellEnd"/>
      <w:r w:rsidRPr="003933D2">
        <w:rPr>
          <w:rFonts w:ascii="Century Gothic" w:hAnsi="Century Gothic"/>
        </w:rPr>
        <w:t xml:space="preserve"> 202</w:t>
      </w:r>
      <w:r>
        <w:rPr>
          <w:rFonts w:ascii="Century Gothic" w:hAnsi="Century Gothic"/>
        </w:rPr>
        <w:t>5</w:t>
      </w:r>
      <w:r w:rsidRPr="003933D2">
        <w:rPr>
          <w:rFonts w:ascii="Century Gothic" w:hAnsi="Century Gothic"/>
        </w:rPr>
        <w:t>/2</w:t>
      </w:r>
      <w:r>
        <w:rPr>
          <w:rFonts w:ascii="Century Gothic" w:hAnsi="Century Gothic"/>
        </w:rPr>
        <w:t>6</w:t>
      </w:r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ac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sydd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heb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gael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eu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prosesu</w:t>
      </w:r>
      <w:proofErr w:type="spellEnd"/>
      <w:r w:rsidRPr="003933D2">
        <w:rPr>
          <w:rFonts w:ascii="Century Gothic" w:hAnsi="Century Gothic"/>
        </w:rPr>
        <w:t xml:space="preserve"> o dan y </w:t>
      </w:r>
      <w:proofErr w:type="spellStart"/>
      <w:r w:rsidRPr="003933D2">
        <w:rPr>
          <w:rFonts w:ascii="Century Gothic" w:hAnsi="Century Gothic"/>
        </w:rPr>
        <w:t>paragraff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uchod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gael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eu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rhestru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a'u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tystio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gan</w:t>
      </w:r>
      <w:proofErr w:type="spellEnd"/>
      <w:r w:rsidRPr="003933D2">
        <w:rPr>
          <w:rFonts w:ascii="Century Gothic" w:hAnsi="Century Gothic"/>
        </w:rPr>
        <w:t xml:space="preserve"> y </w:t>
      </w:r>
      <w:proofErr w:type="spellStart"/>
      <w:r w:rsidRPr="003933D2">
        <w:rPr>
          <w:rFonts w:ascii="Century Gothic" w:hAnsi="Century Gothic"/>
        </w:rPr>
        <w:t>Rheolwr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Cyllideb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yn</w:t>
      </w:r>
      <w:proofErr w:type="spellEnd"/>
      <w:r w:rsidRPr="003933D2">
        <w:rPr>
          <w:rFonts w:ascii="Century Gothic" w:hAnsi="Century Gothic"/>
        </w:rPr>
        <w:t xml:space="preserve"> yr </w:t>
      </w:r>
      <w:proofErr w:type="spellStart"/>
      <w:r w:rsidRPr="003933D2">
        <w:rPr>
          <w:rFonts w:ascii="Century Gothic" w:hAnsi="Century Gothic"/>
        </w:rPr>
        <w:t>adrannau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a'u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cyflwyno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i’ch</w:t>
      </w:r>
      <w:proofErr w:type="spellEnd"/>
      <w:r w:rsidRPr="003933D2">
        <w:rPr>
          <w:rFonts w:ascii="Century Gothic" w:hAnsi="Century Gothic"/>
        </w:rPr>
        <w:t xml:space="preserve"> Adain </w:t>
      </w:r>
      <w:proofErr w:type="spellStart"/>
      <w:r w:rsidRPr="003933D2">
        <w:rPr>
          <w:rFonts w:ascii="Century Gothic" w:hAnsi="Century Gothic"/>
        </w:rPr>
        <w:t>Gyfrifeg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1D741F">
        <w:rPr>
          <w:rFonts w:ascii="Century Gothic" w:hAnsi="Century Gothic"/>
          <w:b/>
          <w:bCs/>
        </w:rPr>
        <w:t>erbyn</w:t>
      </w:r>
      <w:proofErr w:type="spellEnd"/>
      <w:r w:rsidRPr="001D741F">
        <w:rPr>
          <w:rFonts w:ascii="Century Gothic" w:hAnsi="Century Gothic"/>
          <w:b/>
          <w:bCs/>
        </w:rPr>
        <w:t xml:space="preserve"> 5yp </w:t>
      </w:r>
      <w:proofErr w:type="spellStart"/>
      <w:r w:rsidRPr="001D741F">
        <w:rPr>
          <w:rFonts w:ascii="Century Gothic" w:hAnsi="Century Gothic"/>
          <w:b/>
          <w:bCs/>
        </w:rPr>
        <w:t>ar</w:t>
      </w:r>
      <w:proofErr w:type="spellEnd"/>
      <w:r w:rsidRPr="001D741F">
        <w:rPr>
          <w:rFonts w:ascii="Century Gothic" w:hAnsi="Century Gothic"/>
          <w:b/>
          <w:bCs/>
        </w:rPr>
        <w:t xml:space="preserve"> </w:t>
      </w:r>
      <w:proofErr w:type="spellStart"/>
      <w:r w:rsidRPr="001D741F">
        <w:rPr>
          <w:rFonts w:ascii="Century Gothic" w:hAnsi="Century Gothic"/>
          <w:b/>
          <w:bCs/>
        </w:rPr>
        <w:t>Ddydd</w:t>
      </w:r>
      <w:proofErr w:type="spellEnd"/>
      <w:r w:rsidRPr="001D741F">
        <w:rPr>
          <w:rFonts w:ascii="Century Gothic" w:hAnsi="Century Gothic"/>
          <w:b/>
          <w:bCs/>
        </w:rPr>
        <w:t xml:space="preserve"> </w:t>
      </w:r>
      <w:proofErr w:type="spellStart"/>
      <w:r w:rsidR="00C10B7F">
        <w:rPr>
          <w:rFonts w:ascii="Century Gothic" w:hAnsi="Century Gothic"/>
          <w:b/>
          <w:bCs/>
        </w:rPr>
        <w:t>Gwener</w:t>
      </w:r>
      <w:proofErr w:type="spellEnd"/>
      <w:r w:rsidRPr="001D741F">
        <w:rPr>
          <w:rFonts w:ascii="Century Gothic" w:hAnsi="Century Gothic"/>
          <w:b/>
          <w:bCs/>
        </w:rPr>
        <w:t xml:space="preserve"> </w:t>
      </w:r>
      <w:r w:rsidR="00C10B7F">
        <w:rPr>
          <w:rFonts w:ascii="Century Gothic" w:hAnsi="Century Gothic"/>
          <w:b/>
          <w:bCs/>
        </w:rPr>
        <w:t>24</w:t>
      </w:r>
      <w:r w:rsidRPr="001D741F">
        <w:rPr>
          <w:rFonts w:ascii="Century Gothic" w:hAnsi="Century Gothic"/>
          <w:b/>
          <w:bCs/>
          <w:vertAlign w:val="superscript"/>
        </w:rPr>
        <w:t>ain</w:t>
      </w:r>
      <w:r w:rsidRPr="001D741F">
        <w:rPr>
          <w:rFonts w:ascii="Century Gothic" w:hAnsi="Century Gothic"/>
          <w:b/>
          <w:bCs/>
        </w:rPr>
        <w:t xml:space="preserve"> Ebrill 2026, fan </w:t>
      </w:r>
      <w:proofErr w:type="spellStart"/>
      <w:r w:rsidRPr="001D741F">
        <w:rPr>
          <w:rFonts w:ascii="Century Gothic" w:hAnsi="Century Gothic"/>
          <w:b/>
          <w:bCs/>
        </w:rPr>
        <w:t>hwyraf</w:t>
      </w:r>
      <w:proofErr w:type="spellEnd"/>
      <w:r w:rsidR="00666BCB" w:rsidRPr="000648D5">
        <w:rPr>
          <w:rFonts w:ascii="Century Gothic" w:hAnsi="Century Gothic"/>
        </w:rPr>
        <w:t>.</w:t>
      </w:r>
    </w:p>
    <w:p w14:paraId="3CAD3FE4" w14:textId="77777777" w:rsidR="00666BCB" w:rsidRPr="000648D5" w:rsidRDefault="00666BCB" w:rsidP="00666BCB">
      <w:pPr>
        <w:rPr>
          <w:rFonts w:ascii="Century Gothic" w:hAnsi="Century Gothic"/>
        </w:rPr>
      </w:pPr>
    </w:p>
    <w:p w14:paraId="5D78DD53" w14:textId="09978A0E" w:rsidR="00666BCB" w:rsidRPr="000648D5" w:rsidRDefault="003933D2" w:rsidP="00666BCB">
      <w:pPr>
        <w:rPr>
          <w:rFonts w:ascii="Century Gothic" w:hAnsi="Century Gothic"/>
        </w:rPr>
      </w:pPr>
      <w:r w:rsidRPr="003933D2">
        <w:rPr>
          <w:rFonts w:ascii="Century Gothic" w:hAnsi="Century Gothic"/>
        </w:rPr>
        <w:t>Mae</w:t>
      </w:r>
      <w:r w:rsidRPr="003933D2">
        <w:rPr>
          <w:rFonts w:ascii="Century Gothic" w:hAnsi="Century Gothic"/>
          <w:b/>
          <w:bCs/>
        </w:rPr>
        <w:t xml:space="preserve"> </w:t>
      </w:r>
      <w:proofErr w:type="spellStart"/>
      <w:r w:rsidRPr="003933D2">
        <w:rPr>
          <w:rFonts w:ascii="Century Gothic" w:hAnsi="Century Gothic"/>
          <w:b/>
          <w:bCs/>
        </w:rPr>
        <w:t>Atodiad</w:t>
      </w:r>
      <w:proofErr w:type="spellEnd"/>
      <w:r w:rsidRPr="003933D2">
        <w:rPr>
          <w:rFonts w:ascii="Century Gothic" w:hAnsi="Century Gothic"/>
          <w:b/>
          <w:bCs/>
        </w:rPr>
        <w:t xml:space="preserve"> A </w:t>
      </w:r>
      <w:proofErr w:type="spellStart"/>
      <w:r w:rsidRPr="003933D2">
        <w:rPr>
          <w:rFonts w:ascii="Century Gothic" w:hAnsi="Century Gothic"/>
        </w:rPr>
        <w:t>yn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cynnwys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ffurflen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croniadau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credydwyr</w:t>
      </w:r>
      <w:proofErr w:type="spellEnd"/>
      <w:r w:rsidRPr="003933D2">
        <w:rPr>
          <w:rFonts w:ascii="Century Gothic" w:hAnsi="Century Gothic"/>
        </w:rPr>
        <w:t xml:space="preserve"> wag </w:t>
      </w:r>
      <w:proofErr w:type="spellStart"/>
      <w:r w:rsidR="00837FF9" w:rsidRPr="00051422">
        <w:rPr>
          <w:rFonts w:ascii="Century Gothic" w:hAnsi="Century Gothic"/>
        </w:rPr>
        <w:t>ar</w:t>
      </w:r>
      <w:proofErr w:type="spellEnd"/>
      <w:r w:rsidR="00837FF9" w:rsidRPr="00051422">
        <w:rPr>
          <w:rFonts w:ascii="Century Gothic" w:hAnsi="Century Gothic"/>
        </w:rPr>
        <w:t xml:space="preserve"> </w:t>
      </w:r>
      <w:proofErr w:type="spellStart"/>
      <w:r w:rsidR="00837FF9" w:rsidRPr="00051422">
        <w:rPr>
          <w:rFonts w:ascii="Century Gothic" w:hAnsi="Century Gothic"/>
        </w:rPr>
        <w:t>gyfer</w:t>
      </w:r>
      <w:proofErr w:type="spellEnd"/>
      <w:r w:rsidR="00837FF9" w:rsidRPr="00051422">
        <w:rPr>
          <w:rFonts w:ascii="Century Gothic" w:hAnsi="Century Gothic"/>
        </w:rPr>
        <w:t xml:space="preserve"> </w:t>
      </w:r>
      <w:proofErr w:type="spellStart"/>
      <w:r w:rsidR="0075306D" w:rsidRPr="00051422">
        <w:rPr>
          <w:rFonts w:ascii="Century Gothic" w:hAnsi="Century Gothic"/>
        </w:rPr>
        <w:t>gwariant</w:t>
      </w:r>
      <w:proofErr w:type="spellEnd"/>
      <w:r w:rsidR="0075306D" w:rsidRPr="00051422">
        <w:rPr>
          <w:rFonts w:ascii="Century Gothic" w:hAnsi="Century Gothic"/>
        </w:rPr>
        <w:t xml:space="preserve"> </w:t>
      </w:r>
      <w:proofErr w:type="spellStart"/>
      <w:r w:rsidR="0075306D" w:rsidRPr="00051422">
        <w:rPr>
          <w:rFonts w:ascii="Century Gothic" w:hAnsi="Century Gothic"/>
        </w:rPr>
        <w:t>Refeniw</w:t>
      </w:r>
      <w:proofErr w:type="spellEnd"/>
      <w:r w:rsidR="005D62C9">
        <w:rPr>
          <w:rFonts w:ascii="Century Gothic" w:hAnsi="Century Gothic"/>
        </w:rPr>
        <w:t xml:space="preserve"> </w:t>
      </w:r>
      <w:bookmarkStart w:id="4" w:name="_Hlk220598882"/>
      <w:r w:rsidRPr="003933D2">
        <w:rPr>
          <w:rFonts w:ascii="Century Gothic" w:hAnsi="Century Gothic"/>
        </w:rPr>
        <w:t xml:space="preserve">a </w:t>
      </w:r>
      <w:proofErr w:type="spellStart"/>
      <w:r w:rsidRPr="003933D2">
        <w:rPr>
          <w:rFonts w:ascii="Century Gothic" w:hAnsi="Century Gothic"/>
        </w:rPr>
        <w:t>ffurflen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enghreifftiol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gyda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chyfarwyddyd</w:t>
      </w:r>
      <w:proofErr w:type="spellEnd"/>
      <w:r w:rsidRPr="003933D2">
        <w:rPr>
          <w:rFonts w:ascii="Century Gothic" w:hAnsi="Century Gothic"/>
        </w:rPr>
        <w:t>.</w:t>
      </w:r>
      <w:bookmarkEnd w:id="4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Dylai'r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ffurflenni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gael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eu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cwblhau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a'u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cadw'n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electronig</w:t>
      </w:r>
      <w:proofErr w:type="spellEnd"/>
      <w:r w:rsidRPr="003933D2">
        <w:rPr>
          <w:rFonts w:ascii="Century Gothic" w:hAnsi="Century Gothic"/>
        </w:rPr>
        <w:t xml:space="preserve"> (</w:t>
      </w:r>
      <w:proofErr w:type="spellStart"/>
      <w:r w:rsidRPr="003933D2">
        <w:rPr>
          <w:rFonts w:ascii="Century Gothic" w:hAnsi="Century Gothic"/>
        </w:rPr>
        <w:t>ar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ffurf</w:t>
      </w:r>
      <w:proofErr w:type="spellEnd"/>
      <w:r w:rsidRPr="003933D2">
        <w:rPr>
          <w:rFonts w:ascii="Century Gothic" w:hAnsi="Century Gothic"/>
        </w:rPr>
        <w:t xml:space="preserve"> excel), a </w:t>
      </w:r>
      <w:proofErr w:type="spellStart"/>
      <w:r w:rsidRPr="003933D2">
        <w:rPr>
          <w:rFonts w:ascii="Century Gothic" w:hAnsi="Century Gothic"/>
        </w:rPr>
        <w:t>dylai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rheolwr</w:t>
      </w:r>
      <w:proofErr w:type="spellEnd"/>
      <w:r w:rsidRPr="003933D2">
        <w:rPr>
          <w:rFonts w:ascii="Century Gothic" w:hAnsi="Century Gothic"/>
        </w:rPr>
        <w:t xml:space="preserve"> y </w:t>
      </w:r>
      <w:proofErr w:type="spellStart"/>
      <w:r w:rsidRPr="003933D2">
        <w:rPr>
          <w:rFonts w:ascii="Century Gothic" w:hAnsi="Century Gothic"/>
        </w:rPr>
        <w:t>gyllideb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eu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dychwelyd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drwy</w:t>
      </w:r>
      <w:proofErr w:type="spellEnd"/>
      <w:r w:rsidRPr="003933D2">
        <w:rPr>
          <w:rFonts w:ascii="Century Gothic" w:hAnsi="Century Gothic"/>
        </w:rPr>
        <w:t xml:space="preserve"> e-</w:t>
      </w:r>
      <w:proofErr w:type="spellStart"/>
      <w:r w:rsidRPr="003933D2">
        <w:rPr>
          <w:rFonts w:ascii="Century Gothic" w:hAnsi="Century Gothic"/>
        </w:rPr>
        <w:t>bost</w:t>
      </w:r>
      <w:proofErr w:type="spellEnd"/>
      <w:r w:rsidRPr="003933D2">
        <w:rPr>
          <w:rFonts w:ascii="Century Gothic" w:hAnsi="Century Gothic"/>
        </w:rPr>
        <w:t xml:space="preserve">. Mae </w:t>
      </w:r>
      <w:proofErr w:type="spellStart"/>
      <w:r w:rsidRPr="003933D2">
        <w:rPr>
          <w:rFonts w:ascii="Century Gothic" w:hAnsi="Century Gothic"/>
        </w:rPr>
        <w:t>hyn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yn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gweithredu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fel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eu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hawdurdodiad</w:t>
      </w:r>
      <w:proofErr w:type="spellEnd"/>
      <w:r w:rsidRPr="003933D2">
        <w:rPr>
          <w:rFonts w:ascii="Century Gothic" w:hAnsi="Century Gothic"/>
        </w:rPr>
        <w:t xml:space="preserve">. </w:t>
      </w:r>
      <w:proofErr w:type="spellStart"/>
      <w:r w:rsidRPr="003933D2">
        <w:rPr>
          <w:rFonts w:ascii="Century Gothic" w:hAnsi="Century Gothic"/>
        </w:rPr>
        <w:t>Nid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oes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angen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copi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papur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ar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ffurflenni</w:t>
      </w:r>
      <w:proofErr w:type="spellEnd"/>
      <w:r w:rsidRPr="003933D2">
        <w:rPr>
          <w:rFonts w:ascii="Century Gothic" w:hAnsi="Century Gothic"/>
        </w:rPr>
        <w:t xml:space="preserve"> </w:t>
      </w:r>
      <w:proofErr w:type="gramStart"/>
      <w:r w:rsidRPr="003933D2">
        <w:rPr>
          <w:rFonts w:ascii="Century Gothic" w:hAnsi="Century Gothic"/>
        </w:rPr>
        <w:t>a</w:t>
      </w:r>
      <w:proofErr w:type="gram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anfonir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yn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electronig</w:t>
      </w:r>
      <w:proofErr w:type="spellEnd"/>
      <w:r w:rsidR="00666BCB" w:rsidRPr="003933D2">
        <w:rPr>
          <w:rFonts w:ascii="Century Gothic" w:hAnsi="Century Gothic"/>
        </w:rPr>
        <w:t>.</w:t>
      </w:r>
    </w:p>
    <w:p w14:paraId="00CFAEA5" w14:textId="77777777" w:rsidR="00666BCB" w:rsidRPr="000648D5" w:rsidRDefault="00666BCB" w:rsidP="00666BCB">
      <w:pPr>
        <w:rPr>
          <w:rFonts w:ascii="Century Gothic" w:hAnsi="Century Gothic"/>
        </w:rPr>
      </w:pPr>
    </w:p>
    <w:p w14:paraId="2D4767BE" w14:textId="04DFB8DB" w:rsidR="00E81CEC" w:rsidRDefault="00D54308" w:rsidP="0022118B">
      <w:pPr>
        <w:rPr>
          <w:rFonts w:ascii="Century Gothic" w:hAnsi="Century Gothic"/>
        </w:rPr>
      </w:pPr>
      <w:r w:rsidRPr="00C83229">
        <w:rPr>
          <w:rFonts w:ascii="Century Gothic" w:hAnsi="Century Gothic"/>
        </w:rPr>
        <w:t xml:space="preserve">Mae </w:t>
      </w:r>
      <w:proofErr w:type="spellStart"/>
      <w:r w:rsidRPr="00C83229">
        <w:rPr>
          <w:rFonts w:ascii="Century Gothic" w:hAnsi="Century Gothic"/>
          <w:b/>
          <w:bCs/>
        </w:rPr>
        <w:t>Atodiad</w:t>
      </w:r>
      <w:proofErr w:type="spellEnd"/>
      <w:r w:rsidRPr="00C83229">
        <w:rPr>
          <w:rFonts w:ascii="Century Gothic" w:hAnsi="Century Gothic"/>
          <w:b/>
          <w:bCs/>
        </w:rPr>
        <w:t xml:space="preserve"> C</w:t>
      </w:r>
      <w:r w:rsidRPr="00C83229">
        <w:rPr>
          <w:rFonts w:ascii="Century Gothic" w:hAnsi="Century Gothic"/>
        </w:rPr>
        <w:t xml:space="preserve"> </w:t>
      </w:r>
      <w:proofErr w:type="spellStart"/>
      <w:r w:rsidRPr="00C83229">
        <w:rPr>
          <w:rFonts w:ascii="Century Gothic" w:hAnsi="Century Gothic"/>
        </w:rPr>
        <w:t>yn</w:t>
      </w:r>
      <w:proofErr w:type="spellEnd"/>
      <w:r w:rsidRPr="00C83229">
        <w:rPr>
          <w:rFonts w:ascii="Century Gothic" w:hAnsi="Century Gothic"/>
        </w:rPr>
        <w:t xml:space="preserve"> </w:t>
      </w:r>
      <w:proofErr w:type="spellStart"/>
      <w:r w:rsidRPr="00C83229">
        <w:rPr>
          <w:rFonts w:ascii="Century Gothic" w:hAnsi="Century Gothic"/>
        </w:rPr>
        <w:t>cynnwys</w:t>
      </w:r>
      <w:proofErr w:type="spellEnd"/>
      <w:r w:rsidRPr="00C83229">
        <w:rPr>
          <w:rFonts w:ascii="Century Gothic" w:hAnsi="Century Gothic"/>
        </w:rPr>
        <w:t xml:space="preserve"> </w:t>
      </w:r>
      <w:proofErr w:type="spellStart"/>
      <w:r w:rsidRPr="00C83229">
        <w:rPr>
          <w:rFonts w:ascii="Century Gothic" w:hAnsi="Century Gothic"/>
        </w:rPr>
        <w:t>ffurflen</w:t>
      </w:r>
      <w:proofErr w:type="spellEnd"/>
      <w:r w:rsidRPr="00C83229">
        <w:rPr>
          <w:rFonts w:ascii="Century Gothic" w:hAnsi="Century Gothic"/>
        </w:rPr>
        <w:t xml:space="preserve"> </w:t>
      </w:r>
      <w:proofErr w:type="spellStart"/>
      <w:r w:rsidR="00646C69" w:rsidRPr="00C83229">
        <w:rPr>
          <w:rFonts w:ascii="Century Gothic" w:hAnsi="Century Gothic"/>
        </w:rPr>
        <w:t>c</w:t>
      </w:r>
      <w:r w:rsidRPr="00C83229">
        <w:rPr>
          <w:rFonts w:ascii="Century Gothic" w:hAnsi="Century Gothic"/>
        </w:rPr>
        <w:t>roni</w:t>
      </w:r>
      <w:r w:rsidR="00A816EF" w:rsidRPr="00C83229">
        <w:rPr>
          <w:rFonts w:ascii="Century Gothic" w:hAnsi="Century Gothic"/>
        </w:rPr>
        <w:t>adau</w:t>
      </w:r>
      <w:proofErr w:type="spellEnd"/>
      <w:r w:rsidRPr="00C83229">
        <w:rPr>
          <w:rFonts w:ascii="Century Gothic" w:hAnsi="Century Gothic"/>
        </w:rPr>
        <w:t xml:space="preserve"> </w:t>
      </w:r>
      <w:proofErr w:type="spellStart"/>
      <w:r w:rsidRPr="00C83229">
        <w:rPr>
          <w:rFonts w:ascii="Century Gothic" w:hAnsi="Century Gothic"/>
        </w:rPr>
        <w:t>credydwyr</w:t>
      </w:r>
      <w:proofErr w:type="spellEnd"/>
      <w:r w:rsidRPr="00C83229">
        <w:rPr>
          <w:rFonts w:ascii="Century Gothic" w:hAnsi="Century Gothic"/>
        </w:rPr>
        <w:t xml:space="preserve"> wag </w:t>
      </w:r>
      <w:proofErr w:type="spellStart"/>
      <w:r w:rsidRPr="00C83229">
        <w:rPr>
          <w:rFonts w:ascii="Century Gothic" w:hAnsi="Century Gothic"/>
        </w:rPr>
        <w:t>ar</w:t>
      </w:r>
      <w:proofErr w:type="spellEnd"/>
      <w:r w:rsidRPr="00C83229">
        <w:rPr>
          <w:rFonts w:ascii="Century Gothic" w:hAnsi="Century Gothic"/>
        </w:rPr>
        <w:t xml:space="preserve"> </w:t>
      </w:r>
      <w:proofErr w:type="spellStart"/>
      <w:r w:rsidRPr="00C83229">
        <w:rPr>
          <w:rFonts w:ascii="Century Gothic" w:hAnsi="Century Gothic"/>
        </w:rPr>
        <w:t>gyfer</w:t>
      </w:r>
      <w:proofErr w:type="spellEnd"/>
      <w:r w:rsidRPr="00C83229">
        <w:rPr>
          <w:rFonts w:ascii="Century Gothic" w:hAnsi="Century Gothic"/>
        </w:rPr>
        <w:t xml:space="preserve"> </w:t>
      </w:r>
      <w:proofErr w:type="spellStart"/>
      <w:r w:rsidRPr="00C83229">
        <w:rPr>
          <w:rFonts w:ascii="Century Gothic" w:hAnsi="Century Gothic"/>
        </w:rPr>
        <w:t>gwariant</w:t>
      </w:r>
      <w:proofErr w:type="spellEnd"/>
      <w:r w:rsidRPr="00C83229">
        <w:rPr>
          <w:rFonts w:ascii="Century Gothic" w:hAnsi="Century Gothic"/>
        </w:rPr>
        <w:t xml:space="preserve"> </w:t>
      </w:r>
      <w:proofErr w:type="spellStart"/>
      <w:r w:rsidRPr="00C83229">
        <w:rPr>
          <w:rFonts w:ascii="Century Gothic" w:hAnsi="Century Gothic"/>
        </w:rPr>
        <w:t>Cyfalaf</w:t>
      </w:r>
      <w:proofErr w:type="spellEnd"/>
      <w:r w:rsidRPr="00C83229">
        <w:rPr>
          <w:rFonts w:ascii="Century Gothic" w:hAnsi="Century Gothic"/>
        </w:rPr>
        <w:t xml:space="preserve"> </w:t>
      </w:r>
      <w:r w:rsidR="00A816EF" w:rsidRPr="00C83229">
        <w:rPr>
          <w:rFonts w:ascii="Century Gothic" w:hAnsi="Century Gothic"/>
        </w:rPr>
        <w:t xml:space="preserve">a </w:t>
      </w:r>
      <w:proofErr w:type="spellStart"/>
      <w:r w:rsidR="00A816EF" w:rsidRPr="00C83229">
        <w:rPr>
          <w:rFonts w:ascii="Century Gothic" w:hAnsi="Century Gothic"/>
        </w:rPr>
        <w:t>ffurflen</w:t>
      </w:r>
      <w:proofErr w:type="spellEnd"/>
      <w:r w:rsidR="00A816EF" w:rsidRPr="00C83229">
        <w:rPr>
          <w:rFonts w:ascii="Century Gothic" w:hAnsi="Century Gothic"/>
        </w:rPr>
        <w:t xml:space="preserve"> </w:t>
      </w:r>
      <w:proofErr w:type="spellStart"/>
      <w:r w:rsidR="00A816EF" w:rsidRPr="00C83229">
        <w:rPr>
          <w:rFonts w:ascii="Century Gothic" w:hAnsi="Century Gothic"/>
        </w:rPr>
        <w:t>enghreifftiol</w:t>
      </w:r>
      <w:proofErr w:type="spellEnd"/>
      <w:r w:rsidR="00A816EF" w:rsidRPr="00C83229">
        <w:rPr>
          <w:rFonts w:ascii="Century Gothic" w:hAnsi="Century Gothic"/>
        </w:rPr>
        <w:t xml:space="preserve"> </w:t>
      </w:r>
      <w:proofErr w:type="spellStart"/>
      <w:r w:rsidR="00A816EF" w:rsidRPr="00C83229">
        <w:rPr>
          <w:rFonts w:ascii="Century Gothic" w:hAnsi="Century Gothic"/>
        </w:rPr>
        <w:t>gyda</w:t>
      </w:r>
      <w:proofErr w:type="spellEnd"/>
      <w:r w:rsidR="00A816EF" w:rsidRPr="00C83229">
        <w:rPr>
          <w:rFonts w:ascii="Century Gothic" w:hAnsi="Century Gothic"/>
        </w:rPr>
        <w:t xml:space="preserve"> </w:t>
      </w:r>
      <w:proofErr w:type="spellStart"/>
      <w:r w:rsidR="00A816EF" w:rsidRPr="00C83229">
        <w:rPr>
          <w:rFonts w:ascii="Century Gothic" w:hAnsi="Century Gothic"/>
        </w:rPr>
        <w:t>chyfarwyddyd</w:t>
      </w:r>
      <w:proofErr w:type="spellEnd"/>
      <w:r w:rsidR="00A816EF" w:rsidRPr="00C83229">
        <w:rPr>
          <w:rFonts w:ascii="Century Gothic" w:hAnsi="Century Gothic"/>
        </w:rPr>
        <w:t>.</w:t>
      </w:r>
      <w:r w:rsidRPr="00C83229">
        <w:rPr>
          <w:rFonts w:ascii="Century Gothic" w:hAnsi="Century Gothic"/>
        </w:rPr>
        <w:t xml:space="preserve"> </w:t>
      </w:r>
      <w:proofErr w:type="spellStart"/>
      <w:r w:rsidR="00E81CEC" w:rsidRPr="00C83229">
        <w:rPr>
          <w:rFonts w:ascii="Century Gothic" w:hAnsi="Century Gothic"/>
        </w:rPr>
        <w:t>Dylai'r</w:t>
      </w:r>
      <w:proofErr w:type="spellEnd"/>
      <w:r w:rsidR="00E81CEC" w:rsidRPr="00C83229">
        <w:rPr>
          <w:rFonts w:ascii="Century Gothic" w:hAnsi="Century Gothic"/>
        </w:rPr>
        <w:t xml:space="preserve"> </w:t>
      </w:r>
      <w:proofErr w:type="spellStart"/>
      <w:r w:rsidR="00E81CEC" w:rsidRPr="00C83229">
        <w:rPr>
          <w:rFonts w:ascii="Century Gothic" w:hAnsi="Century Gothic"/>
        </w:rPr>
        <w:t>ffurflenni</w:t>
      </w:r>
      <w:proofErr w:type="spellEnd"/>
      <w:r w:rsidR="00E81CEC" w:rsidRPr="00C83229">
        <w:rPr>
          <w:rFonts w:ascii="Century Gothic" w:hAnsi="Century Gothic"/>
        </w:rPr>
        <w:t xml:space="preserve"> </w:t>
      </w:r>
      <w:proofErr w:type="spellStart"/>
      <w:r w:rsidR="00E81CEC" w:rsidRPr="00C83229">
        <w:rPr>
          <w:rFonts w:ascii="Century Gothic" w:hAnsi="Century Gothic"/>
        </w:rPr>
        <w:t>gael</w:t>
      </w:r>
      <w:proofErr w:type="spellEnd"/>
      <w:r w:rsidR="00E81CEC" w:rsidRPr="00C83229">
        <w:rPr>
          <w:rFonts w:ascii="Century Gothic" w:hAnsi="Century Gothic"/>
        </w:rPr>
        <w:t xml:space="preserve"> </w:t>
      </w:r>
      <w:proofErr w:type="spellStart"/>
      <w:r w:rsidR="00E81CEC" w:rsidRPr="00C83229">
        <w:rPr>
          <w:rFonts w:ascii="Century Gothic" w:hAnsi="Century Gothic"/>
        </w:rPr>
        <w:t>eu</w:t>
      </w:r>
      <w:proofErr w:type="spellEnd"/>
      <w:r w:rsidR="00E81CEC" w:rsidRPr="00C83229">
        <w:rPr>
          <w:rFonts w:ascii="Century Gothic" w:hAnsi="Century Gothic"/>
        </w:rPr>
        <w:t xml:space="preserve"> </w:t>
      </w:r>
      <w:proofErr w:type="spellStart"/>
      <w:r w:rsidR="00E81CEC" w:rsidRPr="00C83229">
        <w:rPr>
          <w:rFonts w:ascii="Century Gothic" w:hAnsi="Century Gothic"/>
        </w:rPr>
        <w:t>cwblhau</w:t>
      </w:r>
      <w:proofErr w:type="spellEnd"/>
      <w:r w:rsidR="00E81CEC" w:rsidRPr="00C83229">
        <w:rPr>
          <w:rFonts w:ascii="Century Gothic" w:hAnsi="Century Gothic"/>
        </w:rPr>
        <w:t xml:space="preserve"> </w:t>
      </w:r>
      <w:proofErr w:type="spellStart"/>
      <w:r w:rsidR="00E81CEC" w:rsidRPr="00C83229">
        <w:rPr>
          <w:rFonts w:ascii="Century Gothic" w:hAnsi="Century Gothic"/>
        </w:rPr>
        <w:t>a'u</w:t>
      </w:r>
      <w:proofErr w:type="spellEnd"/>
      <w:r w:rsidR="00E81CEC" w:rsidRPr="00C83229">
        <w:rPr>
          <w:rFonts w:ascii="Century Gothic" w:hAnsi="Century Gothic"/>
        </w:rPr>
        <w:t xml:space="preserve"> </w:t>
      </w:r>
      <w:proofErr w:type="spellStart"/>
      <w:r w:rsidR="00E81CEC" w:rsidRPr="00C83229">
        <w:rPr>
          <w:rFonts w:ascii="Century Gothic" w:hAnsi="Century Gothic"/>
        </w:rPr>
        <w:t>cadw'n</w:t>
      </w:r>
      <w:proofErr w:type="spellEnd"/>
      <w:r w:rsidR="00E81CEC" w:rsidRPr="00C83229">
        <w:rPr>
          <w:rFonts w:ascii="Century Gothic" w:hAnsi="Century Gothic"/>
        </w:rPr>
        <w:t xml:space="preserve"> </w:t>
      </w:r>
      <w:proofErr w:type="spellStart"/>
      <w:r w:rsidR="00E81CEC" w:rsidRPr="00C83229">
        <w:rPr>
          <w:rFonts w:ascii="Century Gothic" w:hAnsi="Century Gothic"/>
        </w:rPr>
        <w:t>electronig</w:t>
      </w:r>
      <w:proofErr w:type="spellEnd"/>
      <w:r w:rsidR="00E81CEC" w:rsidRPr="00C83229">
        <w:rPr>
          <w:rFonts w:ascii="Century Gothic" w:hAnsi="Century Gothic"/>
        </w:rPr>
        <w:t xml:space="preserve"> (</w:t>
      </w:r>
      <w:proofErr w:type="spellStart"/>
      <w:r w:rsidR="00E81CEC" w:rsidRPr="00C83229">
        <w:rPr>
          <w:rFonts w:ascii="Century Gothic" w:hAnsi="Century Gothic"/>
        </w:rPr>
        <w:t>ar</w:t>
      </w:r>
      <w:proofErr w:type="spellEnd"/>
      <w:r w:rsidR="00E81CEC" w:rsidRPr="00C83229">
        <w:rPr>
          <w:rFonts w:ascii="Century Gothic" w:hAnsi="Century Gothic"/>
        </w:rPr>
        <w:t xml:space="preserve"> </w:t>
      </w:r>
      <w:proofErr w:type="spellStart"/>
      <w:r w:rsidR="00E81CEC" w:rsidRPr="00C83229">
        <w:rPr>
          <w:rFonts w:ascii="Century Gothic" w:hAnsi="Century Gothic"/>
        </w:rPr>
        <w:t>ffurf</w:t>
      </w:r>
      <w:proofErr w:type="spellEnd"/>
      <w:r w:rsidR="00E81CEC" w:rsidRPr="00C83229">
        <w:rPr>
          <w:rFonts w:ascii="Century Gothic" w:hAnsi="Century Gothic"/>
        </w:rPr>
        <w:t xml:space="preserve"> excel), a </w:t>
      </w:r>
      <w:proofErr w:type="spellStart"/>
      <w:r w:rsidR="00E81CEC" w:rsidRPr="00C83229">
        <w:rPr>
          <w:rFonts w:ascii="Century Gothic" w:hAnsi="Century Gothic"/>
        </w:rPr>
        <w:t>dylai</w:t>
      </w:r>
      <w:proofErr w:type="spellEnd"/>
      <w:r w:rsidR="00E81CEC" w:rsidRPr="00C83229">
        <w:rPr>
          <w:rFonts w:ascii="Century Gothic" w:hAnsi="Century Gothic"/>
        </w:rPr>
        <w:t xml:space="preserve"> </w:t>
      </w:r>
      <w:proofErr w:type="spellStart"/>
      <w:r w:rsidR="00E81CEC" w:rsidRPr="00C83229">
        <w:rPr>
          <w:rFonts w:ascii="Century Gothic" w:hAnsi="Century Gothic"/>
        </w:rPr>
        <w:t>rheolwr</w:t>
      </w:r>
      <w:proofErr w:type="spellEnd"/>
      <w:r w:rsidR="00E81CEC" w:rsidRPr="00C83229">
        <w:rPr>
          <w:rFonts w:ascii="Century Gothic" w:hAnsi="Century Gothic"/>
        </w:rPr>
        <w:t xml:space="preserve"> y </w:t>
      </w:r>
      <w:proofErr w:type="spellStart"/>
      <w:r w:rsidR="00E81CEC" w:rsidRPr="00C83229">
        <w:rPr>
          <w:rFonts w:ascii="Century Gothic" w:hAnsi="Century Gothic"/>
        </w:rPr>
        <w:t>gyllideb</w:t>
      </w:r>
      <w:proofErr w:type="spellEnd"/>
      <w:r w:rsidR="00E81CEC" w:rsidRPr="00C83229">
        <w:rPr>
          <w:rFonts w:ascii="Century Gothic" w:hAnsi="Century Gothic"/>
        </w:rPr>
        <w:t xml:space="preserve"> </w:t>
      </w:r>
      <w:proofErr w:type="spellStart"/>
      <w:r w:rsidR="00E81CEC" w:rsidRPr="00C83229">
        <w:rPr>
          <w:rFonts w:ascii="Century Gothic" w:hAnsi="Century Gothic"/>
        </w:rPr>
        <w:t>eu</w:t>
      </w:r>
      <w:proofErr w:type="spellEnd"/>
      <w:r w:rsidR="00E81CEC" w:rsidRPr="00C83229">
        <w:rPr>
          <w:rFonts w:ascii="Century Gothic" w:hAnsi="Century Gothic"/>
        </w:rPr>
        <w:t xml:space="preserve"> </w:t>
      </w:r>
      <w:proofErr w:type="spellStart"/>
      <w:r w:rsidR="00E81CEC" w:rsidRPr="00C83229">
        <w:rPr>
          <w:rFonts w:ascii="Century Gothic" w:hAnsi="Century Gothic"/>
        </w:rPr>
        <w:t>dychwelyd</w:t>
      </w:r>
      <w:proofErr w:type="spellEnd"/>
      <w:r w:rsidR="00E81CEC" w:rsidRPr="00C83229">
        <w:rPr>
          <w:rFonts w:ascii="Century Gothic" w:hAnsi="Century Gothic"/>
        </w:rPr>
        <w:t xml:space="preserve"> </w:t>
      </w:r>
      <w:proofErr w:type="spellStart"/>
      <w:r w:rsidR="00E81CEC" w:rsidRPr="00C83229">
        <w:rPr>
          <w:rFonts w:ascii="Century Gothic" w:hAnsi="Century Gothic"/>
        </w:rPr>
        <w:t>drwy</w:t>
      </w:r>
      <w:proofErr w:type="spellEnd"/>
      <w:r w:rsidR="00E81CEC" w:rsidRPr="00C83229">
        <w:rPr>
          <w:rFonts w:ascii="Century Gothic" w:hAnsi="Century Gothic"/>
        </w:rPr>
        <w:t xml:space="preserve"> e-</w:t>
      </w:r>
      <w:proofErr w:type="spellStart"/>
      <w:r w:rsidR="00E81CEC" w:rsidRPr="00C83229">
        <w:rPr>
          <w:rFonts w:ascii="Century Gothic" w:hAnsi="Century Gothic"/>
        </w:rPr>
        <w:t>bost</w:t>
      </w:r>
      <w:proofErr w:type="spellEnd"/>
      <w:r w:rsidR="00E81CEC" w:rsidRPr="00C83229">
        <w:rPr>
          <w:rFonts w:ascii="Century Gothic" w:hAnsi="Century Gothic"/>
        </w:rPr>
        <w:t xml:space="preserve">. Mae </w:t>
      </w:r>
      <w:proofErr w:type="spellStart"/>
      <w:r w:rsidR="00E81CEC" w:rsidRPr="00C83229">
        <w:rPr>
          <w:rFonts w:ascii="Century Gothic" w:hAnsi="Century Gothic"/>
        </w:rPr>
        <w:t>hyn</w:t>
      </w:r>
      <w:proofErr w:type="spellEnd"/>
      <w:r w:rsidR="00E81CEC" w:rsidRPr="00C83229">
        <w:rPr>
          <w:rFonts w:ascii="Century Gothic" w:hAnsi="Century Gothic"/>
        </w:rPr>
        <w:t xml:space="preserve"> </w:t>
      </w:r>
      <w:proofErr w:type="spellStart"/>
      <w:r w:rsidR="00E81CEC" w:rsidRPr="00C83229">
        <w:rPr>
          <w:rFonts w:ascii="Century Gothic" w:hAnsi="Century Gothic"/>
        </w:rPr>
        <w:t>yn</w:t>
      </w:r>
      <w:proofErr w:type="spellEnd"/>
      <w:r w:rsidR="00E81CEC" w:rsidRPr="00C83229">
        <w:rPr>
          <w:rFonts w:ascii="Century Gothic" w:hAnsi="Century Gothic"/>
        </w:rPr>
        <w:t xml:space="preserve"> </w:t>
      </w:r>
      <w:proofErr w:type="spellStart"/>
      <w:r w:rsidR="00E81CEC" w:rsidRPr="00C83229">
        <w:rPr>
          <w:rFonts w:ascii="Century Gothic" w:hAnsi="Century Gothic"/>
        </w:rPr>
        <w:t>gweithredu</w:t>
      </w:r>
      <w:proofErr w:type="spellEnd"/>
      <w:r w:rsidR="00E81CEC" w:rsidRPr="00C83229">
        <w:rPr>
          <w:rFonts w:ascii="Century Gothic" w:hAnsi="Century Gothic"/>
        </w:rPr>
        <w:t xml:space="preserve"> </w:t>
      </w:r>
      <w:proofErr w:type="spellStart"/>
      <w:r w:rsidR="00E81CEC" w:rsidRPr="00C83229">
        <w:rPr>
          <w:rFonts w:ascii="Century Gothic" w:hAnsi="Century Gothic"/>
        </w:rPr>
        <w:t>fel</w:t>
      </w:r>
      <w:proofErr w:type="spellEnd"/>
      <w:r w:rsidR="00E81CEC" w:rsidRPr="00C83229">
        <w:rPr>
          <w:rFonts w:ascii="Century Gothic" w:hAnsi="Century Gothic"/>
        </w:rPr>
        <w:t xml:space="preserve"> </w:t>
      </w:r>
      <w:proofErr w:type="spellStart"/>
      <w:r w:rsidR="00E81CEC" w:rsidRPr="00C83229">
        <w:rPr>
          <w:rFonts w:ascii="Century Gothic" w:hAnsi="Century Gothic"/>
        </w:rPr>
        <w:t>eu</w:t>
      </w:r>
      <w:proofErr w:type="spellEnd"/>
      <w:r w:rsidR="00E81CEC" w:rsidRPr="00C83229">
        <w:rPr>
          <w:rFonts w:ascii="Century Gothic" w:hAnsi="Century Gothic"/>
        </w:rPr>
        <w:t xml:space="preserve"> </w:t>
      </w:r>
      <w:proofErr w:type="spellStart"/>
      <w:r w:rsidR="00E81CEC" w:rsidRPr="00C83229">
        <w:rPr>
          <w:rFonts w:ascii="Century Gothic" w:hAnsi="Century Gothic"/>
        </w:rPr>
        <w:t>hawdurdodiad</w:t>
      </w:r>
      <w:proofErr w:type="spellEnd"/>
      <w:r w:rsidR="00E81CEC" w:rsidRPr="00C83229">
        <w:rPr>
          <w:rFonts w:ascii="Century Gothic" w:hAnsi="Century Gothic"/>
        </w:rPr>
        <w:t xml:space="preserve">. </w:t>
      </w:r>
      <w:proofErr w:type="spellStart"/>
      <w:r w:rsidR="00E81CEC" w:rsidRPr="00C83229">
        <w:rPr>
          <w:rFonts w:ascii="Century Gothic" w:hAnsi="Century Gothic"/>
        </w:rPr>
        <w:t>Nid</w:t>
      </w:r>
      <w:proofErr w:type="spellEnd"/>
      <w:r w:rsidR="00E81CEC" w:rsidRPr="00C83229">
        <w:rPr>
          <w:rFonts w:ascii="Century Gothic" w:hAnsi="Century Gothic"/>
        </w:rPr>
        <w:t xml:space="preserve"> </w:t>
      </w:r>
      <w:proofErr w:type="spellStart"/>
      <w:r w:rsidR="00E81CEC" w:rsidRPr="00C83229">
        <w:rPr>
          <w:rFonts w:ascii="Century Gothic" w:hAnsi="Century Gothic"/>
        </w:rPr>
        <w:t>oes</w:t>
      </w:r>
      <w:proofErr w:type="spellEnd"/>
      <w:r w:rsidR="00E81CEC" w:rsidRPr="00C83229">
        <w:rPr>
          <w:rFonts w:ascii="Century Gothic" w:hAnsi="Century Gothic"/>
        </w:rPr>
        <w:t xml:space="preserve"> </w:t>
      </w:r>
      <w:proofErr w:type="spellStart"/>
      <w:r w:rsidR="00E81CEC" w:rsidRPr="00C83229">
        <w:rPr>
          <w:rFonts w:ascii="Century Gothic" w:hAnsi="Century Gothic"/>
        </w:rPr>
        <w:t>angen</w:t>
      </w:r>
      <w:proofErr w:type="spellEnd"/>
      <w:r w:rsidR="00E81CEC" w:rsidRPr="00C83229">
        <w:rPr>
          <w:rFonts w:ascii="Century Gothic" w:hAnsi="Century Gothic"/>
        </w:rPr>
        <w:t xml:space="preserve"> </w:t>
      </w:r>
      <w:proofErr w:type="spellStart"/>
      <w:r w:rsidR="00E81CEC" w:rsidRPr="00C83229">
        <w:rPr>
          <w:rFonts w:ascii="Century Gothic" w:hAnsi="Century Gothic"/>
        </w:rPr>
        <w:t>copi</w:t>
      </w:r>
      <w:proofErr w:type="spellEnd"/>
      <w:r w:rsidR="00E81CEC" w:rsidRPr="00C83229">
        <w:rPr>
          <w:rFonts w:ascii="Century Gothic" w:hAnsi="Century Gothic"/>
        </w:rPr>
        <w:t xml:space="preserve"> </w:t>
      </w:r>
      <w:proofErr w:type="spellStart"/>
      <w:r w:rsidR="00E81CEC" w:rsidRPr="00C83229">
        <w:rPr>
          <w:rFonts w:ascii="Century Gothic" w:hAnsi="Century Gothic"/>
        </w:rPr>
        <w:t>papur</w:t>
      </w:r>
      <w:proofErr w:type="spellEnd"/>
      <w:r w:rsidR="00E81CEC" w:rsidRPr="00C83229">
        <w:rPr>
          <w:rFonts w:ascii="Century Gothic" w:hAnsi="Century Gothic"/>
        </w:rPr>
        <w:t xml:space="preserve"> </w:t>
      </w:r>
      <w:proofErr w:type="spellStart"/>
      <w:r w:rsidR="00E81CEC" w:rsidRPr="00C83229">
        <w:rPr>
          <w:rFonts w:ascii="Century Gothic" w:hAnsi="Century Gothic"/>
        </w:rPr>
        <w:t>ar</w:t>
      </w:r>
      <w:proofErr w:type="spellEnd"/>
      <w:r w:rsidR="00E81CEC" w:rsidRPr="00C83229">
        <w:rPr>
          <w:rFonts w:ascii="Century Gothic" w:hAnsi="Century Gothic"/>
        </w:rPr>
        <w:t xml:space="preserve"> </w:t>
      </w:r>
      <w:proofErr w:type="spellStart"/>
      <w:r w:rsidR="00E81CEC" w:rsidRPr="00C83229">
        <w:rPr>
          <w:rFonts w:ascii="Century Gothic" w:hAnsi="Century Gothic"/>
        </w:rPr>
        <w:t>ffurflenni</w:t>
      </w:r>
      <w:proofErr w:type="spellEnd"/>
      <w:r w:rsidR="00E81CEC" w:rsidRPr="00C83229">
        <w:rPr>
          <w:rFonts w:ascii="Century Gothic" w:hAnsi="Century Gothic"/>
        </w:rPr>
        <w:t xml:space="preserve"> </w:t>
      </w:r>
      <w:proofErr w:type="gramStart"/>
      <w:r w:rsidR="00E81CEC" w:rsidRPr="00C83229">
        <w:rPr>
          <w:rFonts w:ascii="Century Gothic" w:hAnsi="Century Gothic"/>
        </w:rPr>
        <w:t>a</w:t>
      </w:r>
      <w:proofErr w:type="gramEnd"/>
      <w:r w:rsidR="00E81CEC" w:rsidRPr="00C83229">
        <w:rPr>
          <w:rFonts w:ascii="Century Gothic" w:hAnsi="Century Gothic"/>
        </w:rPr>
        <w:t xml:space="preserve"> </w:t>
      </w:r>
      <w:proofErr w:type="spellStart"/>
      <w:r w:rsidR="00E81CEC" w:rsidRPr="00C83229">
        <w:rPr>
          <w:rFonts w:ascii="Century Gothic" w:hAnsi="Century Gothic"/>
        </w:rPr>
        <w:t>anfonir</w:t>
      </w:r>
      <w:proofErr w:type="spellEnd"/>
      <w:r w:rsidR="00E81CEC" w:rsidRPr="00C83229">
        <w:rPr>
          <w:rFonts w:ascii="Century Gothic" w:hAnsi="Century Gothic"/>
        </w:rPr>
        <w:t xml:space="preserve"> </w:t>
      </w:r>
      <w:proofErr w:type="spellStart"/>
      <w:r w:rsidR="00E81CEC" w:rsidRPr="00C83229">
        <w:rPr>
          <w:rFonts w:ascii="Century Gothic" w:hAnsi="Century Gothic"/>
        </w:rPr>
        <w:t>yn</w:t>
      </w:r>
      <w:proofErr w:type="spellEnd"/>
      <w:r w:rsidR="00E81CEC" w:rsidRPr="00C83229">
        <w:rPr>
          <w:rFonts w:ascii="Century Gothic" w:hAnsi="Century Gothic"/>
        </w:rPr>
        <w:t xml:space="preserve"> </w:t>
      </w:r>
      <w:proofErr w:type="spellStart"/>
      <w:r w:rsidR="00E81CEC" w:rsidRPr="00C83229">
        <w:rPr>
          <w:rFonts w:ascii="Century Gothic" w:hAnsi="Century Gothic"/>
        </w:rPr>
        <w:t>electronig</w:t>
      </w:r>
      <w:proofErr w:type="spellEnd"/>
      <w:r w:rsidR="00E81CEC" w:rsidRPr="00C83229">
        <w:rPr>
          <w:rFonts w:ascii="Century Gothic" w:hAnsi="Century Gothic"/>
        </w:rPr>
        <w:t>.</w:t>
      </w:r>
    </w:p>
    <w:p w14:paraId="3D98E916" w14:textId="0048B9F3" w:rsidR="0022118B" w:rsidRPr="00D54308" w:rsidRDefault="0022118B" w:rsidP="0022118B">
      <w:pPr>
        <w:rPr>
          <w:rFonts w:ascii="Century Gothic" w:hAnsi="Century Gothic"/>
          <w:strike/>
        </w:rPr>
      </w:pPr>
    </w:p>
    <w:p w14:paraId="5AD5247C" w14:textId="77777777" w:rsidR="0022118B" w:rsidRDefault="0022118B" w:rsidP="00666BCB">
      <w:pPr>
        <w:rPr>
          <w:rFonts w:ascii="Century Gothic" w:hAnsi="Century Gothic"/>
        </w:rPr>
      </w:pPr>
    </w:p>
    <w:p w14:paraId="535C3F07" w14:textId="77777777" w:rsidR="00C83229" w:rsidRDefault="00C83229" w:rsidP="00666BCB">
      <w:pPr>
        <w:rPr>
          <w:rFonts w:ascii="Century Gothic" w:hAnsi="Century Gothic"/>
        </w:rPr>
      </w:pPr>
    </w:p>
    <w:p w14:paraId="3A6B9C3A" w14:textId="1D57FB9C" w:rsidR="00666BCB" w:rsidRPr="000648D5" w:rsidRDefault="003933D2" w:rsidP="00666BCB">
      <w:pPr>
        <w:rPr>
          <w:rFonts w:ascii="Century Gothic" w:hAnsi="Century Gothic"/>
        </w:rPr>
      </w:pPr>
      <w:r w:rsidRPr="003933D2">
        <w:rPr>
          <w:rFonts w:ascii="Century Gothic" w:hAnsi="Century Gothic"/>
        </w:rPr>
        <w:t xml:space="preserve">O ran nodi </w:t>
      </w:r>
      <w:proofErr w:type="spellStart"/>
      <w:r w:rsidRPr="003933D2">
        <w:rPr>
          <w:rFonts w:ascii="Century Gothic" w:hAnsi="Century Gothic"/>
        </w:rPr>
        <w:t>croniadau</w:t>
      </w:r>
      <w:proofErr w:type="spellEnd"/>
      <w:r w:rsidRPr="003933D2">
        <w:rPr>
          <w:rFonts w:ascii="Century Gothic" w:hAnsi="Century Gothic"/>
        </w:rPr>
        <w:t xml:space="preserve">, </w:t>
      </w:r>
      <w:proofErr w:type="spellStart"/>
      <w:r w:rsidRPr="003933D2">
        <w:rPr>
          <w:rFonts w:ascii="Century Gothic" w:hAnsi="Century Gothic"/>
        </w:rPr>
        <w:t>nid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yw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rhoi'r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dyddiad</w:t>
      </w:r>
      <w:proofErr w:type="spellEnd"/>
      <w:r w:rsidRPr="003933D2">
        <w:rPr>
          <w:rFonts w:ascii="Century Gothic" w:hAnsi="Century Gothic"/>
        </w:rPr>
        <w:t xml:space="preserve"> 31</w:t>
      </w:r>
      <w:r w:rsidRPr="003933D2">
        <w:rPr>
          <w:rFonts w:ascii="Century Gothic" w:hAnsi="Century Gothic"/>
          <w:vertAlign w:val="superscript"/>
        </w:rPr>
        <w:t>ain</w:t>
      </w:r>
      <w:r w:rsidRPr="003933D2">
        <w:rPr>
          <w:rFonts w:ascii="Century Gothic" w:hAnsi="Century Gothic"/>
        </w:rPr>
        <w:t xml:space="preserve"> Mawrth 202</w:t>
      </w:r>
      <w:r>
        <w:rPr>
          <w:rFonts w:ascii="Century Gothic" w:hAnsi="Century Gothic"/>
        </w:rPr>
        <w:t>6</w:t>
      </w:r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ar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archeb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yn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ddigon</w:t>
      </w:r>
      <w:proofErr w:type="spellEnd"/>
      <w:r w:rsidRPr="003933D2">
        <w:rPr>
          <w:rFonts w:ascii="Century Gothic" w:hAnsi="Century Gothic"/>
        </w:rPr>
        <w:t xml:space="preserve"> o </w:t>
      </w:r>
      <w:proofErr w:type="spellStart"/>
      <w:r w:rsidRPr="003933D2">
        <w:rPr>
          <w:rFonts w:ascii="Century Gothic" w:hAnsi="Century Gothic"/>
        </w:rPr>
        <w:t>dystiolaeth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i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godi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tâl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yn</w:t>
      </w:r>
      <w:proofErr w:type="spellEnd"/>
      <w:r w:rsidRPr="003933D2">
        <w:rPr>
          <w:rFonts w:ascii="Century Gothic" w:hAnsi="Century Gothic"/>
        </w:rPr>
        <w:t xml:space="preserve"> 202</w:t>
      </w:r>
      <w:r>
        <w:rPr>
          <w:rFonts w:ascii="Century Gothic" w:hAnsi="Century Gothic"/>
        </w:rPr>
        <w:t>5</w:t>
      </w:r>
      <w:r w:rsidRPr="003933D2">
        <w:rPr>
          <w:rFonts w:ascii="Century Gothic" w:hAnsi="Century Gothic"/>
        </w:rPr>
        <w:t>/2</w:t>
      </w:r>
      <w:r>
        <w:rPr>
          <w:rFonts w:ascii="Century Gothic" w:hAnsi="Century Gothic"/>
        </w:rPr>
        <w:t>6</w:t>
      </w:r>
      <w:r w:rsidRPr="003933D2">
        <w:rPr>
          <w:rFonts w:ascii="Century Gothic" w:hAnsi="Century Gothic"/>
        </w:rPr>
        <w:t xml:space="preserve">. Y </w:t>
      </w:r>
      <w:proofErr w:type="spellStart"/>
      <w:r w:rsidRPr="003933D2">
        <w:rPr>
          <w:rFonts w:ascii="Century Gothic" w:hAnsi="Century Gothic"/>
        </w:rPr>
        <w:t>maen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prawf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sy'n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llywio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hyn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yw</w:t>
      </w:r>
      <w:proofErr w:type="spellEnd"/>
      <w:r w:rsidRPr="003933D2">
        <w:rPr>
          <w:rFonts w:ascii="Century Gothic" w:hAnsi="Century Gothic"/>
        </w:rPr>
        <w:t xml:space="preserve"> “</w:t>
      </w:r>
      <w:proofErr w:type="gramStart"/>
      <w:r w:rsidRPr="00674BA8">
        <w:rPr>
          <w:rFonts w:ascii="Century Gothic" w:hAnsi="Century Gothic"/>
          <w:u w:val="single"/>
        </w:rPr>
        <w:t>a</w:t>
      </w:r>
      <w:proofErr w:type="gramEnd"/>
      <w:r w:rsidRPr="00674BA8">
        <w:rPr>
          <w:rFonts w:ascii="Century Gothic" w:hAnsi="Century Gothic"/>
          <w:u w:val="single"/>
        </w:rPr>
        <w:t xml:space="preserve"> </w:t>
      </w:r>
      <w:proofErr w:type="spellStart"/>
      <w:r w:rsidRPr="00674BA8">
        <w:rPr>
          <w:rFonts w:ascii="Century Gothic" w:hAnsi="Century Gothic"/>
          <w:u w:val="single"/>
        </w:rPr>
        <w:t>yw'r</w:t>
      </w:r>
      <w:proofErr w:type="spellEnd"/>
      <w:r w:rsidRPr="00674BA8">
        <w:rPr>
          <w:rFonts w:ascii="Century Gothic" w:hAnsi="Century Gothic"/>
          <w:u w:val="single"/>
        </w:rPr>
        <w:t xml:space="preserve"> </w:t>
      </w:r>
      <w:proofErr w:type="spellStart"/>
      <w:r w:rsidRPr="00674BA8">
        <w:rPr>
          <w:rFonts w:ascii="Century Gothic" w:hAnsi="Century Gothic"/>
          <w:u w:val="single"/>
        </w:rPr>
        <w:t>nwyddau</w:t>
      </w:r>
      <w:proofErr w:type="spellEnd"/>
      <w:r w:rsidRPr="00674BA8">
        <w:rPr>
          <w:rFonts w:ascii="Century Gothic" w:hAnsi="Century Gothic"/>
          <w:u w:val="single"/>
        </w:rPr>
        <w:t xml:space="preserve">, y </w:t>
      </w:r>
      <w:proofErr w:type="spellStart"/>
      <w:r w:rsidRPr="00674BA8">
        <w:rPr>
          <w:rFonts w:ascii="Century Gothic" w:hAnsi="Century Gothic"/>
          <w:u w:val="single"/>
        </w:rPr>
        <w:t>gwasanaethau</w:t>
      </w:r>
      <w:proofErr w:type="spellEnd"/>
      <w:r w:rsidRPr="00674BA8">
        <w:rPr>
          <w:rFonts w:ascii="Century Gothic" w:hAnsi="Century Gothic"/>
          <w:u w:val="single"/>
        </w:rPr>
        <w:t xml:space="preserve"> </w:t>
      </w:r>
      <w:proofErr w:type="spellStart"/>
      <w:r w:rsidRPr="00674BA8">
        <w:rPr>
          <w:rFonts w:ascii="Century Gothic" w:hAnsi="Century Gothic"/>
          <w:u w:val="single"/>
        </w:rPr>
        <w:t>neu'r</w:t>
      </w:r>
      <w:proofErr w:type="spellEnd"/>
      <w:r w:rsidRPr="00674BA8">
        <w:rPr>
          <w:rFonts w:ascii="Century Gothic" w:hAnsi="Century Gothic"/>
          <w:u w:val="single"/>
        </w:rPr>
        <w:t xml:space="preserve"> </w:t>
      </w:r>
      <w:proofErr w:type="spellStart"/>
      <w:r w:rsidRPr="00674BA8">
        <w:rPr>
          <w:rFonts w:ascii="Century Gothic" w:hAnsi="Century Gothic"/>
          <w:u w:val="single"/>
        </w:rPr>
        <w:t>gwaith</w:t>
      </w:r>
      <w:proofErr w:type="spellEnd"/>
      <w:r w:rsidRPr="00674BA8">
        <w:rPr>
          <w:rFonts w:ascii="Century Gothic" w:hAnsi="Century Gothic"/>
          <w:u w:val="single"/>
        </w:rPr>
        <w:t xml:space="preserve"> y </w:t>
      </w:r>
      <w:proofErr w:type="spellStart"/>
      <w:r w:rsidRPr="00674BA8">
        <w:rPr>
          <w:rFonts w:ascii="Century Gothic" w:hAnsi="Century Gothic"/>
          <w:u w:val="single"/>
        </w:rPr>
        <w:t>mae'r</w:t>
      </w:r>
      <w:proofErr w:type="spellEnd"/>
      <w:r w:rsidRPr="00674BA8">
        <w:rPr>
          <w:rFonts w:ascii="Century Gothic" w:hAnsi="Century Gothic"/>
          <w:u w:val="single"/>
        </w:rPr>
        <w:t xml:space="preserve"> </w:t>
      </w:r>
      <w:proofErr w:type="spellStart"/>
      <w:r w:rsidRPr="00674BA8">
        <w:rPr>
          <w:rFonts w:ascii="Century Gothic" w:hAnsi="Century Gothic"/>
          <w:u w:val="single"/>
        </w:rPr>
        <w:t>archeb</w:t>
      </w:r>
      <w:proofErr w:type="spellEnd"/>
      <w:r w:rsidRPr="00674BA8">
        <w:rPr>
          <w:rFonts w:ascii="Century Gothic" w:hAnsi="Century Gothic"/>
          <w:u w:val="single"/>
        </w:rPr>
        <w:t xml:space="preserve"> </w:t>
      </w:r>
      <w:proofErr w:type="spellStart"/>
      <w:r w:rsidRPr="00674BA8">
        <w:rPr>
          <w:rFonts w:ascii="Century Gothic" w:hAnsi="Century Gothic"/>
          <w:u w:val="single"/>
        </w:rPr>
        <w:t>yn</w:t>
      </w:r>
      <w:proofErr w:type="spellEnd"/>
      <w:r w:rsidRPr="00674BA8">
        <w:rPr>
          <w:rFonts w:ascii="Century Gothic" w:hAnsi="Century Gothic"/>
          <w:u w:val="single"/>
        </w:rPr>
        <w:t xml:space="preserve"> </w:t>
      </w:r>
      <w:proofErr w:type="spellStart"/>
      <w:r w:rsidRPr="00674BA8">
        <w:rPr>
          <w:rFonts w:ascii="Century Gothic" w:hAnsi="Century Gothic"/>
          <w:u w:val="single"/>
        </w:rPr>
        <w:t>berthnasol</w:t>
      </w:r>
      <w:proofErr w:type="spellEnd"/>
      <w:r w:rsidRPr="00674BA8">
        <w:rPr>
          <w:rFonts w:ascii="Century Gothic" w:hAnsi="Century Gothic"/>
          <w:u w:val="single"/>
        </w:rPr>
        <w:t xml:space="preserve"> </w:t>
      </w:r>
      <w:proofErr w:type="spellStart"/>
      <w:r w:rsidRPr="00674BA8">
        <w:rPr>
          <w:rFonts w:ascii="Century Gothic" w:hAnsi="Century Gothic"/>
          <w:u w:val="single"/>
        </w:rPr>
        <w:t>iddynt</w:t>
      </w:r>
      <w:proofErr w:type="spellEnd"/>
      <w:r w:rsidRPr="00674BA8">
        <w:rPr>
          <w:rFonts w:ascii="Century Gothic" w:hAnsi="Century Gothic"/>
          <w:u w:val="single"/>
        </w:rPr>
        <w:t xml:space="preserve"> </w:t>
      </w:r>
      <w:proofErr w:type="spellStart"/>
      <w:r w:rsidRPr="00674BA8">
        <w:rPr>
          <w:rFonts w:ascii="Century Gothic" w:hAnsi="Century Gothic"/>
          <w:u w:val="single"/>
        </w:rPr>
        <w:t>wedi'u</w:t>
      </w:r>
      <w:proofErr w:type="spellEnd"/>
      <w:r w:rsidRPr="00674BA8">
        <w:rPr>
          <w:rFonts w:ascii="Century Gothic" w:hAnsi="Century Gothic"/>
          <w:u w:val="single"/>
        </w:rPr>
        <w:t xml:space="preserve"> </w:t>
      </w:r>
      <w:proofErr w:type="spellStart"/>
      <w:r w:rsidRPr="00674BA8">
        <w:rPr>
          <w:rFonts w:ascii="Century Gothic" w:hAnsi="Century Gothic"/>
          <w:u w:val="single"/>
        </w:rPr>
        <w:t>darparu</w:t>
      </w:r>
      <w:proofErr w:type="spellEnd"/>
      <w:r w:rsidRPr="00674BA8">
        <w:rPr>
          <w:rFonts w:ascii="Century Gothic" w:hAnsi="Century Gothic"/>
          <w:u w:val="single"/>
        </w:rPr>
        <w:t xml:space="preserve">, </w:t>
      </w:r>
      <w:proofErr w:type="spellStart"/>
      <w:r w:rsidRPr="00674BA8">
        <w:rPr>
          <w:rFonts w:ascii="Century Gothic" w:hAnsi="Century Gothic"/>
          <w:u w:val="single"/>
        </w:rPr>
        <w:t>eu</w:t>
      </w:r>
      <w:proofErr w:type="spellEnd"/>
      <w:r w:rsidRPr="00674BA8">
        <w:rPr>
          <w:rFonts w:ascii="Century Gothic" w:hAnsi="Century Gothic"/>
          <w:u w:val="single"/>
        </w:rPr>
        <w:t xml:space="preserve"> </w:t>
      </w:r>
      <w:proofErr w:type="spellStart"/>
      <w:r w:rsidRPr="00674BA8">
        <w:rPr>
          <w:rFonts w:ascii="Century Gothic" w:hAnsi="Century Gothic"/>
          <w:u w:val="single"/>
        </w:rPr>
        <w:t>cynnal</w:t>
      </w:r>
      <w:proofErr w:type="spellEnd"/>
      <w:r w:rsidRPr="00674BA8">
        <w:rPr>
          <w:rFonts w:ascii="Century Gothic" w:hAnsi="Century Gothic"/>
          <w:u w:val="single"/>
        </w:rPr>
        <w:t xml:space="preserve"> neu </w:t>
      </w:r>
      <w:proofErr w:type="spellStart"/>
      <w:r w:rsidRPr="00674BA8">
        <w:rPr>
          <w:rFonts w:ascii="Century Gothic" w:hAnsi="Century Gothic"/>
          <w:u w:val="single"/>
        </w:rPr>
        <w:t>eu</w:t>
      </w:r>
      <w:proofErr w:type="spellEnd"/>
      <w:r w:rsidRPr="00674BA8">
        <w:rPr>
          <w:rFonts w:ascii="Century Gothic" w:hAnsi="Century Gothic"/>
          <w:u w:val="single"/>
        </w:rPr>
        <w:t xml:space="preserve"> </w:t>
      </w:r>
      <w:proofErr w:type="spellStart"/>
      <w:r w:rsidRPr="00674BA8">
        <w:rPr>
          <w:rFonts w:ascii="Century Gothic" w:hAnsi="Century Gothic"/>
          <w:u w:val="single"/>
        </w:rPr>
        <w:t>cyflawni</w:t>
      </w:r>
      <w:proofErr w:type="spellEnd"/>
      <w:r w:rsidRPr="00674BA8">
        <w:rPr>
          <w:rFonts w:ascii="Century Gothic" w:hAnsi="Century Gothic"/>
          <w:u w:val="single"/>
        </w:rPr>
        <w:t xml:space="preserve"> </w:t>
      </w:r>
      <w:proofErr w:type="spellStart"/>
      <w:r w:rsidRPr="00674BA8">
        <w:rPr>
          <w:rFonts w:ascii="Century Gothic" w:hAnsi="Century Gothic"/>
          <w:u w:val="single"/>
        </w:rPr>
        <w:t>cyn</w:t>
      </w:r>
      <w:proofErr w:type="spellEnd"/>
      <w:r w:rsidRPr="00674BA8">
        <w:rPr>
          <w:rFonts w:ascii="Century Gothic" w:hAnsi="Century Gothic"/>
          <w:u w:val="single"/>
        </w:rPr>
        <w:t xml:space="preserve"> yr 31</w:t>
      </w:r>
      <w:r w:rsidRPr="00674BA8">
        <w:rPr>
          <w:rFonts w:ascii="Century Gothic" w:hAnsi="Century Gothic"/>
          <w:u w:val="single"/>
          <w:vertAlign w:val="superscript"/>
        </w:rPr>
        <w:t>ain</w:t>
      </w:r>
      <w:r w:rsidRPr="00674BA8">
        <w:rPr>
          <w:rFonts w:ascii="Century Gothic" w:hAnsi="Century Gothic"/>
          <w:u w:val="single"/>
        </w:rPr>
        <w:t xml:space="preserve"> Mawrth 202</w:t>
      </w:r>
      <w:r w:rsidR="00674BA8" w:rsidRPr="00674BA8">
        <w:rPr>
          <w:rFonts w:ascii="Century Gothic" w:hAnsi="Century Gothic"/>
          <w:u w:val="single"/>
        </w:rPr>
        <w:t>6</w:t>
      </w:r>
      <w:r w:rsidRPr="003933D2">
        <w:rPr>
          <w:rFonts w:ascii="Century Gothic" w:hAnsi="Century Gothic"/>
        </w:rPr>
        <w:t xml:space="preserve">”. Dim </w:t>
      </w:r>
      <w:proofErr w:type="spellStart"/>
      <w:r w:rsidRPr="003933D2">
        <w:rPr>
          <w:rFonts w:ascii="Century Gothic" w:hAnsi="Century Gothic"/>
        </w:rPr>
        <w:t>ond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wedyn</w:t>
      </w:r>
      <w:proofErr w:type="spellEnd"/>
      <w:r w:rsidRPr="003933D2">
        <w:rPr>
          <w:rFonts w:ascii="Century Gothic" w:hAnsi="Century Gothic"/>
        </w:rPr>
        <w:t xml:space="preserve"> y </w:t>
      </w:r>
      <w:proofErr w:type="spellStart"/>
      <w:r w:rsidRPr="003933D2">
        <w:rPr>
          <w:rFonts w:ascii="Century Gothic" w:hAnsi="Century Gothic"/>
        </w:rPr>
        <w:t>gellir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cronni'r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tâl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yn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ôl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i</w:t>
      </w:r>
      <w:proofErr w:type="spellEnd"/>
      <w:r w:rsidRPr="003933D2">
        <w:rPr>
          <w:rFonts w:ascii="Century Gothic" w:hAnsi="Century Gothic"/>
        </w:rPr>
        <w:t xml:space="preserve"> 202</w:t>
      </w:r>
      <w:r w:rsidR="00674BA8">
        <w:rPr>
          <w:rFonts w:ascii="Century Gothic" w:hAnsi="Century Gothic"/>
        </w:rPr>
        <w:t>5</w:t>
      </w:r>
      <w:r w:rsidRPr="003933D2">
        <w:rPr>
          <w:rFonts w:ascii="Century Gothic" w:hAnsi="Century Gothic"/>
        </w:rPr>
        <w:t>/2</w:t>
      </w:r>
      <w:r w:rsidR="00674BA8">
        <w:rPr>
          <w:rFonts w:ascii="Century Gothic" w:hAnsi="Century Gothic"/>
        </w:rPr>
        <w:t>6</w:t>
      </w:r>
      <w:r w:rsidRPr="003933D2">
        <w:rPr>
          <w:rFonts w:ascii="Century Gothic" w:hAnsi="Century Gothic"/>
        </w:rPr>
        <w:t xml:space="preserve">. </w:t>
      </w:r>
      <w:proofErr w:type="spellStart"/>
      <w:r w:rsidRPr="001D741F">
        <w:rPr>
          <w:rFonts w:ascii="Century Gothic" w:hAnsi="Century Gothic"/>
          <w:b/>
          <w:bCs/>
          <w:u w:val="single"/>
        </w:rPr>
        <w:t>Nid</w:t>
      </w:r>
      <w:proofErr w:type="spellEnd"/>
      <w:r w:rsidRPr="001D741F">
        <w:rPr>
          <w:rFonts w:ascii="Century Gothic" w:hAnsi="Century Gothic"/>
          <w:b/>
          <w:bCs/>
          <w:u w:val="single"/>
        </w:rPr>
        <w:t xml:space="preserve"> </w:t>
      </w:r>
      <w:proofErr w:type="spellStart"/>
      <w:r w:rsidRPr="001D741F">
        <w:rPr>
          <w:rFonts w:ascii="Century Gothic" w:hAnsi="Century Gothic"/>
          <w:b/>
          <w:bCs/>
          <w:u w:val="single"/>
        </w:rPr>
        <w:t>oes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angen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i</w:t>
      </w:r>
      <w:proofErr w:type="spellEnd"/>
      <w:r w:rsidRPr="003933D2">
        <w:rPr>
          <w:rFonts w:ascii="Century Gothic" w:hAnsi="Century Gothic"/>
        </w:rPr>
        <w:t xml:space="preserve"> chi </w:t>
      </w:r>
      <w:proofErr w:type="spellStart"/>
      <w:r w:rsidRPr="003933D2">
        <w:rPr>
          <w:rFonts w:ascii="Century Gothic" w:hAnsi="Century Gothic"/>
        </w:rPr>
        <w:t>fod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wedi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derbyn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anfoneb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gorfforol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i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gynhyrchu</w:t>
      </w:r>
      <w:proofErr w:type="spellEnd"/>
      <w:r w:rsidRPr="003933D2">
        <w:rPr>
          <w:rFonts w:ascii="Century Gothic" w:hAnsi="Century Gothic"/>
        </w:rPr>
        <w:t xml:space="preserve"> </w:t>
      </w:r>
      <w:proofErr w:type="spellStart"/>
      <w:r w:rsidRPr="003933D2">
        <w:rPr>
          <w:rFonts w:ascii="Century Gothic" w:hAnsi="Century Gothic"/>
        </w:rPr>
        <w:t>croniad</w:t>
      </w:r>
      <w:proofErr w:type="spellEnd"/>
      <w:r w:rsidR="00666BCB" w:rsidRPr="000648D5">
        <w:rPr>
          <w:rFonts w:ascii="Century Gothic" w:hAnsi="Century Gothic"/>
        </w:rPr>
        <w:t>.</w:t>
      </w:r>
    </w:p>
    <w:p w14:paraId="4D551DF5" w14:textId="77777777" w:rsidR="00666BCB" w:rsidRPr="000648D5" w:rsidRDefault="00666BCB" w:rsidP="00666BCB">
      <w:pPr>
        <w:rPr>
          <w:rFonts w:ascii="Century Gothic" w:hAnsi="Century Gothic"/>
        </w:rPr>
      </w:pPr>
    </w:p>
    <w:p w14:paraId="556B30D8" w14:textId="6BEE1816" w:rsidR="00666BCB" w:rsidRPr="000648D5" w:rsidRDefault="00674BA8" w:rsidP="00666BCB">
      <w:pPr>
        <w:rPr>
          <w:rFonts w:ascii="Century Gothic" w:hAnsi="Century Gothic"/>
        </w:rPr>
      </w:pPr>
      <w:proofErr w:type="spellStart"/>
      <w:r w:rsidRPr="00674BA8">
        <w:rPr>
          <w:rFonts w:ascii="Century Gothic" w:hAnsi="Century Gothic"/>
        </w:rPr>
        <w:t>Dylid</w:t>
      </w:r>
      <w:proofErr w:type="spellEnd"/>
      <w:r w:rsidRPr="00674BA8">
        <w:rPr>
          <w:rFonts w:ascii="Century Gothic" w:hAnsi="Century Gothic"/>
        </w:rPr>
        <w:t xml:space="preserve"> </w:t>
      </w:r>
      <w:proofErr w:type="spellStart"/>
      <w:r w:rsidRPr="00674BA8">
        <w:rPr>
          <w:rFonts w:ascii="Century Gothic" w:hAnsi="Century Gothic"/>
        </w:rPr>
        <w:t>hysbysu'r</w:t>
      </w:r>
      <w:proofErr w:type="spellEnd"/>
      <w:r w:rsidRPr="00674BA8">
        <w:rPr>
          <w:rFonts w:ascii="Century Gothic" w:hAnsi="Century Gothic"/>
        </w:rPr>
        <w:t xml:space="preserve"> </w:t>
      </w:r>
      <w:proofErr w:type="spellStart"/>
      <w:r w:rsidRPr="00674BA8">
        <w:rPr>
          <w:rFonts w:ascii="Century Gothic" w:hAnsi="Century Gothic"/>
        </w:rPr>
        <w:t>holl</w:t>
      </w:r>
      <w:proofErr w:type="spellEnd"/>
      <w:r w:rsidRPr="00674BA8">
        <w:rPr>
          <w:rFonts w:ascii="Century Gothic" w:hAnsi="Century Gothic"/>
        </w:rPr>
        <w:t xml:space="preserve"> staff </w:t>
      </w:r>
      <w:proofErr w:type="spellStart"/>
      <w:r w:rsidRPr="00674BA8">
        <w:rPr>
          <w:rFonts w:ascii="Century Gothic" w:hAnsi="Century Gothic"/>
        </w:rPr>
        <w:t>perthnasol</w:t>
      </w:r>
      <w:proofErr w:type="spellEnd"/>
      <w:r w:rsidRPr="00674BA8">
        <w:rPr>
          <w:rFonts w:ascii="Century Gothic" w:hAnsi="Century Gothic"/>
        </w:rPr>
        <w:t xml:space="preserve"> bod </w:t>
      </w:r>
      <w:proofErr w:type="spellStart"/>
      <w:r w:rsidRPr="00674BA8">
        <w:rPr>
          <w:rFonts w:ascii="Century Gothic" w:hAnsi="Century Gothic"/>
        </w:rPr>
        <w:t>angen</w:t>
      </w:r>
      <w:proofErr w:type="spellEnd"/>
      <w:r w:rsidRPr="00674BA8">
        <w:rPr>
          <w:rFonts w:ascii="Century Gothic" w:hAnsi="Century Gothic"/>
        </w:rPr>
        <w:t xml:space="preserve"> </w:t>
      </w:r>
      <w:proofErr w:type="spellStart"/>
      <w:r w:rsidRPr="00674BA8">
        <w:rPr>
          <w:rFonts w:ascii="Century Gothic" w:hAnsi="Century Gothic"/>
        </w:rPr>
        <w:t>cadw'n</w:t>
      </w:r>
      <w:proofErr w:type="spellEnd"/>
      <w:r w:rsidRPr="00674BA8">
        <w:rPr>
          <w:rFonts w:ascii="Century Gothic" w:hAnsi="Century Gothic"/>
        </w:rPr>
        <w:t xml:space="preserve"> </w:t>
      </w:r>
      <w:proofErr w:type="spellStart"/>
      <w:r w:rsidRPr="00674BA8">
        <w:rPr>
          <w:rFonts w:ascii="Century Gothic" w:hAnsi="Century Gothic"/>
        </w:rPr>
        <w:t>ofalus</w:t>
      </w:r>
      <w:proofErr w:type="spellEnd"/>
      <w:r w:rsidRPr="00674BA8">
        <w:rPr>
          <w:rFonts w:ascii="Century Gothic" w:hAnsi="Century Gothic"/>
        </w:rPr>
        <w:t xml:space="preserve"> at y </w:t>
      </w:r>
      <w:proofErr w:type="spellStart"/>
      <w:r w:rsidRPr="00674BA8">
        <w:rPr>
          <w:rFonts w:ascii="Century Gothic" w:hAnsi="Century Gothic"/>
        </w:rPr>
        <w:t>maen</w:t>
      </w:r>
      <w:proofErr w:type="spellEnd"/>
      <w:r w:rsidRPr="00674BA8">
        <w:rPr>
          <w:rFonts w:ascii="Century Gothic" w:hAnsi="Century Gothic"/>
        </w:rPr>
        <w:t xml:space="preserve"> </w:t>
      </w:r>
      <w:proofErr w:type="spellStart"/>
      <w:r w:rsidRPr="00674BA8">
        <w:rPr>
          <w:rFonts w:ascii="Century Gothic" w:hAnsi="Century Gothic"/>
        </w:rPr>
        <w:t>prawf</w:t>
      </w:r>
      <w:proofErr w:type="spellEnd"/>
      <w:r w:rsidRPr="00674BA8">
        <w:rPr>
          <w:rFonts w:ascii="Century Gothic" w:hAnsi="Century Gothic"/>
        </w:rPr>
        <w:t xml:space="preserve"> </w:t>
      </w:r>
      <w:proofErr w:type="spellStart"/>
      <w:r w:rsidRPr="00674BA8">
        <w:rPr>
          <w:rFonts w:ascii="Century Gothic" w:hAnsi="Century Gothic"/>
        </w:rPr>
        <w:t>hwn</w:t>
      </w:r>
      <w:proofErr w:type="spellEnd"/>
      <w:r w:rsidRPr="00674BA8">
        <w:rPr>
          <w:rFonts w:ascii="Century Gothic" w:hAnsi="Century Gothic"/>
        </w:rPr>
        <w:t xml:space="preserve"> er </w:t>
      </w:r>
      <w:proofErr w:type="spellStart"/>
      <w:r w:rsidRPr="00674BA8">
        <w:rPr>
          <w:rFonts w:ascii="Century Gothic" w:hAnsi="Century Gothic"/>
        </w:rPr>
        <w:t>mwyn</w:t>
      </w:r>
      <w:proofErr w:type="spellEnd"/>
      <w:r w:rsidRPr="00674BA8">
        <w:rPr>
          <w:rFonts w:ascii="Century Gothic" w:hAnsi="Century Gothic"/>
        </w:rPr>
        <w:t xml:space="preserve"> </w:t>
      </w:r>
      <w:proofErr w:type="spellStart"/>
      <w:r w:rsidRPr="00674BA8">
        <w:rPr>
          <w:rFonts w:ascii="Century Gothic" w:hAnsi="Century Gothic"/>
        </w:rPr>
        <w:t>cadw</w:t>
      </w:r>
      <w:proofErr w:type="spellEnd"/>
      <w:r w:rsidRPr="00674BA8">
        <w:rPr>
          <w:rFonts w:ascii="Century Gothic" w:hAnsi="Century Gothic"/>
        </w:rPr>
        <w:t xml:space="preserve"> </w:t>
      </w:r>
      <w:proofErr w:type="spellStart"/>
      <w:r w:rsidRPr="00674BA8">
        <w:rPr>
          <w:rFonts w:ascii="Century Gothic" w:hAnsi="Century Gothic"/>
        </w:rPr>
        <w:t>i'r</w:t>
      </w:r>
      <w:proofErr w:type="spellEnd"/>
      <w:r w:rsidRPr="00674BA8">
        <w:rPr>
          <w:rFonts w:ascii="Century Gothic" w:hAnsi="Century Gothic"/>
        </w:rPr>
        <w:t xml:space="preserve"> </w:t>
      </w:r>
      <w:proofErr w:type="spellStart"/>
      <w:r w:rsidRPr="00674BA8">
        <w:rPr>
          <w:rFonts w:ascii="Century Gothic" w:hAnsi="Century Gothic"/>
        </w:rPr>
        <w:t>lleiafswm</w:t>
      </w:r>
      <w:proofErr w:type="spellEnd"/>
      <w:r w:rsidRPr="00674BA8">
        <w:rPr>
          <w:rFonts w:ascii="Century Gothic" w:hAnsi="Century Gothic"/>
        </w:rPr>
        <w:t xml:space="preserve"> </w:t>
      </w:r>
      <w:proofErr w:type="spellStart"/>
      <w:r w:rsidRPr="00674BA8">
        <w:rPr>
          <w:rFonts w:ascii="Century Gothic" w:hAnsi="Century Gothic"/>
        </w:rPr>
        <w:t>unrhyw</w:t>
      </w:r>
      <w:proofErr w:type="spellEnd"/>
      <w:r w:rsidRPr="00674BA8">
        <w:rPr>
          <w:rFonts w:ascii="Century Gothic" w:hAnsi="Century Gothic"/>
        </w:rPr>
        <w:t xml:space="preserve"> </w:t>
      </w:r>
      <w:proofErr w:type="spellStart"/>
      <w:r w:rsidRPr="00674BA8">
        <w:rPr>
          <w:rFonts w:ascii="Century Gothic" w:hAnsi="Century Gothic"/>
        </w:rPr>
        <w:t>ymholiadau</w:t>
      </w:r>
      <w:proofErr w:type="spellEnd"/>
      <w:r w:rsidRPr="00674BA8">
        <w:rPr>
          <w:rFonts w:ascii="Century Gothic" w:hAnsi="Century Gothic"/>
        </w:rPr>
        <w:t xml:space="preserve"> am y </w:t>
      </w:r>
      <w:proofErr w:type="spellStart"/>
      <w:r w:rsidRPr="00674BA8">
        <w:rPr>
          <w:rFonts w:ascii="Century Gothic" w:hAnsi="Century Gothic"/>
        </w:rPr>
        <w:t>cyfrifon</w:t>
      </w:r>
      <w:proofErr w:type="spellEnd"/>
      <w:r w:rsidRPr="00674BA8">
        <w:rPr>
          <w:rFonts w:ascii="Century Gothic" w:hAnsi="Century Gothic"/>
        </w:rPr>
        <w:t xml:space="preserve"> </w:t>
      </w:r>
      <w:proofErr w:type="spellStart"/>
      <w:r w:rsidRPr="00674BA8">
        <w:rPr>
          <w:rFonts w:ascii="Century Gothic" w:hAnsi="Century Gothic"/>
        </w:rPr>
        <w:t>oddi</w:t>
      </w:r>
      <w:proofErr w:type="spellEnd"/>
      <w:r w:rsidRPr="00674BA8">
        <w:rPr>
          <w:rFonts w:ascii="Century Gothic" w:hAnsi="Century Gothic"/>
        </w:rPr>
        <w:t xml:space="preserve"> </w:t>
      </w:r>
      <w:proofErr w:type="spellStart"/>
      <w:r w:rsidRPr="00674BA8">
        <w:rPr>
          <w:rFonts w:ascii="Century Gothic" w:hAnsi="Century Gothic"/>
        </w:rPr>
        <w:t>wrth</w:t>
      </w:r>
      <w:proofErr w:type="spellEnd"/>
      <w:r w:rsidRPr="00674BA8">
        <w:rPr>
          <w:rFonts w:ascii="Century Gothic" w:hAnsi="Century Gothic"/>
        </w:rPr>
        <w:t xml:space="preserve"> </w:t>
      </w:r>
      <w:proofErr w:type="spellStart"/>
      <w:r w:rsidRPr="00674BA8">
        <w:rPr>
          <w:rFonts w:ascii="Century Gothic" w:hAnsi="Century Gothic"/>
        </w:rPr>
        <w:t>Archwilio</w:t>
      </w:r>
      <w:proofErr w:type="spellEnd"/>
      <w:r w:rsidRPr="00674BA8">
        <w:rPr>
          <w:rFonts w:ascii="Century Gothic" w:hAnsi="Century Gothic"/>
        </w:rPr>
        <w:t xml:space="preserve"> Cymru</w:t>
      </w:r>
      <w:r w:rsidR="00666BCB" w:rsidRPr="000648D5">
        <w:rPr>
          <w:rFonts w:ascii="Century Gothic" w:hAnsi="Century Gothic"/>
        </w:rPr>
        <w:t>.</w:t>
      </w:r>
    </w:p>
    <w:p w14:paraId="0C3DBD71" w14:textId="77777777" w:rsidR="00666BCB" w:rsidRPr="000648D5" w:rsidRDefault="00666BCB" w:rsidP="00666BCB">
      <w:pPr>
        <w:rPr>
          <w:rFonts w:ascii="Century Gothic" w:hAnsi="Century Gothic"/>
        </w:rPr>
      </w:pPr>
    </w:p>
    <w:p w14:paraId="37994BE7" w14:textId="7DB7CB2C" w:rsidR="00666BCB" w:rsidRPr="000648D5" w:rsidRDefault="00BB2976" w:rsidP="00666BCB">
      <w:pPr>
        <w:rPr>
          <w:rFonts w:ascii="Century Gothic" w:hAnsi="Century Gothic"/>
        </w:rPr>
      </w:pPr>
      <w:proofErr w:type="spellStart"/>
      <w:r w:rsidRPr="00BB2976">
        <w:rPr>
          <w:rFonts w:ascii="Century Gothic" w:hAnsi="Century Gothic"/>
        </w:rPr>
        <w:t>Dylid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gwneud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pob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ymdrech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nawr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i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dalu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cyfrifon</w:t>
      </w:r>
      <w:proofErr w:type="spellEnd"/>
      <w:r w:rsidRPr="00BB2976">
        <w:rPr>
          <w:rFonts w:ascii="Century Gothic" w:hAnsi="Century Gothic"/>
        </w:rPr>
        <w:t xml:space="preserve">.  Po </w:t>
      </w:r>
      <w:proofErr w:type="spellStart"/>
      <w:r w:rsidRPr="00BB2976">
        <w:rPr>
          <w:rFonts w:ascii="Century Gothic" w:hAnsi="Century Gothic"/>
        </w:rPr>
        <w:t>fwyaf</w:t>
      </w:r>
      <w:proofErr w:type="spellEnd"/>
      <w:r w:rsidRPr="00BB2976">
        <w:rPr>
          <w:rFonts w:ascii="Century Gothic" w:hAnsi="Century Gothic"/>
        </w:rPr>
        <w:t xml:space="preserve"> y </w:t>
      </w:r>
      <w:proofErr w:type="spellStart"/>
      <w:r w:rsidRPr="00BB2976">
        <w:rPr>
          <w:rFonts w:ascii="Century Gothic" w:hAnsi="Century Gothic"/>
        </w:rPr>
        <w:t>swm</w:t>
      </w:r>
      <w:proofErr w:type="spellEnd"/>
      <w:r w:rsidRPr="00BB2976">
        <w:rPr>
          <w:rFonts w:ascii="Century Gothic" w:hAnsi="Century Gothic"/>
        </w:rPr>
        <w:t xml:space="preserve"> y </w:t>
      </w:r>
      <w:proofErr w:type="spellStart"/>
      <w:r w:rsidRPr="00BB2976">
        <w:rPr>
          <w:rFonts w:ascii="Century Gothic" w:hAnsi="Century Gothic"/>
        </w:rPr>
        <w:t>gellir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ei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glirio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nawr</w:t>
      </w:r>
      <w:proofErr w:type="spellEnd"/>
      <w:r w:rsidRPr="00BB2976">
        <w:rPr>
          <w:rFonts w:ascii="Century Gothic" w:hAnsi="Century Gothic"/>
        </w:rPr>
        <w:t xml:space="preserve">, </w:t>
      </w:r>
      <w:proofErr w:type="spellStart"/>
      <w:r w:rsidRPr="00BB2976">
        <w:rPr>
          <w:rFonts w:ascii="Century Gothic" w:hAnsi="Century Gothic"/>
        </w:rPr>
        <w:t>lleiaf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yn</w:t>
      </w:r>
      <w:proofErr w:type="spellEnd"/>
      <w:r w:rsidRPr="00BB2976">
        <w:rPr>
          <w:rFonts w:ascii="Century Gothic" w:hAnsi="Century Gothic"/>
        </w:rPr>
        <w:t xml:space="preserve"> y </w:t>
      </w:r>
      <w:proofErr w:type="spellStart"/>
      <w:r w:rsidRPr="00BB2976">
        <w:rPr>
          <w:rFonts w:ascii="Century Gothic" w:hAnsi="Century Gothic"/>
        </w:rPr>
        <w:t>byd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fydd</w:t>
      </w:r>
      <w:proofErr w:type="spellEnd"/>
      <w:r w:rsidRPr="00BB2976">
        <w:rPr>
          <w:rFonts w:ascii="Century Gothic" w:hAnsi="Century Gothic"/>
        </w:rPr>
        <w:t xml:space="preserve"> y </w:t>
      </w:r>
      <w:proofErr w:type="spellStart"/>
      <w:r w:rsidRPr="00BB2976">
        <w:rPr>
          <w:rFonts w:ascii="Century Gothic" w:hAnsi="Century Gothic"/>
        </w:rPr>
        <w:t>gwaith</w:t>
      </w:r>
      <w:proofErr w:type="spellEnd"/>
      <w:r w:rsidRPr="00BB2976">
        <w:rPr>
          <w:rFonts w:ascii="Century Gothic" w:hAnsi="Century Gothic"/>
        </w:rPr>
        <w:t xml:space="preserve"> o </w:t>
      </w:r>
      <w:proofErr w:type="spellStart"/>
      <w:r w:rsidRPr="00BB2976">
        <w:rPr>
          <w:rFonts w:ascii="Century Gothic" w:hAnsi="Century Gothic"/>
        </w:rPr>
        <w:t>baratoi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rhestri</w:t>
      </w:r>
      <w:proofErr w:type="spellEnd"/>
      <w:r w:rsidRPr="00BB2976">
        <w:rPr>
          <w:rFonts w:ascii="Century Gothic" w:hAnsi="Century Gothic"/>
        </w:rPr>
        <w:t xml:space="preserve"> â </w:t>
      </w:r>
      <w:proofErr w:type="spellStart"/>
      <w:r w:rsidRPr="00BB2976">
        <w:rPr>
          <w:rFonts w:ascii="Century Gothic" w:hAnsi="Century Gothic"/>
        </w:rPr>
        <w:t>llaw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yn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achos</w:t>
      </w:r>
      <w:proofErr w:type="spellEnd"/>
      <w:r w:rsidRPr="00BB2976">
        <w:rPr>
          <w:rFonts w:ascii="Century Gothic" w:hAnsi="Century Gothic"/>
        </w:rPr>
        <w:t xml:space="preserve"> yr </w:t>
      </w:r>
      <w:proofErr w:type="spellStart"/>
      <w:r w:rsidRPr="00BB2976">
        <w:rPr>
          <w:rFonts w:ascii="Century Gothic" w:hAnsi="Century Gothic"/>
        </w:rPr>
        <w:t>eitemau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sy'n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weddill</w:t>
      </w:r>
      <w:proofErr w:type="spellEnd"/>
      <w:r w:rsidR="00666BCB" w:rsidRPr="000648D5">
        <w:rPr>
          <w:rFonts w:ascii="Century Gothic" w:hAnsi="Century Gothic"/>
        </w:rPr>
        <w:t>.</w:t>
      </w:r>
    </w:p>
    <w:p w14:paraId="4E0C9653" w14:textId="77777777" w:rsidR="00666BCB" w:rsidRPr="000648D5" w:rsidRDefault="00666BCB" w:rsidP="00666BCB">
      <w:pPr>
        <w:rPr>
          <w:rFonts w:ascii="Century Gothic" w:hAnsi="Century Gothic"/>
        </w:rPr>
      </w:pPr>
    </w:p>
    <w:p w14:paraId="53EFBE40" w14:textId="6F350132" w:rsidR="00666BCB" w:rsidRPr="000648D5" w:rsidRDefault="00BB2976" w:rsidP="00666BCB">
      <w:pPr>
        <w:rPr>
          <w:rFonts w:ascii="Century Gothic" w:hAnsi="Century Gothic"/>
          <w:u w:val="single"/>
        </w:rPr>
      </w:pPr>
      <w:proofErr w:type="spellStart"/>
      <w:r w:rsidRPr="00BB2976">
        <w:rPr>
          <w:rFonts w:ascii="Century Gothic" w:hAnsi="Century Gothic"/>
          <w:u w:val="single"/>
        </w:rPr>
        <w:t>Rhagdaliadau</w:t>
      </w:r>
      <w:proofErr w:type="spellEnd"/>
      <w:r w:rsidRPr="00BB2976">
        <w:rPr>
          <w:rFonts w:ascii="Century Gothic" w:hAnsi="Century Gothic"/>
          <w:u w:val="single"/>
        </w:rPr>
        <w:t xml:space="preserve"> (</w:t>
      </w:r>
      <w:proofErr w:type="spellStart"/>
      <w:r w:rsidRPr="00BB2976">
        <w:rPr>
          <w:rFonts w:ascii="Century Gothic" w:hAnsi="Century Gothic"/>
          <w:u w:val="single"/>
        </w:rPr>
        <w:t>Gwariant</w:t>
      </w:r>
      <w:proofErr w:type="spellEnd"/>
      <w:r w:rsidRPr="00BB2976">
        <w:rPr>
          <w:rFonts w:ascii="Century Gothic" w:hAnsi="Century Gothic"/>
          <w:u w:val="single"/>
        </w:rPr>
        <w:t xml:space="preserve"> Rhagdaledig)</w:t>
      </w:r>
    </w:p>
    <w:p w14:paraId="2F627DC2" w14:textId="77777777" w:rsidR="00666BCB" w:rsidRPr="000648D5" w:rsidRDefault="00666BCB" w:rsidP="00666BCB">
      <w:pPr>
        <w:rPr>
          <w:rFonts w:ascii="Century Gothic" w:hAnsi="Century Gothic"/>
        </w:rPr>
      </w:pPr>
    </w:p>
    <w:p w14:paraId="6D2388A7" w14:textId="4CCAF9F0" w:rsidR="00666BCB" w:rsidRPr="000648D5" w:rsidRDefault="00BB2976" w:rsidP="00666BCB">
      <w:pPr>
        <w:rPr>
          <w:rFonts w:ascii="Century Gothic" w:hAnsi="Century Gothic"/>
        </w:rPr>
      </w:pPr>
      <w:r w:rsidRPr="00BB2976">
        <w:rPr>
          <w:rFonts w:ascii="Century Gothic" w:hAnsi="Century Gothic"/>
        </w:rPr>
        <w:t xml:space="preserve">Pan </w:t>
      </w:r>
      <w:proofErr w:type="spellStart"/>
      <w:r w:rsidRPr="00BB2976">
        <w:rPr>
          <w:rFonts w:ascii="Century Gothic" w:hAnsi="Century Gothic"/>
        </w:rPr>
        <w:t>mae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gwariant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yn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digwydd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yn</w:t>
      </w:r>
      <w:proofErr w:type="spellEnd"/>
      <w:r w:rsidRPr="00BB2976">
        <w:rPr>
          <w:rFonts w:ascii="Century Gothic" w:hAnsi="Century Gothic"/>
        </w:rPr>
        <w:t xml:space="preserve"> 202</w:t>
      </w:r>
      <w:r>
        <w:rPr>
          <w:rFonts w:ascii="Century Gothic" w:hAnsi="Century Gothic"/>
        </w:rPr>
        <w:t>5</w:t>
      </w:r>
      <w:r w:rsidRPr="00BB2976">
        <w:rPr>
          <w:rFonts w:ascii="Century Gothic" w:hAnsi="Century Gothic"/>
        </w:rPr>
        <w:t>/2</w:t>
      </w:r>
      <w:r>
        <w:rPr>
          <w:rFonts w:ascii="Century Gothic" w:hAnsi="Century Gothic"/>
        </w:rPr>
        <w:t>6</w:t>
      </w:r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sy’n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ymwneud</w:t>
      </w:r>
      <w:proofErr w:type="spellEnd"/>
      <w:r w:rsidRPr="00BB2976">
        <w:rPr>
          <w:rFonts w:ascii="Century Gothic" w:hAnsi="Century Gothic"/>
        </w:rPr>
        <w:t xml:space="preserve"> â 202</w:t>
      </w:r>
      <w:r>
        <w:rPr>
          <w:rFonts w:ascii="Century Gothic" w:hAnsi="Century Gothic"/>
        </w:rPr>
        <w:t>6</w:t>
      </w:r>
      <w:r w:rsidRPr="00BB2976">
        <w:rPr>
          <w:rFonts w:ascii="Century Gothic" w:hAnsi="Century Gothic"/>
        </w:rPr>
        <w:t>/2</w:t>
      </w:r>
      <w:r>
        <w:rPr>
          <w:rFonts w:ascii="Century Gothic" w:hAnsi="Century Gothic"/>
        </w:rPr>
        <w:t>7</w:t>
      </w:r>
      <w:r w:rsidRPr="00BB2976">
        <w:rPr>
          <w:rFonts w:ascii="Century Gothic" w:hAnsi="Century Gothic"/>
        </w:rPr>
        <w:t xml:space="preserve">, </w:t>
      </w:r>
      <w:proofErr w:type="spellStart"/>
      <w:r w:rsidRPr="00BB2976">
        <w:rPr>
          <w:rFonts w:ascii="Century Gothic" w:hAnsi="Century Gothic"/>
        </w:rPr>
        <w:t>dylid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addasu'r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gwariant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i'r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flwyddyn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ariannol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gywir</w:t>
      </w:r>
      <w:proofErr w:type="spellEnd"/>
      <w:r w:rsidRPr="00BB2976">
        <w:rPr>
          <w:rFonts w:ascii="Century Gothic" w:hAnsi="Century Gothic"/>
        </w:rPr>
        <w:t xml:space="preserve">. </w:t>
      </w:r>
      <w:proofErr w:type="spellStart"/>
      <w:r w:rsidRPr="00BB2976">
        <w:rPr>
          <w:rFonts w:ascii="Century Gothic" w:hAnsi="Century Gothic"/>
        </w:rPr>
        <w:t>Cysylltwch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â'ch</w:t>
      </w:r>
      <w:proofErr w:type="spellEnd"/>
      <w:r w:rsidRPr="00BB2976">
        <w:rPr>
          <w:rFonts w:ascii="Century Gothic" w:hAnsi="Century Gothic"/>
        </w:rPr>
        <w:t xml:space="preserve"> Adain </w:t>
      </w:r>
      <w:proofErr w:type="spellStart"/>
      <w:r w:rsidRPr="00BB2976">
        <w:rPr>
          <w:rFonts w:ascii="Century Gothic" w:hAnsi="Century Gothic"/>
        </w:rPr>
        <w:t>Gyfrifeg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os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yw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hyn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yn</w:t>
      </w:r>
      <w:proofErr w:type="spellEnd"/>
      <w:r w:rsidRPr="00BB2976">
        <w:rPr>
          <w:rFonts w:ascii="Century Gothic" w:hAnsi="Century Gothic"/>
        </w:rPr>
        <w:t xml:space="preserve"> </w:t>
      </w:r>
      <w:proofErr w:type="spellStart"/>
      <w:r w:rsidRPr="00BB2976">
        <w:rPr>
          <w:rFonts w:ascii="Century Gothic" w:hAnsi="Century Gothic"/>
        </w:rPr>
        <w:t>digwydd</w:t>
      </w:r>
      <w:proofErr w:type="spellEnd"/>
      <w:r w:rsidR="00666BCB" w:rsidRPr="000648D5">
        <w:rPr>
          <w:rFonts w:ascii="Century Gothic" w:hAnsi="Century Gothic"/>
        </w:rPr>
        <w:t>.</w:t>
      </w:r>
    </w:p>
    <w:p w14:paraId="70E676A5" w14:textId="7473ED4B" w:rsidR="00445251" w:rsidRPr="000648D5" w:rsidRDefault="00445251" w:rsidP="00BB2976">
      <w:pPr>
        <w:rPr>
          <w:rFonts w:ascii="Century Gothic" w:hAnsi="Century Gothic"/>
        </w:rPr>
      </w:pPr>
    </w:p>
    <w:p w14:paraId="4AA58EEA" w14:textId="77777777" w:rsidR="00445251" w:rsidRPr="000648D5" w:rsidRDefault="00445251">
      <w:pPr>
        <w:rPr>
          <w:rFonts w:ascii="Century Gothic" w:hAnsi="Century Gothic"/>
          <w:color w:val="262626" w:themeColor="text1" w:themeTint="D9"/>
        </w:rPr>
      </w:pPr>
    </w:p>
    <w:p w14:paraId="5DC5C2CF" w14:textId="30C113D8" w:rsidR="00021723" w:rsidRPr="000648D5" w:rsidRDefault="00021723" w:rsidP="00AF302D">
      <w:pPr>
        <w:contextualSpacing/>
        <w:rPr>
          <w:rFonts w:ascii="Century Gothic" w:hAnsi="Century Gothic"/>
          <w:color w:val="262626" w:themeColor="text1" w:themeTint="D9"/>
        </w:rPr>
      </w:pPr>
    </w:p>
    <w:p w14:paraId="64CCD0B0" w14:textId="77777777" w:rsidR="00021723" w:rsidRPr="000648D5" w:rsidRDefault="00021723">
      <w:pPr>
        <w:rPr>
          <w:rFonts w:ascii="Century Gothic" w:hAnsi="Century Gothic"/>
          <w:color w:val="262626" w:themeColor="text1" w:themeTint="D9"/>
        </w:rPr>
      </w:pPr>
    </w:p>
    <w:p w14:paraId="6E001936" w14:textId="77777777" w:rsidR="00834381" w:rsidRPr="000648D5" w:rsidRDefault="00834381" w:rsidP="00834381">
      <w:pPr>
        <w:rPr>
          <w:color w:val="262626" w:themeColor="text1" w:themeTint="D9"/>
        </w:rPr>
        <w:sectPr w:rsidR="00834381" w:rsidRPr="000648D5" w:rsidSect="00A66A9D">
          <w:type w:val="continuous"/>
          <w:pgSz w:w="11906" w:h="16838"/>
          <w:pgMar w:top="426" w:right="1134" w:bottom="1134" w:left="1134" w:header="709" w:footer="422" w:gutter="0"/>
          <w:cols w:space="708"/>
          <w:docGrid w:linePitch="360"/>
        </w:sectPr>
      </w:pPr>
      <w:r w:rsidRPr="000648D5">
        <w:rPr>
          <w:color w:val="262626" w:themeColor="text1" w:themeTint="D9"/>
        </w:rPr>
        <w:br w:type="page"/>
      </w:r>
    </w:p>
    <w:p w14:paraId="59251C16" w14:textId="52321E65" w:rsidR="00021723" w:rsidRPr="0013529A" w:rsidRDefault="002D5021" w:rsidP="00D45277">
      <w:pPr>
        <w:pStyle w:val="Heading1"/>
        <w:rPr>
          <w:rFonts w:ascii="Century Gothic" w:hAnsi="Century Gothic"/>
          <w:strike/>
          <w:color w:val="262626" w:themeColor="text1" w:themeTint="D9"/>
          <w:sz w:val="24"/>
          <w:szCs w:val="24"/>
        </w:rPr>
      </w:pPr>
      <w:r>
        <w:rPr>
          <w:rFonts w:ascii="Verdana" w:eastAsia="Times New Roman" w:hAnsi="Verdana" w:cs="Times New Roman"/>
          <w:b/>
          <w:color w:val="262626" w:themeColor="text1" w:themeTint="D9"/>
          <w:sz w:val="56"/>
          <w:szCs w:val="56"/>
          <w:lang w:val="en-GB" w:eastAsia="en-US"/>
        </w:rPr>
        <w:lastRenderedPageBreak/>
        <w:t>5</w:t>
      </w:r>
      <w:r w:rsidR="00021723" w:rsidRPr="0013529A">
        <w:rPr>
          <w:rFonts w:ascii="Verdana" w:eastAsia="Times New Roman" w:hAnsi="Verdana" w:cs="Times New Roman"/>
          <w:color w:val="262626" w:themeColor="text1" w:themeTint="D9"/>
          <w:sz w:val="40"/>
          <w:szCs w:val="40"/>
          <w:lang w:val="en-GB" w:eastAsia="en-US"/>
        </w:rPr>
        <w:t xml:space="preserve"> </w:t>
      </w:r>
      <w:r w:rsidR="00021723" w:rsidRPr="0013529A">
        <w:rPr>
          <w:rFonts w:ascii="Century Gothic" w:eastAsia="Times New Roman" w:hAnsi="Century Gothic" w:cs="Times New Roman"/>
          <w:color w:val="262626" w:themeColor="text1" w:themeTint="D9"/>
          <w:sz w:val="40"/>
          <w:szCs w:val="40"/>
          <w:lang w:val="en-GB" w:eastAsia="en-US"/>
        </w:rPr>
        <w:t xml:space="preserve">– </w:t>
      </w:r>
      <w:proofErr w:type="spellStart"/>
      <w:r w:rsidR="00E33CD8">
        <w:rPr>
          <w:rFonts w:ascii="Century Gothic" w:eastAsia="Times New Roman" w:hAnsi="Century Gothic" w:cs="Times New Roman"/>
          <w:color w:val="262626" w:themeColor="text1" w:themeTint="D9"/>
          <w:sz w:val="40"/>
          <w:szCs w:val="40"/>
          <w:lang w:val="en-GB" w:eastAsia="en-US"/>
        </w:rPr>
        <w:t>Gwariant</w:t>
      </w:r>
      <w:proofErr w:type="spellEnd"/>
      <w:r w:rsidR="00955EDE">
        <w:rPr>
          <w:rFonts w:ascii="Century Gothic" w:eastAsia="Times New Roman" w:hAnsi="Century Gothic" w:cs="Times New Roman"/>
          <w:color w:val="262626" w:themeColor="text1" w:themeTint="D9"/>
          <w:sz w:val="40"/>
          <w:szCs w:val="40"/>
          <w:lang w:val="en-GB" w:eastAsia="en-US"/>
        </w:rPr>
        <w:t xml:space="preserve"> </w:t>
      </w:r>
      <w:proofErr w:type="spellStart"/>
      <w:r w:rsidR="00E33CD8">
        <w:rPr>
          <w:rFonts w:ascii="Century Gothic" w:eastAsia="Times New Roman" w:hAnsi="Century Gothic" w:cs="Times New Roman"/>
          <w:color w:val="262626" w:themeColor="text1" w:themeTint="D9"/>
          <w:sz w:val="40"/>
          <w:szCs w:val="40"/>
          <w:lang w:val="en-GB" w:eastAsia="en-US"/>
        </w:rPr>
        <w:t>Cyfalaf</w:t>
      </w:r>
      <w:proofErr w:type="spellEnd"/>
    </w:p>
    <w:p w14:paraId="7FB36D2D" w14:textId="77777777" w:rsidR="00021723" w:rsidRPr="0013529A" w:rsidRDefault="00000000" w:rsidP="00D45277">
      <w:pPr>
        <w:spacing w:line="120" w:lineRule="auto"/>
        <w:rPr>
          <w:rFonts w:ascii="Century Gothic" w:eastAsia="Times New Roman" w:hAnsi="Century Gothic" w:cs="Times New Roman"/>
          <w:color w:val="262626" w:themeColor="text1" w:themeTint="D9"/>
          <w:sz w:val="32"/>
          <w:szCs w:val="32"/>
        </w:rPr>
      </w:pPr>
      <w:r>
        <w:rPr>
          <w:rFonts w:ascii="Century Gothic" w:eastAsia="Times New Roman" w:hAnsi="Century Gothic" w:cs="Times New Roman"/>
          <w:color w:val="262626" w:themeColor="text1" w:themeTint="D9"/>
          <w:sz w:val="32"/>
          <w:szCs w:val="32"/>
        </w:rPr>
        <w:pict w14:anchorId="63BBE5CC">
          <v:rect id="_x0000_i1029" style="width:0;height:1.5pt" o:hralign="center" o:hrstd="t" o:hr="t" fillcolor="#a0a0a0" stroked="f"/>
        </w:pict>
      </w:r>
    </w:p>
    <w:p w14:paraId="21705AD9" w14:textId="77777777" w:rsidR="00021723" w:rsidRPr="000648D5" w:rsidRDefault="00021723" w:rsidP="00D45277">
      <w:pPr>
        <w:rPr>
          <w:rFonts w:ascii="Century Gothic" w:hAnsi="Century Gothic"/>
          <w:color w:val="262626" w:themeColor="text1" w:themeTint="D9"/>
        </w:rPr>
      </w:pPr>
    </w:p>
    <w:p w14:paraId="4537CFFC" w14:textId="1B649C79" w:rsidR="00955EDE" w:rsidRPr="000648D5" w:rsidRDefault="00E33CD8" w:rsidP="00955EDE">
      <w:pPr>
        <w:spacing w:after="160" w:line="259" w:lineRule="auto"/>
        <w:contextualSpacing/>
        <w:rPr>
          <w:rFonts w:ascii="Century Gothic" w:eastAsiaTheme="minorEastAsia" w:hAnsi="Century Gothic"/>
          <w:color w:val="262626" w:themeColor="text1" w:themeTint="D9"/>
          <w:lang w:val="en-US" w:eastAsia="ja-JP"/>
        </w:rPr>
      </w:pPr>
      <w:proofErr w:type="spellStart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Anogir</w:t>
      </w:r>
      <w:proofErr w:type="spellEnd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i</w:t>
      </w:r>
      <w:proofErr w:type="spellEnd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reolwyr</w:t>
      </w:r>
      <w:proofErr w:type="spellEnd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i</w:t>
      </w:r>
      <w:proofErr w:type="spellEnd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brosesu</w:t>
      </w:r>
      <w:proofErr w:type="spellEnd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taliadau</w:t>
      </w:r>
      <w:proofErr w:type="spellEnd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, </w:t>
      </w:r>
      <w:proofErr w:type="spellStart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cyn</w:t>
      </w:r>
      <w:proofErr w:type="spellEnd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gynted</w:t>
      </w:r>
      <w:proofErr w:type="spellEnd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ag y </w:t>
      </w:r>
      <w:proofErr w:type="spellStart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bo</w:t>
      </w:r>
      <w:proofErr w:type="spellEnd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modd</w:t>
      </w:r>
      <w:proofErr w:type="spellEnd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. Y </w:t>
      </w:r>
      <w:proofErr w:type="spellStart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dyddiadau</w:t>
      </w:r>
      <w:proofErr w:type="spellEnd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yr </w:t>
      </w:r>
      <w:proofErr w:type="spellStart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yr</w:t>
      </w:r>
      <w:proofErr w:type="spellEnd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adran</w:t>
      </w:r>
      <w:proofErr w:type="spellEnd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hyperlink w:anchor="_4_–_Credydwyr," w:history="1">
        <w:proofErr w:type="spellStart"/>
        <w:r w:rsidRPr="00E33CD8">
          <w:rPr>
            <w:rStyle w:val="Hyperlink"/>
            <w:rFonts w:ascii="Century Gothic" w:eastAsiaTheme="minorEastAsia" w:hAnsi="Century Gothic"/>
            <w:color w:val="0000CC"/>
            <w:lang w:val="en-US" w:eastAsia="ja-JP"/>
          </w:rPr>
          <w:t>Anfonebau</w:t>
        </w:r>
        <w:proofErr w:type="spellEnd"/>
        <w:r w:rsidRPr="00E33CD8">
          <w:rPr>
            <w:rStyle w:val="Hyperlink"/>
            <w:rFonts w:ascii="Century Gothic" w:eastAsiaTheme="minorEastAsia" w:hAnsi="Century Gothic"/>
            <w:color w:val="0000CC"/>
            <w:lang w:val="en-US" w:eastAsia="ja-JP"/>
          </w:rPr>
          <w:t xml:space="preserve"> </w:t>
        </w:r>
        <w:proofErr w:type="spellStart"/>
        <w:r w:rsidRPr="00E33CD8">
          <w:rPr>
            <w:rStyle w:val="Hyperlink"/>
            <w:rFonts w:ascii="Century Gothic" w:eastAsiaTheme="minorEastAsia" w:hAnsi="Century Gothic"/>
            <w:color w:val="0000CC"/>
            <w:lang w:val="en-US" w:eastAsia="ja-JP"/>
          </w:rPr>
          <w:t>Credydwyr</w:t>
        </w:r>
        <w:proofErr w:type="spellEnd"/>
      </w:hyperlink>
      <w:r w:rsidRPr="00E33CD8">
        <w:rPr>
          <w:rFonts w:ascii="Century Gothic" w:eastAsiaTheme="minorEastAsia" w:hAnsi="Century Gothic"/>
          <w:color w:val="0000CC"/>
          <w:lang w:val="en-US" w:eastAsia="ja-JP"/>
        </w:rPr>
        <w:t xml:space="preserve"> </w:t>
      </w:r>
      <w:proofErr w:type="spellStart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uchod</w:t>
      </w:r>
      <w:proofErr w:type="spellEnd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yw’r</w:t>
      </w:r>
      <w:proofErr w:type="spellEnd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dyddiadau</w:t>
      </w:r>
      <w:proofErr w:type="spellEnd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diamod</w:t>
      </w:r>
      <w:proofErr w:type="spellEnd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erbyn</w:t>
      </w:r>
      <w:proofErr w:type="spellEnd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pryd</w:t>
      </w:r>
      <w:proofErr w:type="spellEnd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y </w:t>
      </w:r>
      <w:proofErr w:type="spellStart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mae’n</w:t>
      </w:r>
      <w:proofErr w:type="spellEnd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rhaid</w:t>
      </w:r>
      <w:proofErr w:type="spellEnd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i</w:t>
      </w:r>
      <w:proofErr w:type="spellEnd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anfonebau</w:t>
      </w:r>
      <w:proofErr w:type="spellEnd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cyfalaf</w:t>
      </w:r>
      <w:proofErr w:type="spellEnd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cael</w:t>
      </w:r>
      <w:proofErr w:type="spellEnd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eu</w:t>
      </w:r>
      <w:proofErr w:type="spellEnd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E33CD8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prosesu</w:t>
      </w:r>
      <w:proofErr w:type="spellEnd"/>
      <w:r w:rsidR="00955EDE" w:rsidRPr="000648D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.</w:t>
      </w:r>
    </w:p>
    <w:p w14:paraId="0932D2DD" w14:textId="77777777" w:rsidR="00955EDE" w:rsidRPr="000648D5" w:rsidRDefault="00955EDE" w:rsidP="00955EDE">
      <w:pPr>
        <w:spacing w:after="160" w:line="259" w:lineRule="auto"/>
        <w:contextualSpacing/>
        <w:rPr>
          <w:rFonts w:ascii="Century Gothic" w:eastAsiaTheme="minorEastAsia" w:hAnsi="Century Gothic"/>
          <w:color w:val="262626" w:themeColor="text1" w:themeTint="D9"/>
          <w:lang w:val="en-US" w:eastAsia="ja-JP"/>
        </w:rPr>
      </w:pPr>
    </w:p>
    <w:p w14:paraId="667DE58E" w14:textId="7AD81310" w:rsidR="00CA066E" w:rsidRPr="000648D5" w:rsidRDefault="00CA066E" w:rsidP="00CA066E">
      <w:pPr>
        <w:pStyle w:val="ListParagraph"/>
        <w:ind w:left="0"/>
        <w:rPr>
          <w:rFonts w:ascii="Century Gothic" w:hAnsi="Century Gothic"/>
          <w:color w:val="262626" w:themeColor="text1" w:themeTint="D9"/>
          <w:sz w:val="28"/>
          <w:szCs w:val="28"/>
        </w:rPr>
      </w:pP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>5.1</w:t>
      </w: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ab/>
      </w:r>
      <w:proofErr w:type="spellStart"/>
      <w:r w:rsidR="001D2CC5" w:rsidRPr="001D2CC5">
        <w:rPr>
          <w:rFonts w:ascii="Century Gothic" w:hAnsi="Century Gothic"/>
          <w:color w:val="262626" w:themeColor="text1" w:themeTint="D9"/>
          <w:sz w:val="28"/>
          <w:szCs w:val="28"/>
        </w:rPr>
        <w:t>Croniadau</w:t>
      </w:r>
      <w:proofErr w:type="spellEnd"/>
      <w:r w:rsidR="001D2CC5" w:rsidRPr="000648D5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="008C3804" w:rsidRPr="003E4060">
        <w:rPr>
          <w:rFonts w:ascii="Century Gothic" w:hAnsi="Century Gothic"/>
          <w:color w:val="262626" w:themeColor="text1" w:themeTint="D9"/>
          <w:sz w:val="28"/>
          <w:szCs w:val="28"/>
        </w:rPr>
        <w:t>Credydwyr</w:t>
      </w:r>
      <w:proofErr w:type="spellEnd"/>
      <w:r w:rsidR="008C3804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>C</w:t>
      </w:r>
      <w:r w:rsidR="001D2CC5">
        <w:rPr>
          <w:rFonts w:ascii="Century Gothic" w:hAnsi="Century Gothic"/>
          <w:color w:val="262626" w:themeColor="text1" w:themeTint="D9"/>
          <w:sz w:val="28"/>
          <w:szCs w:val="28"/>
        </w:rPr>
        <w:t>yf</w:t>
      </w: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>a</w:t>
      </w:r>
      <w:r w:rsidR="001D2CC5">
        <w:rPr>
          <w:rFonts w:ascii="Century Gothic" w:hAnsi="Century Gothic"/>
          <w:color w:val="262626" w:themeColor="text1" w:themeTint="D9"/>
          <w:sz w:val="28"/>
          <w:szCs w:val="28"/>
        </w:rPr>
        <w:t>l</w:t>
      </w: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>a</w:t>
      </w:r>
      <w:r w:rsidR="001D2CC5">
        <w:rPr>
          <w:rFonts w:ascii="Century Gothic" w:hAnsi="Century Gothic"/>
          <w:color w:val="262626" w:themeColor="text1" w:themeTint="D9"/>
          <w:sz w:val="28"/>
          <w:szCs w:val="28"/>
        </w:rPr>
        <w:t>f</w:t>
      </w:r>
      <w:proofErr w:type="spellEnd"/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</w:p>
    <w:p w14:paraId="06DC6A8E" w14:textId="77777777" w:rsidR="00CA066E" w:rsidRPr="000648D5" w:rsidRDefault="00CA066E" w:rsidP="00CA066E">
      <w:pPr>
        <w:spacing w:after="160" w:line="259" w:lineRule="auto"/>
        <w:contextualSpacing/>
        <w:rPr>
          <w:rFonts w:ascii="Century Gothic" w:eastAsiaTheme="minorEastAsia" w:hAnsi="Century Gothic"/>
          <w:color w:val="262626" w:themeColor="text1" w:themeTint="D9"/>
          <w:lang w:val="en-US" w:eastAsia="ja-JP"/>
        </w:rPr>
      </w:pPr>
    </w:p>
    <w:p w14:paraId="4F48D5CD" w14:textId="5775A2E0" w:rsidR="007F31D6" w:rsidRPr="000648D5" w:rsidRDefault="00A12915" w:rsidP="001D2CC5">
      <w:pPr>
        <w:spacing w:after="160" w:line="259" w:lineRule="auto"/>
        <w:contextualSpacing/>
        <w:rPr>
          <w:rFonts w:ascii="Century Gothic" w:eastAsiaTheme="minorEastAsia" w:hAnsi="Century Gothic"/>
          <w:color w:val="262626" w:themeColor="text1" w:themeTint="D9"/>
          <w:lang w:val="en-US" w:eastAsia="ja-JP"/>
        </w:rPr>
      </w:pPr>
      <w:proofErr w:type="spellStart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Cwblhewch</w:t>
      </w:r>
      <w:proofErr w:type="spellEnd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ffurflen</w:t>
      </w:r>
      <w:proofErr w:type="spellEnd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Croniadau </w:t>
      </w:r>
      <w:proofErr w:type="spellStart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Credydwyr</w:t>
      </w:r>
      <w:proofErr w:type="spellEnd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Cyfalaf</w:t>
      </w:r>
      <w:proofErr w:type="spellEnd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(</w:t>
      </w:r>
      <w:proofErr w:type="spellStart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Atodiad</w:t>
      </w:r>
      <w:proofErr w:type="spellEnd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C) </w:t>
      </w:r>
      <w:proofErr w:type="spellStart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gyda</w:t>
      </w:r>
      <w:proofErr w:type="spellEnd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manylion</w:t>
      </w:r>
      <w:proofErr w:type="spellEnd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unrhyw</w:t>
      </w:r>
      <w:proofErr w:type="spellEnd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groniadau</w:t>
      </w:r>
      <w:proofErr w:type="spellEnd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gwariant</w:t>
      </w:r>
      <w:proofErr w:type="spellEnd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cyfalaf</w:t>
      </w:r>
      <w:proofErr w:type="spellEnd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ac </w:t>
      </w:r>
      <w:proofErr w:type="spellStart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anfonwch</w:t>
      </w:r>
      <w:proofErr w:type="spellEnd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hi </w:t>
      </w:r>
      <w:proofErr w:type="spellStart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mewn</w:t>
      </w:r>
      <w:proofErr w:type="spellEnd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neges</w:t>
      </w:r>
      <w:proofErr w:type="spellEnd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e-</w:t>
      </w:r>
      <w:proofErr w:type="spellStart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bost</w:t>
      </w:r>
      <w:proofErr w:type="spellEnd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at y </w:t>
      </w:r>
      <w:proofErr w:type="spellStart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tîm</w:t>
      </w:r>
      <w:proofErr w:type="spellEnd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Cyfalaf</w:t>
      </w:r>
      <w:proofErr w:type="spellEnd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erbyn</w:t>
      </w:r>
      <w:proofErr w:type="spellEnd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r w:rsidRPr="00496413">
        <w:rPr>
          <w:rFonts w:ascii="Century Gothic" w:eastAsiaTheme="minorEastAsia" w:hAnsi="Century Gothic"/>
          <w:b/>
          <w:bCs/>
          <w:color w:val="262626" w:themeColor="text1" w:themeTint="D9"/>
          <w:lang w:val="en-US" w:eastAsia="ja-JP"/>
        </w:rPr>
        <w:t xml:space="preserve">5pm </w:t>
      </w:r>
      <w:proofErr w:type="spellStart"/>
      <w:r w:rsidRPr="00496413">
        <w:rPr>
          <w:rFonts w:ascii="Century Gothic" w:eastAsiaTheme="minorEastAsia" w:hAnsi="Century Gothic"/>
          <w:b/>
          <w:bCs/>
          <w:color w:val="262626" w:themeColor="text1" w:themeTint="D9"/>
          <w:lang w:val="en-US" w:eastAsia="ja-JP"/>
        </w:rPr>
        <w:t>ddydd</w:t>
      </w:r>
      <w:proofErr w:type="spellEnd"/>
      <w:r w:rsidRPr="00496413">
        <w:rPr>
          <w:rFonts w:ascii="Century Gothic" w:eastAsiaTheme="minorEastAsia" w:hAnsi="Century Gothic"/>
          <w:b/>
          <w:bCs/>
          <w:color w:val="262626" w:themeColor="text1" w:themeTint="D9"/>
          <w:lang w:val="en-US" w:eastAsia="ja-JP"/>
        </w:rPr>
        <w:t xml:space="preserve"> </w:t>
      </w:r>
      <w:proofErr w:type="spellStart"/>
      <w:r w:rsidRPr="00496413">
        <w:rPr>
          <w:rFonts w:ascii="Century Gothic" w:eastAsiaTheme="minorEastAsia" w:hAnsi="Century Gothic"/>
          <w:b/>
          <w:bCs/>
          <w:color w:val="262626" w:themeColor="text1" w:themeTint="D9"/>
          <w:lang w:val="en-US" w:eastAsia="ja-JP"/>
        </w:rPr>
        <w:t>Iau</w:t>
      </w:r>
      <w:proofErr w:type="spellEnd"/>
      <w:r w:rsidRPr="00496413">
        <w:rPr>
          <w:rFonts w:ascii="Century Gothic" w:eastAsiaTheme="minorEastAsia" w:hAnsi="Century Gothic"/>
          <w:b/>
          <w:bCs/>
          <w:color w:val="262626" w:themeColor="text1" w:themeTint="D9"/>
          <w:lang w:val="en-US" w:eastAsia="ja-JP"/>
        </w:rPr>
        <w:t xml:space="preserve"> </w:t>
      </w:r>
      <w:r w:rsidR="002D75B6" w:rsidRPr="00496413">
        <w:rPr>
          <w:rFonts w:ascii="Century Gothic" w:eastAsiaTheme="minorEastAsia" w:hAnsi="Century Gothic"/>
          <w:b/>
          <w:bCs/>
          <w:color w:val="262626" w:themeColor="text1" w:themeTint="D9"/>
          <w:lang w:val="en-US" w:eastAsia="ja-JP"/>
        </w:rPr>
        <w:t>24</w:t>
      </w:r>
      <w:r w:rsidR="00C540BD" w:rsidRPr="00496413">
        <w:rPr>
          <w:rFonts w:ascii="Century Gothic" w:eastAsiaTheme="minorEastAsia" w:hAnsi="Century Gothic"/>
          <w:b/>
          <w:bCs/>
          <w:color w:val="262626" w:themeColor="text1" w:themeTint="D9"/>
          <w:vertAlign w:val="superscript"/>
          <w:lang w:val="en-US" w:eastAsia="ja-JP"/>
        </w:rPr>
        <w:t>ain</w:t>
      </w:r>
      <w:r w:rsidRPr="00496413">
        <w:rPr>
          <w:rFonts w:ascii="Century Gothic" w:eastAsiaTheme="minorEastAsia" w:hAnsi="Century Gothic"/>
          <w:b/>
          <w:bCs/>
          <w:color w:val="262626" w:themeColor="text1" w:themeTint="D9"/>
          <w:lang w:val="en-US" w:eastAsia="ja-JP"/>
        </w:rPr>
        <w:t xml:space="preserve"> Ebrill 2026</w:t>
      </w:r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gan</w:t>
      </w:r>
      <w:proofErr w:type="spellEnd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ddefnyddio'r</w:t>
      </w:r>
      <w:proofErr w:type="spellEnd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cyfeiriad</w:t>
      </w:r>
      <w:proofErr w:type="spellEnd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e-</w:t>
      </w:r>
      <w:proofErr w:type="spellStart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bost</w:t>
      </w:r>
      <w:proofErr w:type="spellEnd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A1291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canlynol</w:t>
      </w:r>
      <w:proofErr w:type="spellEnd"/>
      <w:r w:rsidR="002D75B6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:</w:t>
      </w:r>
      <w:r w:rsidR="00075576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hyperlink r:id="rId13" w:history="1">
        <w:r w:rsidR="001D2CC5" w:rsidRPr="00256899">
          <w:rPr>
            <w:rStyle w:val="Hyperlink"/>
            <w:rFonts w:ascii="Century Gothic" w:eastAsiaTheme="minorEastAsia" w:hAnsi="Century Gothic"/>
            <w:lang w:val="en-US" w:eastAsia="ja-JP"/>
          </w:rPr>
          <w:t>CRFinanceCapital@sirgar.gov.uk</w:t>
        </w:r>
      </w:hyperlink>
      <w:r w:rsidR="001D2CC5" w:rsidRPr="001D2CC5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</w:p>
    <w:p w14:paraId="7425AF14" w14:textId="77777777" w:rsidR="0032738A" w:rsidRPr="000648D5" w:rsidRDefault="0032738A" w:rsidP="00955EDE">
      <w:pPr>
        <w:spacing w:after="160" w:line="259" w:lineRule="auto"/>
        <w:contextualSpacing/>
        <w:rPr>
          <w:rFonts w:ascii="Century Gothic" w:eastAsiaTheme="minorEastAsia" w:hAnsi="Century Gothic"/>
          <w:color w:val="262626" w:themeColor="text1" w:themeTint="D9"/>
          <w:lang w:val="en-US" w:eastAsia="ja-JP"/>
        </w:rPr>
      </w:pPr>
    </w:p>
    <w:p w14:paraId="3283E7FF" w14:textId="0782981E" w:rsidR="00955EDE" w:rsidRDefault="00A2776D" w:rsidP="00C96DF9">
      <w:pPr>
        <w:spacing w:after="160" w:line="259" w:lineRule="auto"/>
        <w:contextualSpacing/>
        <w:rPr>
          <w:rFonts w:ascii="Century Gothic" w:eastAsiaTheme="minorEastAsia" w:hAnsi="Century Gothic"/>
          <w:color w:val="262626" w:themeColor="text1" w:themeTint="D9"/>
          <w:lang w:val="en-US" w:eastAsia="ja-JP"/>
        </w:rPr>
      </w:pPr>
      <w:proofErr w:type="spellStart"/>
      <w:r w:rsidRPr="00A2776D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Gweler</w:t>
      </w:r>
      <w:proofErr w:type="spellEnd"/>
      <w:r w:rsidRPr="00A2776D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A2776D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paragraff</w:t>
      </w:r>
      <w:proofErr w:type="spellEnd"/>
      <w:r w:rsidRPr="00A2776D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4.5 </w:t>
      </w:r>
      <w:proofErr w:type="spellStart"/>
      <w:r w:rsidRPr="00A2776D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uchod</w:t>
      </w:r>
      <w:proofErr w:type="spellEnd"/>
      <w:r w:rsidRPr="00A2776D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am </w:t>
      </w:r>
      <w:proofErr w:type="spellStart"/>
      <w:r w:rsidRPr="00A2776D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wybodaeth</w:t>
      </w:r>
      <w:proofErr w:type="spellEnd"/>
      <w:r w:rsidRPr="00A2776D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A2776D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gyffredinol</w:t>
      </w:r>
      <w:proofErr w:type="spellEnd"/>
      <w:r w:rsidRPr="00A2776D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A2776D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sy'n</w:t>
      </w:r>
      <w:proofErr w:type="spellEnd"/>
      <w:r w:rsidRPr="00A2776D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A2776D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ymwneud</w:t>
      </w:r>
      <w:proofErr w:type="spellEnd"/>
      <w:r w:rsidRPr="00A2776D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â </w:t>
      </w:r>
      <w:proofErr w:type="spellStart"/>
      <w:r w:rsidRPr="00A2776D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chroniadau</w:t>
      </w:r>
      <w:proofErr w:type="spellEnd"/>
      <w:r w:rsidR="00C96DF9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.</w:t>
      </w:r>
    </w:p>
    <w:p w14:paraId="5DD8E097" w14:textId="77777777" w:rsidR="002362BD" w:rsidRDefault="002362BD" w:rsidP="00C96DF9">
      <w:pPr>
        <w:spacing w:after="160" w:line="259" w:lineRule="auto"/>
        <w:contextualSpacing/>
        <w:rPr>
          <w:rFonts w:ascii="Century Gothic" w:eastAsiaTheme="minorEastAsia" w:hAnsi="Century Gothic"/>
          <w:color w:val="262626" w:themeColor="text1" w:themeTint="D9"/>
          <w:lang w:val="en-US" w:eastAsia="ja-JP"/>
        </w:rPr>
      </w:pPr>
    </w:p>
    <w:p w14:paraId="78BDB2FF" w14:textId="2CC3C1AD" w:rsidR="0032738A" w:rsidRPr="000648D5" w:rsidRDefault="0032738A" w:rsidP="0032738A">
      <w:pPr>
        <w:pStyle w:val="ListParagraph"/>
        <w:ind w:left="0"/>
        <w:rPr>
          <w:rFonts w:ascii="Century Gothic" w:hAnsi="Century Gothic"/>
          <w:color w:val="262626" w:themeColor="text1" w:themeTint="D9"/>
          <w:sz w:val="28"/>
          <w:szCs w:val="28"/>
        </w:rPr>
      </w:pP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>5.2</w:t>
      </w: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ab/>
      </w:r>
      <w:proofErr w:type="spellStart"/>
      <w:r w:rsidR="00746D88" w:rsidRPr="00746D88">
        <w:rPr>
          <w:rFonts w:ascii="Century Gothic" w:hAnsi="Century Gothic"/>
          <w:color w:val="262626" w:themeColor="text1" w:themeTint="D9"/>
          <w:sz w:val="28"/>
          <w:szCs w:val="28"/>
        </w:rPr>
        <w:t>Ymrwymiadau</w:t>
      </w:r>
      <w:proofErr w:type="spellEnd"/>
      <w:r w:rsidR="00746D88" w:rsidRPr="00746D88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="00746D88" w:rsidRPr="00746D88">
        <w:rPr>
          <w:rFonts w:ascii="Century Gothic" w:hAnsi="Century Gothic"/>
          <w:color w:val="262626" w:themeColor="text1" w:themeTint="D9"/>
          <w:sz w:val="28"/>
          <w:szCs w:val="28"/>
        </w:rPr>
        <w:t>Cyfalaf</w:t>
      </w:r>
      <w:proofErr w:type="spellEnd"/>
      <w:r w:rsidR="00746D88" w:rsidRPr="00746D88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="00746D88" w:rsidRPr="00746D88">
        <w:rPr>
          <w:rFonts w:ascii="Century Gothic" w:hAnsi="Century Gothic"/>
          <w:color w:val="262626" w:themeColor="text1" w:themeTint="D9"/>
          <w:sz w:val="28"/>
          <w:szCs w:val="28"/>
        </w:rPr>
        <w:t>Cytundebol</w:t>
      </w:r>
      <w:proofErr w:type="spellEnd"/>
      <w:r w:rsidR="00746D88" w:rsidRPr="00746D88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="00746D88" w:rsidRPr="00746D88">
        <w:rPr>
          <w:rFonts w:ascii="Century Gothic" w:hAnsi="Century Gothic"/>
          <w:color w:val="262626" w:themeColor="text1" w:themeTint="D9"/>
          <w:sz w:val="28"/>
          <w:szCs w:val="28"/>
        </w:rPr>
        <w:t>sydd</w:t>
      </w:r>
      <w:proofErr w:type="spellEnd"/>
      <w:r w:rsidR="00746D88" w:rsidRPr="00746D88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="00746D88" w:rsidRPr="00746D88">
        <w:rPr>
          <w:rFonts w:ascii="Century Gothic" w:hAnsi="Century Gothic"/>
          <w:color w:val="262626" w:themeColor="text1" w:themeTint="D9"/>
          <w:sz w:val="28"/>
          <w:szCs w:val="28"/>
        </w:rPr>
        <w:t>heb</w:t>
      </w:r>
      <w:proofErr w:type="spellEnd"/>
      <w:r w:rsidR="00746D88" w:rsidRPr="00746D88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="00746D88" w:rsidRPr="00746D88">
        <w:rPr>
          <w:rFonts w:ascii="Century Gothic" w:hAnsi="Century Gothic"/>
          <w:color w:val="262626" w:themeColor="text1" w:themeTint="D9"/>
          <w:sz w:val="28"/>
          <w:szCs w:val="28"/>
        </w:rPr>
        <w:t>eu</w:t>
      </w:r>
      <w:proofErr w:type="spellEnd"/>
      <w:r w:rsidR="00746D88" w:rsidRPr="00746D88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="00746D88" w:rsidRPr="00746D88">
        <w:rPr>
          <w:rFonts w:ascii="Century Gothic" w:hAnsi="Century Gothic"/>
          <w:color w:val="262626" w:themeColor="text1" w:themeTint="D9"/>
          <w:sz w:val="28"/>
          <w:szCs w:val="28"/>
        </w:rPr>
        <w:t>Cyflawni</w:t>
      </w:r>
      <w:proofErr w:type="spellEnd"/>
    </w:p>
    <w:p w14:paraId="2088C8F0" w14:textId="77777777" w:rsidR="0032738A" w:rsidRPr="000648D5" w:rsidRDefault="0032738A" w:rsidP="0032738A">
      <w:pPr>
        <w:spacing w:after="160" w:line="259" w:lineRule="auto"/>
        <w:contextualSpacing/>
        <w:rPr>
          <w:rFonts w:ascii="Century Gothic" w:eastAsiaTheme="minorEastAsia" w:hAnsi="Century Gothic"/>
          <w:color w:val="262626" w:themeColor="text1" w:themeTint="D9"/>
          <w:lang w:val="en-US" w:eastAsia="ja-JP"/>
        </w:rPr>
      </w:pPr>
    </w:p>
    <w:p w14:paraId="656E9585" w14:textId="33F13DDB" w:rsidR="006B13CD" w:rsidRDefault="00223F5F" w:rsidP="006B13CD">
      <w:pPr>
        <w:spacing w:line="259" w:lineRule="auto"/>
        <w:contextualSpacing/>
        <w:rPr>
          <w:rFonts w:ascii="Century Gothic" w:eastAsiaTheme="minorEastAsia" w:hAnsi="Century Gothic"/>
          <w:color w:val="262626" w:themeColor="text1" w:themeTint="D9"/>
          <w:lang w:val="en-US" w:eastAsia="ja-JP"/>
        </w:rPr>
      </w:pPr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Bob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blwyddyn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,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mae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gofyniad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i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adrodd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ar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ymrwymiadau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Cyfalaf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sydd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heb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eu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cyflawni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ar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r w:rsidR="00333735" w:rsidRPr="003933D2">
        <w:rPr>
          <w:rFonts w:ascii="Century Gothic" w:hAnsi="Century Gothic"/>
        </w:rPr>
        <w:t>31</w:t>
      </w:r>
      <w:r w:rsidR="00333735" w:rsidRPr="003933D2">
        <w:rPr>
          <w:rFonts w:ascii="Century Gothic" w:hAnsi="Century Gothic"/>
          <w:vertAlign w:val="superscript"/>
        </w:rPr>
        <w:t>ain</w:t>
      </w:r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Mawrth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yn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y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Datganiad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Cyfrifon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blynyddol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. Mae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angen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manylion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ar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gyfer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yr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holl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ymrwymiadau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cytundebol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sy'n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ymwneud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â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gwariant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gwaith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cyfalaf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dros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£10,000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ar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gyfer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contractau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gyda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chyflenwyr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allanol</w:t>
      </w:r>
      <w:proofErr w:type="spellEnd"/>
      <w:r w:rsidRPr="00223F5F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.</w:t>
      </w:r>
    </w:p>
    <w:p w14:paraId="0EB8C644" w14:textId="77777777" w:rsidR="00223F5F" w:rsidRPr="00DD27AD" w:rsidRDefault="00223F5F" w:rsidP="006B13CD">
      <w:pPr>
        <w:spacing w:line="259" w:lineRule="auto"/>
        <w:contextualSpacing/>
        <w:rPr>
          <w:rFonts w:ascii="Century Gothic" w:eastAsiaTheme="minorEastAsia" w:hAnsi="Century Gothic"/>
          <w:color w:val="262626" w:themeColor="text1" w:themeTint="D9"/>
          <w:highlight w:val="yellow"/>
          <w:lang w:val="en-US" w:eastAsia="ja-JP"/>
        </w:rPr>
      </w:pPr>
    </w:p>
    <w:p w14:paraId="3C7ACA65" w14:textId="57EAC8B3" w:rsidR="00D33A58" w:rsidRPr="000648D5" w:rsidRDefault="00C1616A" w:rsidP="00955EDE">
      <w:pPr>
        <w:spacing w:line="259" w:lineRule="auto"/>
        <w:contextualSpacing/>
        <w:rPr>
          <w:rFonts w:ascii="Century Gothic" w:eastAsiaTheme="minorEastAsia" w:hAnsi="Century Gothic"/>
          <w:color w:val="262626" w:themeColor="text1" w:themeTint="D9"/>
          <w:lang w:val="en-US" w:eastAsia="ja-JP"/>
        </w:rPr>
      </w:pPr>
      <w:proofErr w:type="spellStart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Bydd</w:t>
      </w:r>
      <w:proofErr w:type="spellEnd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neges</w:t>
      </w:r>
      <w:proofErr w:type="spellEnd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e-</w:t>
      </w:r>
      <w:proofErr w:type="spellStart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bost</w:t>
      </w:r>
      <w:proofErr w:type="spellEnd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ar</w:t>
      </w:r>
      <w:proofErr w:type="spellEnd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wahân</w:t>
      </w:r>
      <w:proofErr w:type="spellEnd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yn</w:t>
      </w:r>
      <w:proofErr w:type="spellEnd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cael</w:t>
      </w:r>
      <w:proofErr w:type="spellEnd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ei</w:t>
      </w:r>
      <w:proofErr w:type="spellEnd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hanfon</w:t>
      </w:r>
      <w:proofErr w:type="spellEnd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at </w:t>
      </w:r>
      <w:proofErr w:type="spellStart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reolwyr</w:t>
      </w:r>
      <w:proofErr w:type="spellEnd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gyda</w:t>
      </w:r>
      <w:proofErr w:type="spellEnd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ffurflen</w:t>
      </w:r>
      <w:proofErr w:type="spellEnd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i'w</w:t>
      </w:r>
      <w:proofErr w:type="spellEnd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llenwi</w:t>
      </w:r>
      <w:proofErr w:type="spellEnd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i</w:t>
      </w:r>
      <w:proofErr w:type="spellEnd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ddarparu</w:t>
      </w:r>
      <w:proofErr w:type="spellEnd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manylion</w:t>
      </w:r>
      <w:proofErr w:type="spellEnd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ynghylch</w:t>
      </w:r>
      <w:proofErr w:type="spellEnd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unrhyw</w:t>
      </w:r>
      <w:proofErr w:type="spellEnd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ymrwymiadau</w:t>
      </w:r>
      <w:proofErr w:type="spellEnd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cyfalaf</w:t>
      </w:r>
      <w:proofErr w:type="spellEnd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cytundebol</w:t>
      </w:r>
      <w:proofErr w:type="spellEnd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sydd</w:t>
      </w:r>
      <w:proofErr w:type="spellEnd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heb</w:t>
      </w:r>
      <w:proofErr w:type="spellEnd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eu</w:t>
      </w:r>
      <w:proofErr w:type="spellEnd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 xml:space="preserve"> </w:t>
      </w:r>
      <w:proofErr w:type="spellStart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cyflawni</w:t>
      </w:r>
      <w:proofErr w:type="spellEnd"/>
      <w:r w:rsidRPr="00C1616A">
        <w:rPr>
          <w:rFonts w:ascii="Century Gothic" w:eastAsiaTheme="minorEastAsia" w:hAnsi="Century Gothic"/>
          <w:color w:val="262626" w:themeColor="text1" w:themeTint="D9"/>
          <w:lang w:val="en-US" w:eastAsia="ja-JP"/>
        </w:rPr>
        <w:t>.</w:t>
      </w:r>
    </w:p>
    <w:p w14:paraId="3E858C35" w14:textId="77777777" w:rsidR="008D32A3" w:rsidRPr="000648D5" w:rsidRDefault="008D32A3" w:rsidP="003B4042">
      <w:pPr>
        <w:tabs>
          <w:tab w:val="num" w:pos="709"/>
        </w:tabs>
        <w:rPr>
          <w:rFonts w:ascii="Century Gothic" w:hAnsi="Century Gothic"/>
          <w:color w:val="262626" w:themeColor="text1" w:themeTint="D9"/>
        </w:rPr>
      </w:pPr>
    </w:p>
    <w:p w14:paraId="13E96E4C" w14:textId="77777777" w:rsidR="003B6234" w:rsidRPr="000648D5" w:rsidRDefault="003B6234" w:rsidP="003B4042">
      <w:pPr>
        <w:tabs>
          <w:tab w:val="num" w:pos="709"/>
        </w:tabs>
        <w:rPr>
          <w:rFonts w:ascii="Century Gothic" w:hAnsi="Century Gothic"/>
          <w:color w:val="262626" w:themeColor="text1" w:themeTint="D9"/>
        </w:rPr>
      </w:pPr>
    </w:p>
    <w:p w14:paraId="16E83353" w14:textId="77777777" w:rsidR="005318C4" w:rsidRPr="000648D5" w:rsidRDefault="005318C4" w:rsidP="005318C4">
      <w:pPr>
        <w:rPr>
          <w:color w:val="262626" w:themeColor="text1" w:themeTint="D9"/>
        </w:rPr>
        <w:sectPr w:rsidR="005318C4" w:rsidRPr="000648D5" w:rsidSect="00A66A9D">
          <w:type w:val="continuous"/>
          <w:pgSz w:w="11906" w:h="16838"/>
          <w:pgMar w:top="426" w:right="1134" w:bottom="1418" w:left="1134" w:header="709" w:footer="709" w:gutter="0"/>
          <w:cols w:space="708"/>
          <w:docGrid w:linePitch="360"/>
        </w:sectPr>
      </w:pPr>
      <w:r w:rsidRPr="000648D5">
        <w:rPr>
          <w:color w:val="262626" w:themeColor="text1" w:themeTint="D9"/>
        </w:rPr>
        <w:br w:type="page"/>
      </w:r>
    </w:p>
    <w:p w14:paraId="15E84CBE" w14:textId="62B51D25" w:rsidR="00021723" w:rsidRPr="0013529A" w:rsidRDefault="0068657D" w:rsidP="00006894">
      <w:pPr>
        <w:pStyle w:val="Heading1"/>
        <w:rPr>
          <w:rFonts w:ascii="Century Gothic" w:eastAsia="Times New Roman" w:hAnsi="Century Gothic" w:cs="Times New Roman"/>
          <w:b/>
          <w:color w:val="262626" w:themeColor="text1" w:themeTint="D9"/>
          <w:sz w:val="24"/>
          <w:szCs w:val="24"/>
          <w:lang w:val="en-GB" w:eastAsia="en-US"/>
        </w:rPr>
      </w:pPr>
      <w:r>
        <w:rPr>
          <w:rFonts w:ascii="Verdana" w:eastAsia="Times New Roman" w:hAnsi="Verdana" w:cs="Times New Roman"/>
          <w:b/>
          <w:color w:val="262626" w:themeColor="text1" w:themeTint="D9"/>
          <w:sz w:val="56"/>
          <w:szCs w:val="56"/>
          <w:lang w:val="en-GB" w:eastAsia="en-US"/>
        </w:rPr>
        <w:lastRenderedPageBreak/>
        <w:t>6</w:t>
      </w:r>
      <w:r w:rsidR="00021723" w:rsidRPr="0013529A">
        <w:rPr>
          <w:rFonts w:ascii="Verdana" w:eastAsia="Times New Roman" w:hAnsi="Verdana" w:cs="Times New Roman"/>
          <w:color w:val="262626" w:themeColor="text1" w:themeTint="D9"/>
          <w:sz w:val="40"/>
          <w:szCs w:val="40"/>
          <w:lang w:val="en-GB" w:eastAsia="en-US"/>
        </w:rPr>
        <w:t xml:space="preserve"> </w:t>
      </w:r>
      <w:r w:rsidR="00021723" w:rsidRPr="0013529A">
        <w:rPr>
          <w:rFonts w:ascii="Century Gothic" w:eastAsia="Times New Roman" w:hAnsi="Century Gothic" w:cs="Times New Roman"/>
          <w:color w:val="262626" w:themeColor="text1" w:themeTint="D9"/>
          <w:sz w:val="40"/>
          <w:szCs w:val="40"/>
          <w:lang w:val="en-GB" w:eastAsia="en-US"/>
        </w:rPr>
        <w:t xml:space="preserve">– </w:t>
      </w:r>
      <w:proofErr w:type="spellStart"/>
      <w:r w:rsidR="00F11906" w:rsidRPr="00F11906">
        <w:rPr>
          <w:rFonts w:ascii="Century Gothic" w:eastAsia="Times New Roman" w:hAnsi="Century Gothic" w:cs="Times New Roman"/>
          <w:color w:val="262626" w:themeColor="text1" w:themeTint="D9"/>
          <w:sz w:val="36"/>
          <w:szCs w:val="36"/>
          <w:lang w:val="en-GB" w:eastAsia="en-US"/>
        </w:rPr>
        <w:t>Dyledwyr</w:t>
      </w:r>
      <w:proofErr w:type="spellEnd"/>
      <w:r w:rsidR="00F11906" w:rsidRPr="00F11906">
        <w:rPr>
          <w:rFonts w:ascii="Century Gothic" w:eastAsia="Times New Roman" w:hAnsi="Century Gothic" w:cs="Times New Roman"/>
          <w:color w:val="262626" w:themeColor="text1" w:themeTint="D9"/>
          <w:sz w:val="36"/>
          <w:szCs w:val="36"/>
          <w:lang w:val="en-GB" w:eastAsia="en-US"/>
        </w:rPr>
        <w:t xml:space="preserve">, </w:t>
      </w:r>
      <w:proofErr w:type="spellStart"/>
      <w:r w:rsidR="00F11906" w:rsidRPr="00F11906">
        <w:rPr>
          <w:rFonts w:ascii="Century Gothic" w:eastAsia="Times New Roman" w:hAnsi="Century Gothic" w:cs="Times New Roman"/>
          <w:color w:val="262626" w:themeColor="text1" w:themeTint="D9"/>
          <w:sz w:val="36"/>
          <w:szCs w:val="36"/>
          <w:lang w:val="en-GB" w:eastAsia="en-US"/>
        </w:rPr>
        <w:t>Croniadau</w:t>
      </w:r>
      <w:proofErr w:type="spellEnd"/>
      <w:r w:rsidR="00F11906" w:rsidRPr="00F11906">
        <w:rPr>
          <w:rFonts w:ascii="Century Gothic" w:eastAsia="Times New Roman" w:hAnsi="Century Gothic" w:cs="Times New Roman"/>
          <w:color w:val="262626" w:themeColor="text1" w:themeTint="D9"/>
          <w:sz w:val="36"/>
          <w:szCs w:val="36"/>
          <w:lang w:val="en-GB" w:eastAsia="en-US"/>
        </w:rPr>
        <w:t xml:space="preserve"> </w:t>
      </w:r>
      <w:proofErr w:type="spellStart"/>
      <w:r w:rsidR="00F11906" w:rsidRPr="00F11906">
        <w:rPr>
          <w:rFonts w:ascii="Century Gothic" w:eastAsia="Times New Roman" w:hAnsi="Century Gothic" w:cs="Times New Roman"/>
          <w:color w:val="262626" w:themeColor="text1" w:themeTint="D9"/>
          <w:sz w:val="36"/>
          <w:szCs w:val="36"/>
          <w:lang w:val="en-GB" w:eastAsia="en-US"/>
        </w:rPr>
        <w:t>Dyledwyr</w:t>
      </w:r>
      <w:proofErr w:type="spellEnd"/>
      <w:r w:rsidR="00F11906" w:rsidRPr="00F11906">
        <w:rPr>
          <w:rFonts w:ascii="Century Gothic" w:eastAsia="Times New Roman" w:hAnsi="Century Gothic" w:cs="Times New Roman"/>
          <w:color w:val="262626" w:themeColor="text1" w:themeTint="D9"/>
          <w:sz w:val="36"/>
          <w:szCs w:val="36"/>
          <w:lang w:val="en-GB" w:eastAsia="en-US"/>
        </w:rPr>
        <w:t xml:space="preserve"> ac </w:t>
      </w:r>
      <w:proofErr w:type="spellStart"/>
      <w:r w:rsidR="00F11906" w:rsidRPr="00F11906">
        <w:rPr>
          <w:rFonts w:ascii="Century Gothic" w:eastAsia="Times New Roman" w:hAnsi="Century Gothic" w:cs="Times New Roman"/>
          <w:color w:val="262626" w:themeColor="text1" w:themeTint="D9"/>
          <w:sz w:val="36"/>
          <w:szCs w:val="36"/>
          <w:lang w:val="en-GB" w:eastAsia="en-US"/>
        </w:rPr>
        <w:t>Derbyniadau</w:t>
      </w:r>
      <w:proofErr w:type="spellEnd"/>
      <w:r w:rsidR="00F11906" w:rsidRPr="00F11906">
        <w:rPr>
          <w:rFonts w:ascii="Century Gothic" w:eastAsia="Times New Roman" w:hAnsi="Century Gothic" w:cs="Times New Roman"/>
          <w:color w:val="262626" w:themeColor="text1" w:themeTint="D9"/>
          <w:sz w:val="36"/>
          <w:szCs w:val="36"/>
          <w:lang w:val="en-GB" w:eastAsia="en-US"/>
        </w:rPr>
        <w:t xml:space="preserve"> </w:t>
      </w:r>
      <w:proofErr w:type="spellStart"/>
      <w:r w:rsidR="00F11906" w:rsidRPr="00F11906">
        <w:rPr>
          <w:rFonts w:ascii="Century Gothic" w:eastAsia="Times New Roman" w:hAnsi="Century Gothic" w:cs="Times New Roman"/>
          <w:color w:val="262626" w:themeColor="text1" w:themeTint="D9"/>
          <w:sz w:val="36"/>
          <w:szCs w:val="36"/>
          <w:lang w:val="en-GB" w:eastAsia="en-US"/>
        </w:rPr>
        <w:t>ymlaen</w:t>
      </w:r>
      <w:proofErr w:type="spellEnd"/>
      <w:r w:rsidR="00F11906" w:rsidRPr="00F11906">
        <w:rPr>
          <w:rFonts w:ascii="Century Gothic" w:eastAsia="Times New Roman" w:hAnsi="Century Gothic" w:cs="Times New Roman"/>
          <w:color w:val="262626" w:themeColor="text1" w:themeTint="D9"/>
          <w:sz w:val="36"/>
          <w:szCs w:val="36"/>
          <w:lang w:val="en-GB" w:eastAsia="en-US"/>
        </w:rPr>
        <w:t xml:space="preserve"> </w:t>
      </w:r>
      <w:proofErr w:type="spellStart"/>
      <w:r w:rsidR="00F11906" w:rsidRPr="00F11906">
        <w:rPr>
          <w:rFonts w:ascii="Century Gothic" w:eastAsia="Times New Roman" w:hAnsi="Century Gothic" w:cs="Times New Roman"/>
          <w:color w:val="262626" w:themeColor="text1" w:themeTint="D9"/>
          <w:sz w:val="36"/>
          <w:szCs w:val="36"/>
          <w:lang w:val="en-GB" w:eastAsia="en-US"/>
        </w:rPr>
        <w:t>llaw</w:t>
      </w:r>
      <w:proofErr w:type="spellEnd"/>
    </w:p>
    <w:p w14:paraId="0BD4D4DB" w14:textId="77777777" w:rsidR="00021723" w:rsidRPr="0013529A" w:rsidRDefault="00000000" w:rsidP="00006894">
      <w:pPr>
        <w:spacing w:line="120" w:lineRule="auto"/>
        <w:rPr>
          <w:rFonts w:ascii="Century Gothic" w:eastAsia="Times New Roman" w:hAnsi="Century Gothic" w:cs="Times New Roman"/>
          <w:color w:val="262626" w:themeColor="text1" w:themeTint="D9"/>
          <w:sz w:val="32"/>
          <w:szCs w:val="32"/>
        </w:rPr>
      </w:pPr>
      <w:r>
        <w:rPr>
          <w:rFonts w:ascii="Century Gothic" w:eastAsia="Times New Roman" w:hAnsi="Century Gothic" w:cs="Times New Roman"/>
          <w:color w:val="262626" w:themeColor="text1" w:themeTint="D9"/>
          <w:sz w:val="32"/>
          <w:szCs w:val="32"/>
        </w:rPr>
        <w:pict w14:anchorId="3A6B9D66">
          <v:rect id="_x0000_i1030" style="width:0;height:1.5pt" o:hralign="center" o:hrstd="t" o:hr="t" fillcolor="#a0a0a0" stroked="f"/>
        </w:pict>
      </w:r>
    </w:p>
    <w:p w14:paraId="7EF696DB" w14:textId="77777777" w:rsidR="00021723" w:rsidRPr="0013529A" w:rsidRDefault="00021723">
      <w:pPr>
        <w:rPr>
          <w:color w:val="262626" w:themeColor="text1" w:themeTint="D9"/>
        </w:rPr>
      </w:pPr>
    </w:p>
    <w:p w14:paraId="72F4C9C4" w14:textId="2C31C835" w:rsidR="00F965AB" w:rsidRPr="000648D5" w:rsidRDefault="0068657D" w:rsidP="00F965AB">
      <w:pPr>
        <w:pStyle w:val="ListParagraph"/>
        <w:ind w:left="0"/>
        <w:rPr>
          <w:rFonts w:ascii="Century Gothic" w:hAnsi="Century Gothic"/>
          <w:color w:val="262626" w:themeColor="text1" w:themeTint="D9"/>
          <w:sz w:val="28"/>
          <w:szCs w:val="28"/>
        </w:rPr>
      </w:pP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>6</w:t>
      </w:r>
      <w:r w:rsidR="00F965AB" w:rsidRPr="000648D5">
        <w:rPr>
          <w:rFonts w:ascii="Century Gothic" w:hAnsi="Century Gothic"/>
          <w:color w:val="262626" w:themeColor="text1" w:themeTint="D9"/>
          <w:sz w:val="28"/>
          <w:szCs w:val="28"/>
        </w:rPr>
        <w:t>.1</w:t>
      </w:r>
      <w:r w:rsidR="00F965AB" w:rsidRPr="000648D5">
        <w:rPr>
          <w:rFonts w:ascii="Century Gothic" w:hAnsi="Century Gothic"/>
          <w:color w:val="262626" w:themeColor="text1" w:themeTint="D9"/>
          <w:sz w:val="28"/>
          <w:szCs w:val="28"/>
        </w:rPr>
        <w:tab/>
      </w:r>
      <w:proofErr w:type="spellStart"/>
      <w:r w:rsidR="00F11906" w:rsidRPr="00F11906">
        <w:rPr>
          <w:rFonts w:ascii="Century Gothic" w:hAnsi="Century Gothic"/>
          <w:color w:val="262626" w:themeColor="text1" w:themeTint="D9"/>
          <w:sz w:val="28"/>
          <w:szCs w:val="28"/>
        </w:rPr>
        <w:t>Anfonebau</w:t>
      </w:r>
      <w:proofErr w:type="spellEnd"/>
      <w:r w:rsidR="00F11906" w:rsidRPr="00F11906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="00F11906" w:rsidRPr="00F11906">
        <w:rPr>
          <w:rFonts w:ascii="Century Gothic" w:hAnsi="Century Gothic"/>
          <w:color w:val="262626" w:themeColor="text1" w:themeTint="D9"/>
          <w:sz w:val="28"/>
          <w:szCs w:val="28"/>
        </w:rPr>
        <w:t>Dyledwyr</w:t>
      </w:r>
      <w:proofErr w:type="spellEnd"/>
    </w:p>
    <w:p w14:paraId="62B1A49C" w14:textId="415AD5CB" w:rsidR="00021723" w:rsidRPr="000648D5" w:rsidRDefault="00021723" w:rsidP="00F965AB">
      <w:pPr>
        <w:rPr>
          <w:rFonts w:ascii="Century Gothic" w:hAnsi="Century Gothic"/>
          <w:color w:val="262626" w:themeColor="text1" w:themeTint="D9"/>
        </w:rPr>
      </w:pPr>
    </w:p>
    <w:p w14:paraId="22B94093" w14:textId="4B292BC7" w:rsidR="00D16336" w:rsidRPr="000648D5" w:rsidRDefault="00F11906" w:rsidP="00D16336">
      <w:pPr>
        <w:rPr>
          <w:rFonts w:ascii="Century Gothic" w:hAnsi="Century Gothic"/>
          <w:color w:val="262626" w:themeColor="text1" w:themeTint="D9"/>
        </w:rPr>
      </w:pPr>
      <w:proofErr w:type="spellStart"/>
      <w:r w:rsidRPr="00F11906">
        <w:rPr>
          <w:rFonts w:ascii="Century Gothic" w:hAnsi="Century Gothic"/>
          <w:color w:val="262626" w:themeColor="text1" w:themeTint="D9"/>
        </w:rPr>
        <w:t>Dylid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casglu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incwm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yn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gyson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trwy’r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flwyddyn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gan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osgoi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cael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pentwr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o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anfonebau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munud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olaf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ar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ddiwedd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blwyddyn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.  Dylai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rheolwyr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sicrhau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bod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codi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anfonebau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ar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gyfer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ffioedd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a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thaliadau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mor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gyfredol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cyn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gynted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â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phosibl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cyn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diwedd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y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flwyddyn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ariannol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.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Dylid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codi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anfonebau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cyn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y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dyddiad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cau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ar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gyfer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cau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lle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bo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hynny'n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bosibl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.  Mae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angen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cymryd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camau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yn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awr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i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ddelio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ag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unrhyw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gyfrifon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sydd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ag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angen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eu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talu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neu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sy’n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aros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i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gael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eu</w:t>
      </w:r>
      <w:proofErr w:type="spellEnd"/>
      <w:r w:rsidRPr="00F11906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F11906">
        <w:rPr>
          <w:rFonts w:ascii="Century Gothic" w:hAnsi="Century Gothic"/>
          <w:color w:val="262626" w:themeColor="text1" w:themeTint="D9"/>
        </w:rPr>
        <w:t>prosesu</w:t>
      </w:r>
      <w:proofErr w:type="spellEnd"/>
      <w:r w:rsidR="00D16336" w:rsidRPr="000648D5">
        <w:rPr>
          <w:rFonts w:ascii="Century Gothic" w:hAnsi="Century Gothic"/>
          <w:color w:val="262626" w:themeColor="text1" w:themeTint="D9"/>
        </w:rPr>
        <w:t>.</w:t>
      </w:r>
    </w:p>
    <w:p w14:paraId="37EF0212" w14:textId="77777777" w:rsidR="00D16336" w:rsidRPr="000648D5" w:rsidRDefault="00D16336" w:rsidP="00D16336">
      <w:pPr>
        <w:rPr>
          <w:rFonts w:ascii="Century Gothic" w:hAnsi="Century Gothic"/>
          <w:color w:val="262626" w:themeColor="text1" w:themeTint="D9"/>
        </w:rPr>
      </w:pPr>
    </w:p>
    <w:p w14:paraId="31E8FD76" w14:textId="658CF40C" w:rsidR="00D16336" w:rsidRPr="00D462B3" w:rsidRDefault="00F11906" w:rsidP="00D16336">
      <w:pPr>
        <w:rPr>
          <w:rFonts w:ascii="Century Gothic" w:hAnsi="Century Gothic"/>
          <w:color w:val="262626" w:themeColor="text1" w:themeTint="D9"/>
        </w:rPr>
      </w:pPr>
      <w:proofErr w:type="spellStart"/>
      <w:r w:rsidRPr="00D462B3">
        <w:rPr>
          <w:rFonts w:ascii="Century Gothic" w:hAnsi="Century Gothic"/>
          <w:color w:val="262626" w:themeColor="text1" w:themeTint="D9"/>
        </w:rPr>
        <w:t>Os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bydd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rhagor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o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ddyledion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yn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codi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wedi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hynny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, </w:t>
      </w:r>
      <w:r w:rsidR="001E5A23" w:rsidRPr="00D462B3">
        <w:rPr>
          <w:rFonts w:ascii="Century Gothic" w:hAnsi="Century Gothic"/>
          <w:color w:val="262626" w:themeColor="text1" w:themeTint="D9"/>
        </w:rPr>
        <w:t>y</w:t>
      </w:r>
      <w:r w:rsidR="00843F5A"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="00843F5A" w:rsidRPr="00D462B3">
        <w:rPr>
          <w:rFonts w:ascii="Century Gothic" w:hAnsi="Century Gothic"/>
          <w:color w:val="262626" w:themeColor="text1" w:themeTint="D9"/>
        </w:rPr>
        <w:t>dyddiad</w:t>
      </w:r>
      <w:proofErr w:type="spellEnd"/>
      <w:r w:rsidR="00843F5A"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="00843F5A" w:rsidRPr="00D462B3">
        <w:rPr>
          <w:rFonts w:ascii="Century Gothic" w:hAnsi="Century Gothic"/>
          <w:color w:val="262626" w:themeColor="text1" w:themeTint="D9"/>
        </w:rPr>
        <w:t>olaf</w:t>
      </w:r>
      <w:proofErr w:type="spellEnd"/>
      <w:r w:rsidR="00843F5A"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="00843F5A" w:rsidRPr="00D462B3">
        <w:rPr>
          <w:rFonts w:ascii="Century Gothic" w:hAnsi="Century Gothic"/>
          <w:color w:val="262626" w:themeColor="text1" w:themeTint="D9"/>
        </w:rPr>
        <w:t>ar</w:t>
      </w:r>
      <w:proofErr w:type="spellEnd"/>
      <w:r w:rsidR="00843F5A"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="00843F5A" w:rsidRPr="00D462B3">
        <w:rPr>
          <w:rFonts w:ascii="Century Gothic" w:hAnsi="Century Gothic"/>
          <w:color w:val="262626" w:themeColor="text1" w:themeTint="D9"/>
        </w:rPr>
        <w:t>gyfer</w:t>
      </w:r>
      <w:proofErr w:type="spellEnd"/>
      <w:r w:rsidR="00843F5A"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="00843F5A" w:rsidRPr="00D462B3">
        <w:rPr>
          <w:rFonts w:ascii="Century Gothic" w:hAnsi="Century Gothic"/>
          <w:color w:val="262626" w:themeColor="text1" w:themeTint="D9"/>
        </w:rPr>
        <w:t>prosesu</w:t>
      </w:r>
      <w:proofErr w:type="spellEnd"/>
      <w:r w:rsidR="00843F5A"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="00843F5A" w:rsidRPr="00D462B3">
        <w:rPr>
          <w:rFonts w:ascii="Century Gothic" w:hAnsi="Century Gothic"/>
          <w:color w:val="262626" w:themeColor="text1" w:themeTint="D9"/>
        </w:rPr>
        <w:t>anfonebau</w:t>
      </w:r>
      <w:proofErr w:type="spellEnd"/>
      <w:r w:rsidR="00843F5A"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="00843F5A" w:rsidRPr="00D462B3">
        <w:rPr>
          <w:rFonts w:ascii="Century Gothic" w:hAnsi="Century Gothic"/>
          <w:color w:val="262626" w:themeColor="text1" w:themeTint="D9"/>
        </w:rPr>
        <w:t>ar-lein</w:t>
      </w:r>
      <w:proofErr w:type="spellEnd"/>
      <w:r w:rsidR="00843F5A" w:rsidRPr="00D462B3">
        <w:rPr>
          <w:rFonts w:ascii="Century Gothic" w:hAnsi="Century Gothic"/>
          <w:color w:val="262626" w:themeColor="text1" w:themeTint="D9"/>
        </w:rPr>
        <w:t xml:space="preserve"> (</w:t>
      </w:r>
      <w:proofErr w:type="spellStart"/>
      <w:r w:rsidR="00843F5A" w:rsidRPr="00D462B3">
        <w:rPr>
          <w:rFonts w:ascii="Century Gothic" w:hAnsi="Century Gothic"/>
          <w:color w:val="262626" w:themeColor="text1" w:themeTint="D9"/>
        </w:rPr>
        <w:t>yn</w:t>
      </w:r>
      <w:proofErr w:type="spellEnd"/>
      <w:r w:rsidR="00843F5A"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="00843F5A" w:rsidRPr="00D462B3">
        <w:rPr>
          <w:rFonts w:ascii="Century Gothic" w:hAnsi="Century Gothic"/>
          <w:color w:val="262626" w:themeColor="text1" w:themeTint="D9"/>
        </w:rPr>
        <w:t>cynnwys</w:t>
      </w:r>
      <w:proofErr w:type="spellEnd"/>
      <w:r w:rsidR="00843F5A"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="00843F5A" w:rsidRPr="00D462B3">
        <w:rPr>
          <w:rFonts w:ascii="Century Gothic" w:hAnsi="Century Gothic"/>
          <w:color w:val="262626" w:themeColor="text1" w:themeTint="D9"/>
        </w:rPr>
        <w:t>awdurdodi</w:t>
      </w:r>
      <w:proofErr w:type="spellEnd"/>
      <w:r w:rsidR="00843F5A" w:rsidRPr="00D462B3">
        <w:rPr>
          <w:rFonts w:ascii="Century Gothic" w:hAnsi="Century Gothic"/>
          <w:color w:val="262626" w:themeColor="text1" w:themeTint="D9"/>
        </w:rPr>
        <w:t xml:space="preserve">) </w:t>
      </w:r>
      <w:proofErr w:type="spellStart"/>
      <w:r w:rsidR="00843F5A" w:rsidRPr="00D462B3">
        <w:rPr>
          <w:rFonts w:ascii="Century Gothic" w:hAnsi="Century Gothic"/>
          <w:color w:val="262626" w:themeColor="text1" w:themeTint="D9"/>
        </w:rPr>
        <w:t>yw</w:t>
      </w:r>
      <w:proofErr w:type="spellEnd"/>
      <w:r w:rsidR="00843F5A" w:rsidRPr="00D462B3">
        <w:rPr>
          <w:rFonts w:ascii="Century Gothic" w:hAnsi="Century Gothic"/>
          <w:color w:val="262626" w:themeColor="text1" w:themeTint="D9"/>
        </w:rPr>
        <w:t xml:space="preserve"> </w:t>
      </w:r>
      <w:r w:rsidR="00843F5A" w:rsidRPr="00D462B3">
        <w:rPr>
          <w:rFonts w:ascii="Century Gothic" w:hAnsi="Century Gothic"/>
          <w:b/>
          <w:bCs/>
          <w:color w:val="262626" w:themeColor="text1" w:themeTint="D9"/>
        </w:rPr>
        <w:t>5yp</w:t>
      </w:r>
      <w:r w:rsidR="00843F5A"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="00843F5A" w:rsidRPr="00D462B3">
        <w:rPr>
          <w:rFonts w:ascii="Century Gothic" w:hAnsi="Century Gothic"/>
          <w:color w:val="262626" w:themeColor="text1" w:themeTint="D9"/>
        </w:rPr>
        <w:t>ar</w:t>
      </w:r>
      <w:proofErr w:type="spellEnd"/>
      <w:r w:rsidR="00843F5A"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="00843F5A" w:rsidRPr="00D462B3">
        <w:rPr>
          <w:rFonts w:ascii="Century Gothic" w:hAnsi="Century Gothic"/>
          <w:b/>
          <w:bCs/>
          <w:color w:val="262626" w:themeColor="text1" w:themeTint="D9"/>
        </w:rPr>
        <w:t>Ddydd</w:t>
      </w:r>
      <w:proofErr w:type="spellEnd"/>
      <w:r w:rsidR="00843F5A" w:rsidRPr="00D462B3">
        <w:rPr>
          <w:rFonts w:ascii="Century Gothic" w:hAnsi="Century Gothic"/>
          <w:b/>
          <w:bCs/>
          <w:color w:val="262626" w:themeColor="text1" w:themeTint="D9"/>
        </w:rPr>
        <w:t xml:space="preserve"> </w:t>
      </w:r>
      <w:proofErr w:type="spellStart"/>
      <w:r w:rsidR="00843F5A" w:rsidRPr="00D462B3">
        <w:rPr>
          <w:rFonts w:ascii="Century Gothic" w:hAnsi="Century Gothic"/>
          <w:b/>
          <w:bCs/>
          <w:color w:val="262626" w:themeColor="text1" w:themeTint="D9"/>
        </w:rPr>
        <w:t>Gwener</w:t>
      </w:r>
      <w:proofErr w:type="spellEnd"/>
      <w:r w:rsidR="00843F5A" w:rsidRPr="00D462B3">
        <w:rPr>
          <w:rFonts w:ascii="Century Gothic" w:hAnsi="Century Gothic"/>
          <w:b/>
          <w:bCs/>
          <w:color w:val="262626" w:themeColor="text1" w:themeTint="D9"/>
        </w:rPr>
        <w:t xml:space="preserve"> 27</w:t>
      </w:r>
      <w:r w:rsidR="00843F5A" w:rsidRPr="00D462B3">
        <w:rPr>
          <w:rFonts w:ascii="Century Gothic" w:hAnsi="Century Gothic"/>
          <w:b/>
          <w:bCs/>
          <w:color w:val="262626" w:themeColor="text1" w:themeTint="D9"/>
          <w:vertAlign w:val="superscript"/>
        </w:rPr>
        <w:t>ain</w:t>
      </w:r>
      <w:r w:rsidR="00843F5A" w:rsidRPr="00D462B3">
        <w:rPr>
          <w:rFonts w:ascii="Century Gothic" w:hAnsi="Century Gothic"/>
          <w:b/>
          <w:bCs/>
          <w:color w:val="262626" w:themeColor="text1" w:themeTint="D9"/>
        </w:rPr>
        <w:t xml:space="preserve"> Mawrth</w:t>
      </w:r>
      <w:r w:rsidR="00D16336" w:rsidRPr="00D462B3">
        <w:rPr>
          <w:rFonts w:ascii="Century Gothic" w:hAnsi="Century Gothic"/>
          <w:b/>
          <w:bCs/>
          <w:color w:val="262626" w:themeColor="text1" w:themeTint="D9"/>
        </w:rPr>
        <w:t xml:space="preserve"> 2026</w:t>
      </w:r>
      <w:r w:rsidR="00D16336" w:rsidRPr="00D462B3">
        <w:rPr>
          <w:rFonts w:ascii="Century Gothic" w:hAnsi="Century Gothic"/>
          <w:color w:val="262626" w:themeColor="text1" w:themeTint="D9"/>
        </w:rPr>
        <w:t>.</w:t>
      </w:r>
    </w:p>
    <w:p w14:paraId="52506AD0" w14:textId="77777777" w:rsidR="00D16336" w:rsidRPr="00D462B3" w:rsidRDefault="00D16336" w:rsidP="00D16336">
      <w:pPr>
        <w:rPr>
          <w:rFonts w:ascii="Century Gothic" w:hAnsi="Century Gothic"/>
          <w:color w:val="262626" w:themeColor="text1" w:themeTint="D9"/>
        </w:rPr>
      </w:pPr>
    </w:p>
    <w:p w14:paraId="721E8A52" w14:textId="1E70936B" w:rsidR="00D16336" w:rsidRPr="00D462B3" w:rsidRDefault="00843F5A" w:rsidP="00D16336">
      <w:pPr>
        <w:rPr>
          <w:rFonts w:ascii="Century Gothic" w:hAnsi="Century Gothic"/>
          <w:color w:val="262626" w:themeColor="text1" w:themeTint="D9"/>
        </w:rPr>
      </w:pPr>
      <w:proofErr w:type="spellStart"/>
      <w:r w:rsidRPr="00D462B3">
        <w:rPr>
          <w:rFonts w:ascii="Century Gothic" w:hAnsi="Century Gothic"/>
          <w:color w:val="262626" w:themeColor="text1" w:themeTint="D9"/>
        </w:rPr>
        <w:t>Mae’n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rhaid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i'r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holl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anfonebau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dyledwyr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sydd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heb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eu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prosesu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erbyn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diwedd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y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flwyddyn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,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ond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sy'n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berthnasol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i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2025/26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gael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eu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rhestru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fel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yn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6.3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isod</w:t>
      </w:r>
      <w:proofErr w:type="spellEnd"/>
      <w:r w:rsidR="00D16336" w:rsidRPr="00D462B3">
        <w:rPr>
          <w:rFonts w:ascii="Century Gothic" w:hAnsi="Century Gothic"/>
          <w:color w:val="262626" w:themeColor="text1" w:themeTint="D9"/>
        </w:rPr>
        <w:t>.</w:t>
      </w:r>
    </w:p>
    <w:p w14:paraId="18AD670D" w14:textId="77777777" w:rsidR="00D16336" w:rsidRPr="00D462B3" w:rsidRDefault="00D16336" w:rsidP="00D16336">
      <w:pPr>
        <w:rPr>
          <w:rFonts w:ascii="Century Gothic" w:hAnsi="Century Gothic"/>
          <w:color w:val="262626" w:themeColor="text1" w:themeTint="D9"/>
        </w:rPr>
      </w:pPr>
    </w:p>
    <w:p w14:paraId="4F57098E" w14:textId="6C8352D5" w:rsidR="00D16336" w:rsidRPr="000648D5" w:rsidRDefault="00843F5A" w:rsidP="00D16336">
      <w:pPr>
        <w:rPr>
          <w:rFonts w:ascii="Century Gothic" w:hAnsi="Century Gothic"/>
          <w:color w:val="262626" w:themeColor="text1" w:themeTint="D9"/>
        </w:rPr>
      </w:pPr>
      <w:proofErr w:type="spellStart"/>
      <w:r w:rsidRPr="00D462B3">
        <w:rPr>
          <w:rFonts w:ascii="Century Gothic" w:hAnsi="Century Gothic"/>
          <w:color w:val="262626" w:themeColor="text1" w:themeTint="D9"/>
        </w:rPr>
        <w:t>Oherwydd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trefniadau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diwedd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y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flwyddyn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,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ni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fydd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y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cyfleuster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ar-lein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ar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gael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yn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ystod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y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diwrnodau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gwaith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cyntaf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ym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mis Ebrill. A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fyddech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gystal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â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pheidio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â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phrosesu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unrhyw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gyfrifon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newydd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rhwng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27</w:t>
      </w:r>
      <w:r w:rsidRPr="00D462B3">
        <w:rPr>
          <w:rFonts w:ascii="Century Gothic" w:hAnsi="Century Gothic"/>
          <w:color w:val="262626" w:themeColor="text1" w:themeTint="D9"/>
          <w:vertAlign w:val="superscript"/>
        </w:rPr>
        <w:t>ain</w:t>
      </w:r>
      <w:r w:rsidRPr="00D462B3">
        <w:rPr>
          <w:rFonts w:ascii="Century Gothic" w:hAnsi="Century Gothic"/>
          <w:color w:val="262626" w:themeColor="text1" w:themeTint="D9"/>
        </w:rPr>
        <w:t xml:space="preserve"> Mawrth a 1</w:t>
      </w:r>
      <w:r w:rsidRPr="00D462B3">
        <w:rPr>
          <w:rFonts w:ascii="Century Gothic" w:hAnsi="Century Gothic"/>
          <w:color w:val="262626" w:themeColor="text1" w:themeTint="D9"/>
          <w:vertAlign w:val="superscript"/>
        </w:rPr>
        <w:t>af</w:t>
      </w:r>
      <w:r w:rsidRPr="00D462B3">
        <w:rPr>
          <w:rFonts w:ascii="Century Gothic" w:hAnsi="Century Gothic"/>
          <w:color w:val="262626" w:themeColor="text1" w:themeTint="D9"/>
        </w:rPr>
        <w:t xml:space="preserve"> Ebrill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heb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gysylltu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yn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gyntaf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â'r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Uned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Dyledwyr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(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est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r w:rsidR="00D462B3" w:rsidRPr="00D462B3">
        <w:rPr>
          <w:rFonts w:ascii="Century Gothic" w:hAnsi="Century Gothic"/>
          <w:color w:val="262626" w:themeColor="text1" w:themeTint="D9"/>
        </w:rPr>
        <w:t>8</w:t>
      </w:r>
      <w:r w:rsidRPr="00D462B3">
        <w:rPr>
          <w:rFonts w:ascii="Century Gothic" w:hAnsi="Century Gothic"/>
          <w:color w:val="262626" w:themeColor="text1" w:themeTint="D9"/>
        </w:rPr>
        <w:t xml:space="preserve">730)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i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gadarnhau'r</w:t>
      </w:r>
      <w:proofErr w:type="spellEnd"/>
      <w:r w:rsidRPr="00D462B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462B3">
        <w:rPr>
          <w:rFonts w:ascii="Century Gothic" w:hAnsi="Century Gothic"/>
          <w:color w:val="262626" w:themeColor="text1" w:themeTint="D9"/>
        </w:rPr>
        <w:t>sefyllfa</w:t>
      </w:r>
      <w:proofErr w:type="spellEnd"/>
      <w:r w:rsidR="00D16336" w:rsidRPr="00D462B3">
        <w:rPr>
          <w:rFonts w:ascii="Century Gothic" w:hAnsi="Century Gothic"/>
          <w:color w:val="262626" w:themeColor="text1" w:themeTint="D9"/>
        </w:rPr>
        <w:t>.</w:t>
      </w:r>
    </w:p>
    <w:p w14:paraId="59167064" w14:textId="77777777" w:rsidR="00D16336" w:rsidRPr="000648D5" w:rsidRDefault="00D16336" w:rsidP="00D16336">
      <w:pPr>
        <w:rPr>
          <w:rFonts w:ascii="Century Gothic" w:hAnsi="Century Gothic"/>
          <w:color w:val="262626" w:themeColor="text1" w:themeTint="D9"/>
        </w:rPr>
      </w:pPr>
    </w:p>
    <w:p w14:paraId="5404DEB2" w14:textId="2A7D1BED" w:rsidR="00021723" w:rsidRPr="000648D5" w:rsidRDefault="00843F5A" w:rsidP="00D16336">
      <w:pPr>
        <w:rPr>
          <w:rFonts w:ascii="Century Gothic" w:hAnsi="Century Gothic"/>
          <w:color w:val="262626" w:themeColor="text1" w:themeTint="D9"/>
        </w:rPr>
      </w:pPr>
      <w:proofErr w:type="spellStart"/>
      <w:r w:rsidRPr="00843F5A">
        <w:rPr>
          <w:rFonts w:ascii="Century Gothic" w:hAnsi="Century Gothic"/>
          <w:color w:val="262626" w:themeColor="text1" w:themeTint="D9"/>
        </w:rPr>
        <w:t>Ynghylch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cyfrifon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lle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mae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adferiad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wedi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cael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ei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atal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ar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gais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yr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adran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,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mae’n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hanfodol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bod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penderfyniad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yn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cael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ei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wneud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ar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frys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yn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achos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unrhyw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ddadlau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.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Bydd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hyn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yn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caniatáu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symud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ymlaen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gyda’r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adferiad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neu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ddiddymu’r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cyfrif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yn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ôl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y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galw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erbyn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diwedd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y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flwyddyn</w:t>
      </w:r>
      <w:proofErr w:type="spellEnd"/>
      <w:r w:rsidR="00D16336" w:rsidRPr="000648D5">
        <w:rPr>
          <w:rFonts w:ascii="Century Gothic" w:hAnsi="Century Gothic"/>
          <w:color w:val="262626" w:themeColor="text1" w:themeTint="D9"/>
        </w:rPr>
        <w:t>.</w:t>
      </w:r>
    </w:p>
    <w:p w14:paraId="59E02D53" w14:textId="77777777" w:rsidR="00021723" w:rsidRPr="000648D5" w:rsidRDefault="00021723" w:rsidP="00006894">
      <w:pPr>
        <w:rPr>
          <w:rFonts w:ascii="Century Gothic" w:hAnsi="Century Gothic"/>
          <w:color w:val="262626" w:themeColor="text1" w:themeTint="D9"/>
        </w:rPr>
      </w:pPr>
    </w:p>
    <w:p w14:paraId="52164E62" w14:textId="4CC8A649" w:rsidR="00F965AB" w:rsidRPr="000648D5" w:rsidRDefault="0068657D" w:rsidP="00F965AB">
      <w:pPr>
        <w:pStyle w:val="ListParagraph"/>
        <w:ind w:left="0"/>
        <w:rPr>
          <w:rFonts w:ascii="Century Gothic" w:hAnsi="Century Gothic"/>
          <w:color w:val="262626" w:themeColor="text1" w:themeTint="D9"/>
          <w:sz w:val="28"/>
          <w:szCs w:val="28"/>
        </w:rPr>
      </w:pP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>6</w:t>
      </w:r>
      <w:r w:rsidR="00F965AB" w:rsidRPr="000648D5">
        <w:rPr>
          <w:rFonts w:ascii="Century Gothic" w:hAnsi="Century Gothic"/>
          <w:color w:val="262626" w:themeColor="text1" w:themeTint="D9"/>
          <w:sz w:val="28"/>
          <w:szCs w:val="28"/>
        </w:rPr>
        <w:t>.2</w:t>
      </w:r>
      <w:r w:rsidR="00F965AB" w:rsidRPr="000648D5">
        <w:rPr>
          <w:rFonts w:ascii="Century Gothic" w:hAnsi="Century Gothic"/>
          <w:color w:val="262626" w:themeColor="text1" w:themeTint="D9"/>
          <w:sz w:val="28"/>
          <w:szCs w:val="28"/>
        </w:rPr>
        <w:tab/>
      </w:r>
      <w:r w:rsidR="00D16336" w:rsidRPr="000648D5">
        <w:rPr>
          <w:rFonts w:ascii="Century Gothic" w:hAnsi="Century Gothic"/>
          <w:color w:val="262626" w:themeColor="text1" w:themeTint="D9"/>
          <w:sz w:val="28"/>
          <w:szCs w:val="28"/>
        </w:rPr>
        <w:t>I</w:t>
      </w:r>
      <w:r w:rsidR="00F965AB" w:rsidRPr="000648D5">
        <w:rPr>
          <w:rFonts w:ascii="Century Gothic" w:hAnsi="Century Gothic"/>
          <w:color w:val="262626" w:themeColor="text1" w:themeTint="D9"/>
          <w:sz w:val="28"/>
          <w:szCs w:val="28"/>
        </w:rPr>
        <w:t>n</w:t>
      </w:r>
      <w:r w:rsidR="00D16336" w:rsidRPr="000648D5">
        <w:rPr>
          <w:rFonts w:ascii="Century Gothic" w:hAnsi="Century Gothic"/>
          <w:color w:val="262626" w:themeColor="text1" w:themeTint="D9"/>
          <w:sz w:val="28"/>
          <w:szCs w:val="28"/>
        </w:rPr>
        <w:t>c</w:t>
      </w:r>
      <w:r w:rsidR="00F11906">
        <w:rPr>
          <w:rFonts w:ascii="Century Gothic" w:hAnsi="Century Gothic"/>
          <w:color w:val="262626" w:themeColor="text1" w:themeTint="D9"/>
          <w:sz w:val="28"/>
          <w:szCs w:val="28"/>
        </w:rPr>
        <w:t>w</w:t>
      </w:r>
      <w:r w:rsidR="00D16336" w:rsidRPr="000648D5">
        <w:rPr>
          <w:rFonts w:ascii="Century Gothic" w:hAnsi="Century Gothic"/>
          <w:color w:val="262626" w:themeColor="text1" w:themeTint="D9"/>
          <w:sz w:val="28"/>
          <w:szCs w:val="28"/>
        </w:rPr>
        <w:t>m</w:t>
      </w:r>
      <w:r w:rsidR="00F965AB" w:rsidRPr="000648D5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</w:p>
    <w:p w14:paraId="63C9CC12" w14:textId="5321AFC3" w:rsidR="00021723" w:rsidRPr="000648D5" w:rsidRDefault="00021723" w:rsidP="00006894">
      <w:pPr>
        <w:rPr>
          <w:rFonts w:ascii="Century Gothic" w:hAnsi="Century Gothic"/>
          <w:color w:val="262626" w:themeColor="text1" w:themeTint="D9"/>
        </w:rPr>
      </w:pPr>
    </w:p>
    <w:p w14:paraId="24CAF00A" w14:textId="2880FE31" w:rsidR="001D2FEA" w:rsidRPr="000648D5" w:rsidRDefault="00843F5A" w:rsidP="001D2FEA">
      <w:pPr>
        <w:rPr>
          <w:rFonts w:ascii="Century Gothic" w:hAnsi="Century Gothic"/>
          <w:color w:val="262626" w:themeColor="text1" w:themeTint="D9"/>
        </w:rPr>
      </w:pPr>
      <w:r w:rsidRPr="00843F5A">
        <w:rPr>
          <w:rFonts w:ascii="Century Gothic" w:hAnsi="Century Gothic"/>
          <w:color w:val="262626" w:themeColor="text1" w:themeTint="D9"/>
        </w:rPr>
        <w:t xml:space="preserve">Yn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unol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â’r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Rheolau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Gweithdrefn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Ariannol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,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dylid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bancio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pob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incwm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yn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brydlon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.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Rhaid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gwneud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pob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ymdrech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i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sicrhau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,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lle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bo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hynny'n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bosibl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, bod yr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holl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arian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parod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a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sieciau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a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dderbynnir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yn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cael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ei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fancio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naill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ai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trwy’r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Ddesg-arian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, y system Giro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Swyddfa'r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Post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neu'r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system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Credyd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Banc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cyn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diwedd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y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diwrnod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bancio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D741F">
        <w:rPr>
          <w:rFonts w:ascii="Century Gothic" w:hAnsi="Century Gothic"/>
          <w:b/>
          <w:bCs/>
          <w:color w:val="262626" w:themeColor="text1" w:themeTint="D9"/>
        </w:rPr>
        <w:t>Dydd</w:t>
      </w:r>
      <w:proofErr w:type="spellEnd"/>
      <w:r w:rsidRPr="001D741F">
        <w:rPr>
          <w:rFonts w:ascii="Century Gothic" w:hAnsi="Century Gothic"/>
          <w:b/>
          <w:bCs/>
          <w:color w:val="262626" w:themeColor="text1" w:themeTint="D9"/>
        </w:rPr>
        <w:t xml:space="preserve"> Mawrth 31</w:t>
      </w:r>
      <w:r w:rsidRPr="001D741F">
        <w:rPr>
          <w:rFonts w:ascii="Century Gothic" w:hAnsi="Century Gothic"/>
          <w:b/>
          <w:bCs/>
          <w:color w:val="262626" w:themeColor="text1" w:themeTint="D9"/>
          <w:vertAlign w:val="superscript"/>
        </w:rPr>
        <w:t>ain</w:t>
      </w:r>
      <w:r w:rsidRPr="001D741F">
        <w:rPr>
          <w:rFonts w:ascii="Century Gothic" w:hAnsi="Century Gothic"/>
          <w:b/>
          <w:bCs/>
          <w:color w:val="262626" w:themeColor="text1" w:themeTint="D9"/>
        </w:rPr>
        <w:t xml:space="preserve"> Mawrth 2026</w:t>
      </w:r>
      <w:r w:rsidRPr="00843F5A">
        <w:rPr>
          <w:rFonts w:ascii="Century Gothic" w:hAnsi="Century Gothic"/>
          <w:color w:val="262626" w:themeColor="text1" w:themeTint="D9"/>
        </w:rPr>
        <w:t xml:space="preserve">, a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rhaid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cyflwyno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unrhyw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ffurflenni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electronig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,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sy’n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gysylltiedig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,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erbyn</w:t>
      </w:r>
      <w:proofErr w:type="spellEnd"/>
      <w:r w:rsidRPr="00843F5A">
        <w:rPr>
          <w:rFonts w:ascii="Century Gothic" w:hAnsi="Century Gothic"/>
          <w:color w:val="262626" w:themeColor="text1" w:themeTint="D9"/>
        </w:rPr>
        <w:t xml:space="preserve"> yr un </w:t>
      </w:r>
      <w:proofErr w:type="spellStart"/>
      <w:r w:rsidRPr="00843F5A">
        <w:rPr>
          <w:rFonts w:ascii="Century Gothic" w:hAnsi="Century Gothic"/>
          <w:color w:val="262626" w:themeColor="text1" w:themeTint="D9"/>
        </w:rPr>
        <w:t>dyddiad</w:t>
      </w:r>
      <w:proofErr w:type="spellEnd"/>
      <w:r w:rsidR="001D2FEA" w:rsidRPr="000648D5">
        <w:rPr>
          <w:rFonts w:ascii="Century Gothic" w:hAnsi="Century Gothic"/>
          <w:color w:val="262626" w:themeColor="text1" w:themeTint="D9"/>
        </w:rPr>
        <w:t>.</w:t>
      </w:r>
    </w:p>
    <w:p w14:paraId="18677AB7" w14:textId="77777777" w:rsidR="001D2FEA" w:rsidRPr="000648D5" w:rsidRDefault="001D2FEA" w:rsidP="001D2FEA">
      <w:pPr>
        <w:rPr>
          <w:rFonts w:ascii="Century Gothic" w:hAnsi="Century Gothic"/>
          <w:color w:val="262626" w:themeColor="text1" w:themeTint="D9"/>
        </w:rPr>
      </w:pPr>
    </w:p>
    <w:p w14:paraId="4BC9728B" w14:textId="6EC38D9E" w:rsidR="00021723" w:rsidRPr="000648D5" w:rsidRDefault="00DA123F" w:rsidP="001D2FEA">
      <w:pPr>
        <w:rPr>
          <w:rFonts w:ascii="Century Gothic" w:hAnsi="Century Gothic"/>
          <w:color w:val="262626" w:themeColor="text1" w:themeTint="D9"/>
        </w:rPr>
      </w:pPr>
      <w:proofErr w:type="spellStart"/>
      <w:r w:rsidRPr="00DA123F">
        <w:rPr>
          <w:rFonts w:ascii="Century Gothic" w:hAnsi="Century Gothic"/>
          <w:color w:val="262626" w:themeColor="text1" w:themeTint="D9"/>
        </w:rPr>
        <w:t>Rhaid</w:t>
      </w:r>
      <w:proofErr w:type="spellEnd"/>
      <w:r w:rsidRPr="00DA123F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A123F">
        <w:rPr>
          <w:rFonts w:ascii="Century Gothic" w:hAnsi="Century Gothic"/>
          <w:color w:val="262626" w:themeColor="text1" w:themeTint="D9"/>
        </w:rPr>
        <w:t>i</w:t>
      </w:r>
      <w:proofErr w:type="spellEnd"/>
      <w:r w:rsidRPr="00DA123F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A123F">
        <w:rPr>
          <w:rFonts w:ascii="Century Gothic" w:hAnsi="Century Gothic"/>
          <w:color w:val="262626" w:themeColor="text1" w:themeTint="D9"/>
        </w:rPr>
        <w:t>unrhyw</w:t>
      </w:r>
      <w:proofErr w:type="spellEnd"/>
      <w:r w:rsidRPr="00DA123F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A123F">
        <w:rPr>
          <w:rFonts w:ascii="Century Gothic" w:hAnsi="Century Gothic"/>
          <w:color w:val="262626" w:themeColor="text1" w:themeTint="D9"/>
        </w:rPr>
        <w:t>arian</w:t>
      </w:r>
      <w:proofErr w:type="spellEnd"/>
      <w:r w:rsidRPr="00DA123F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A123F">
        <w:rPr>
          <w:rFonts w:ascii="Century Gothic" w:hAnsi="Century Gothic"/>
          <w:color w:val="262626" w:themeColor="text1" w:themeTint="D9"/>
        </w:rPr>
        <w:t>sydd</w:t>
      </w:r>
      <w:proofErr w:type="spellEnd"/>
      <w:r w:rsidRPr="00DA123F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A123F">
        <w:rPr>
          <w:rFonts w:ascii="Century Gothic" w:hAnsi="Century Gothic"/>
          <w:color w:val="262626" w:themeColor="text1" w:themeTint="D9"/>
        </w:rPr>
        <w:t>heb</w:t>
      </w:r>
      <w:proofErr w:type="spellEnd"/>
      <w:r w:rsidRPr="00DA123F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A123F">
        <w:rPr>
          <w:rFonts w:ascii="Century Gothic" w:hAnsi="Century Gothic"/>
          <w:color w:val="262626" w:themeColor="text1" w:themeTint="D9"/>
        </w:rPr>
        <w:t>gael</w:t>
      </w:r>
      <w:proofErr w:type="spellEnd"/>
      <w:r w:rsidRPr="00DA123F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A123F">
        <w:rPr>
          <w:rFonts w:ascii="Century Gothic" w:hAnsi="Century Gothic"/>
          <w:color w:val="262626" w:themeColor="text1" w:themeTint="D9"/>
        </w:rPr>
        <w:t>ei</w:t>
      </w:r>
      <w:proofErr w:type="spellEnd"/>
      <w:r w:rsidRPr="00DA123F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A123F">
        <w:rPr>
          <w:rFonts w:ascii="Century Gothic" w:hAnsi="Century Gothic"/>
          <w:color w:val="262626" w:themeColor="text1" w:themeTint="D9"/>
        </w:rPr>
        <w:t>fancio</w:t>
      </w:r>
      <w:proofErr w:type="spellEnd"/>
      <w:r w:rsidRPr="00DA123F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A123F">
        <w:rPr>
          <w:rFonts w:ascii="Century Gothic" w:hAnsi="Century Gothic"/>
          <w:color w:val="262626" w:themeColor="text1" w:themeTint="D9"/>
        </w:rPr>
        <w:t>erbyn</w:t>
      </w:r>
      <w:proofErr w:type="spellEnd"/>
      <w:r w:rsidRPr="00DA123F">
        <w:rPr>
          <w:rFonts w:ascii="Century Gothic" w:hAnsi="Century Gothic"/>
          <w:color w:val="262626" w:themeColor="text1" w:themeTint="D9"/>
        </w:rPr>
        <w:t xml:space="preserve"> </w:t>
      </w:r>
      <w:r w:rsidRPr="001D741F">
        <w:rPr>
          <w:rFonts w:ascii="Century Gothic" w:hAnsi="Century Gothic"/>
          <w:b/>
          <w:bCs/>
          <w:color w:val="262626" w:themeColor="text1" w:themeTint="D9"/>
        </w:rPr>
        <w:t>31</w:t>
      </w:r>
      <w:r w:rsidRPr="001D741F">
        <w:rPr>
          <w:rFonts w:ascii="Century Gothic" w:hAnsi="Century Gothic"/>
          <w:b/>
          <w:bCs/>
          <w:color w:val="262626" w:themeColor="text1" w:themeTint="D9"/>
          <w:vertAlign w:val="superscript"/>
        </w:rPr>
        <w:t>ain</w:t>
      </w:r>
      <w:r w:rsidRPr="001D741F">
        <w:rPr>
          <w:rFonts w:ascii="Century Gothic" w:hAnsi="Century Gothic"/>
          <w:b/>
          <w:bCs/>
          <w:color w:val="262626" w:themeColor="text1" w:themeTint="D9"/>
        </w:rPr>
        <w:t xml:space="preserve"> Mawrth 2026</w:t>
      </w:r>
      <w:r w:rsidRPr="00DA123F">
        <w:rPr>
          <w:rFonts w:ascii="Century Gothic" w:hAnsi="Century Gothic"/>
          <w:color w:val="262626" w:themeColor="text1" w:themeTint="D9"/>
        </w:rPr>
        <w:t xml:space="preserve">, </w:t>
      </w:r>
      <w:proofErr w:type="spellStart"/>
      <w:r w:rsidRPr="00DA123F">
        <w:rPr>
          <w:rFonts w:ascii="Century Gothic" w:hAnsi="Century Gothic"/>
          <w:color w:val="262626" w:themeColor="text1" w:themeTint="D9"/>
        </w:rPr>
        <w:t>ond</w:t>
      </w:r>
      <w:proofErr w:type="spellEnd"/>
      <w:r w:rsidRPr="00DA123F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A123F">
        <w:rPr>
          <w:rFonts w:ascii="Century Gothic" w:hAnsi="Century Gothic"/>
          <w:color w:val="262626" w:themeColor="text1" w:themeTint="D9"/>
        </w:rPr>
        <w:t>sy'n</w:t>
      </w:r>
      <w:proofErr w:type="spellEnd"/>
      <w:r w:rsidRPr="00DA123F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A123F">
        <w:rPr>
          <w:rFonts w:ascii="Century Gothic" w:hAnsi="Century Gothic"/>
          <w:color w:val="262626" w:themeColor="text1" w:themeTint="D9"/>
        </w:rPr>
        <w:t>ymwneud</w:t>
      </w:r>
      <w:proofErr w:type="spellEnd"/>
      <w:r w:rsidRPr="00DA123F">
        <w:rPr>
          <w:rFonts w:ascii="Century Gothic" w:hAnsi="Century Gothic"/>
          <w:color w:val="262626" w:themeColor="text1" w:themeTint="D9"/>
        </w:rPr>
        <w:t xml:space="preserve"> â 202</w:t>
      </w:r>
      <w:r>
        <w:rPr>
          <w:rFonts w:ascii="Century Gothic" w:hAnsi="Century Gothic"/>
          <w:color w:val="262626" w:themeColor="text1" w:themeTint="D9"/>
        </w:rPr>
        <w:t>5</w:t>
      </w:r>
      <w:r w:rsidRPr="00DA123F">
        <w:rPr>
          <w:rFonts w:ascii="Century Gothic" w:hAnsi="Century Gothic"/>
          <w:color w:val="262626" w:themeColor="text1" w:themeTint="D9"/>
        </w:rPr>
        <w:t>/2</w:t>
      </w:r>
      <w:r>
        <w:rPr>
          <w:rFonts w:ascii="Century Gothic" w:hAnsi="Century Gothic"/>
          <w:color w:val="262626" w:themeColor="text1" w:themeTint="D9"/>
        </w:rPr>
        <w:t>6</w:t>
      </w:r>
      <w:r w:rsidRPr="00DA123F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A123F">
        <w:rPr>
          <w:rFonts w:ascii="Century Gothic" w:hAnsi="Century Gothic"/>
          <w:color w:val="262626" w:themeColor="text1" w:themeTint="D9"/>
        </w:rPr>
        <w:t>gael</w:t>
      </w:r>
      <w:proofErr w:type="spellEnd"/>
      <w:r w:rsidRPr="00DA123F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A123F">
        <w:rPr>
          <w:rFonts w:ascii="Century Gothic" w:hAnsi="Century Gothic"/>
          <w:color w:val="262626" w:themeColor="text1" w:themeTint="D9"/>
        </w:rPr>
        <w:t>ei</w:t>
      </w:r>
      <w:proofErr w:type="spellEnd"/>
      <w:r w:rsidRPr="00DA123F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A123F">
        <w:rPr>
          <w:rFonts w:ascii="Century Gothic" w:hAnsi="Century Gothic"/>
          <w:color w:val="262626" w:themeColor="text1" w:themeTint="D9"/>
        </w:rPr>
        <w:t>restru</w:t>
      </w:r>
      <w:proofErr w:type="spellEnd"/>
      <w:r w:rsidRPr="00DA123F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A123F">
        <w:rPr>
          <w:rFonts w:ascii="Century Gothic" w:hAnsi="Century Gothic"/>
          <w:color w:val="262626" w:themeColor="text1" w:themeTint="D9"/>
        </w:rPr>
        <w:t>yn</w:t>
      </w:r>
      <w:proofErr w:type="spellEnd"/>
      <w:r w:rsidRPr="00DA123F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A123F">
        <w:rPr>
          <w:rFonts w:ascii="Century Gothic" w:hAnsi="Century Gothic"/>
          <w:color w:val="262626" w:themeColor="text1" w:themeTint="D9"/>
        </w:rPr>
        <w:t>unol</w:t>
      </w:r>
      <w:proofErr w:type="spellEnd"/>
      <w:r w:rsidRPr="00DA123F">
        <w:rPr>
          <w:rFonts w:ascii="Century Gothic" w:hAnsi="Century Gothic"/>
          <w:color w:val="262626" w:themeColor="text1" w:themeTint="D9"/>
        </w:rPr>
        <w:t xml:space="preserve"> â </w:t>
      </w:r>
      <w:r>
        <w:rPr>
          <w:rFonts w:ascii="Century Gothic" w:hAnsi="Century Gothic"/>
          <w:color w:val="262626" w:themeColor="text1" w:themeTint="D9"/>
        </w:rPr>
        <w:t>6.3</w:t>
      </w:r>
      <w:r w:rsidRPr="00DA123F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A123F">
        <w:rPr>
          <w:rFonts w:ascii="Century Gothic" w:hAnsi="Century Gothic"/>
          <w:color w:val="262626" w:themeColor="text1" w:themeTint="D9"/>
        </w:rPr>
        <w:t>isod</w:t>
      </w:r>
      <w:proofErr w:type="spellEnd"/>
      <w:r w:rsidRPr="00DA123F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A123F">
        <w:rPr>
          <w:rFonts w:ascii="Century Gothic" w:hAnsi="Century Gothic"/>
          <w:color w:val="262626" w:themeColor="text1" w:themeTint="D9"/>
        </w:rPr>
        <w:t>a'i</w:t>
      </w:r>
      <w:proofErr w:type="spellEnd"/>
      <w:r w:rsidRPr="00DA123F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A123F">
        <w:rPr>
          <w:rFonts w:ascii="Century Gothic" w:hAnsi="Century Gothic"/>
          <w:color w:val="262626" w:themeColor="text1" w:themeTint="D9"/>
        </w:rPr>
        <w:t>fancio'n</w:t>
      </w:r>
      <w:proofErr w:type="spellEnd"/>
      <w:r w:rsidRPr="00DA123F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A123F">
        <w:rPr>
          <w:rFonts w:ascii="Century Gothic" w:hAnsi="Century Gothic"/>
          <w:color w:val="262626" w:themeColor="text1" w:themeTint="D9"/>
        </w:rPr>
        <w:t>syth</w:t>
      </w:r>
      <w:proofErr w:type="spellEnd"/>
      <w:r w:rsidR="001D2FEA" w:rsidRPr="000648D5">
        <w:rPr>
          <w:rFonts w:ascii="Century Gothic" w:hAnsi="Century Gothic"/>
          <w:color w:val="262626" w:themeColor="text1" w:themeTint="D9"/>
        </w:rPr>
        <w:t>.</w:t>
      </w:r>
    </w:p>
    <w:p w14:paraId="0A3C1125" w14:textId="77777777" w:rsidR="00021723" w:rsidRPr="000648D5" w:rsidRDefault="00021723">
      <w:pPr>
        <w:rPr>
          <w:rFonts w:ascii="Century Gothic" w:hAnsi="Century Gothic"/>
          <w:color w:val="262626" w:themeColor="text1" w:themeTint="D9"/>
        </w:rPr>
      </w:pPr>
    </w:p>
    <w:p w14:paraId="120DDD1A" w14:textId="05FC96ED" w:rsidR="00F965AB" w:rsidRPr="000648D5" w:rsidRDefault="001D2FEA" w:rsidP="00F965AB">
      <w:pPr>
        <w:rPr>
          <w:rFonts w:ascii="Century Gothic" w:hAnsi="Century Gothic" w:cs="Arial"/>
          <w:color w:val="333333"/>
          <w:sz w:val="28"/>
          <w:szCs w:val="28"/>
        </w:rPr>
      </w:pPr>
      <w:r w:rsidRPr="000648D5">
        <w:rPr>
          <w:rFonts w:ascii="Century Gothic" w:hAnsi="Century Gothic" w:cs="Arial"/>
          <w:color w:val="333333"/>
          <w:sz w:val="28"/>
          <w:szCs w:val="28"/>
        </w:rPr>
        <w:t>6</w:t>
      </w:r>
      <w:r w:rsidR="00F965AB" w:rsidRPr="000648D5">
        <w:rPr>
          <w:rFonts w:ascii="Century Gothic" w:hAnsi="Century Gothic" w:cs="Arial"/>
          <w:color w:val="333333"/>
          <w:sz w:val="28"/>
          <w:szCs w:val="28"/>
        </w:rPr>
        <w:t>.3</w:t>
      </w:r>
      <w:r w:rsidR="00F965AB" w:rsidRPr="000648D5">
        <w:rPr>
          <w:rFonts w:ascii="Century Gothic" w:hAnsi="Century Gothic" w:cs="Arial"/>
          <w:color w:val="333333"/>
          <w:sz w:val="28"/>
          <w:szCs w:val="28"/>
        </w:rPr>
        <w:tab/>
      </w:r>
      <w:r w:rsidR="00DA123F" w:rsidRPr="00DA123F">
        <w:rPr>
          <w:rFonts w:ascii="Century Gothic" w:hAnsi="Century Gothic" w:cs="Arial"/>
          <w:color w:val="333333"/>
          <w:sz w:val="28"/>
          <w:szCs w:val="28"/>
        </w:rPr>
        <w:t>(iii)</w:t>
      </w:r>
      <w:r w:rsidR="00DA123F" w:rsidRPr="00DA123F">
        <w:rPr>
          <w:rFonts w:ascii="Century Gothic" w:hAnsi="Century Gothic" w:cs="Arial"/>
          <w:color w:val="333333"/>
          <w:sz w:val="28"/>
          <w:szCs w:val="28"/>
        </w:rPr>
        <w:tab/>
      </w:r>
      <w:proofErr w:type="spellStart"/>
      <w:r w:rsidR="00DA123F" w:rsidRPr="00DA123F">
        <w:rPr>
          <w:rFonts w:ascii="Century Gothic" w:hAnsi="Century Gothic" w:cs="Arial"/>
          <w:color w:val="333333"/>
          <w:sz w:val="28"/>
          <w:szCs w:val="28"/>
        </w:rPr>
        <w:t>Dyledwyr</w:t>
      </w:r>
      <w:proofErr w:type="spellEnd"/>
      <w:r w:rsidR="00DA123F" w:rsidRPr="00DA123F">
        <w:rPr>
          <w:rFonts w:ascii="Century Gothic" w:hAnsi="Century Gothic" w:cs="Arial"/>
          <w:color w:val="333333"/>
          <w:sz w:val="28"/>
          <w:szCs w:val="28"/>
        </w:rPr>
        <w:t xml:space="preserve"> </w:t>
      </w:r>
      <w:proofErr w:type="spellStart"/>
      <w:r w:rsidR="00DA123F" w:rsidRPr="00DA123F">
        <w:rPr>
          <w:rFonts w:ascii="Century Gothic" w:hAnsi="Century Gothic" w:cs="Arial"/>
          <w:color w:val="333333"/>
          <w:sz w:val="28"/>
          <w:szCs w:val="28"/>
        </w:rPr>
        <w:t>Rhestredig</w:t>
      </w:r>
      <w:proofErr w:type="spellEnd"/>
      <w:r w:rsidR="00DA123F">
        <w:rPr>
          <w:rFonts w:ascii="Century Gothic" w:hAnsi="Century Gothic" w:cs="Arial"/>
          <w:color w:val="333333"/>
          <w:sz w:val="28"/>
          <w:szCs w:val="28"/>
        </w:rPr>
        <w:t xml:space="preserve"> </w:t>
      </w:r>
      <w:r w:rsidR="00DA123F" w:rsidRPr="00DA123F">
        <w:rPr>
          <w:rFonts w:ascii="Century Gothic" w:hAnsi="Century Gothic" w:cs="Arial"/>
          <w:color w:val="333333"/>
          <w:sz w:val="28"/>
          <w:szCs w:val="28"/>
        </w:rPr>
        <w:t>/</w:t>
      </w:r>
      <w:r w:rsidR="00DA123F">
        <w:rPr>
          <w:rFonts w:ascii="Century Gothic" w:hAnsi="Century Gothic" w:cs="Arial"/>
          <w:color w:val="333333"/>
          <w:sz w:val="28"/>
          <w:szCs w:val="28"/>
        </w:rPr>
        <w:t xml:space="preserve"> </w:t>
      </w:r>
      <w:proofErr w:type="spellStart"/>
      <w:r w:rsidR="00DA123F" w:rsidRPr="00DA123F">
        <w:rPr>
          <w:rFonts w:ascii="Century Gothic" w:hAnsi="Century Gothic" w:cs="Arial"/>
          <w:color w:val="333333"/>
          <w:sz w:val="28"/>
          <w:szCs w:val="28"/>
        </w:rPr>
        <w:t>Croniadau</w:t>
      </w:r>
      <w:proofErr w:type="spellEnd"/>
      <w:r w:rsidR="00DA123F" w:rsidRPr="00DA123F">
        <w:rPr>
          <w:rFonts w:ascii="Century Gothic" w:hAnsi="Century Gothic" w:cs="Arial"/>
          <w:color w:val="333333"/>
          <w:sz w:val="28"/>
          <w:szCs w:val="28"/>
        </w:rPr>
        <w:t xml:space="preserve"> Incwm</w:t>
      </w:r>
    </w:p>
    <w:p w14:paraId="38BD70E5" w14:textId="38E7DB54" w:rsidR="00021723" w:rsidRPr="000648D5" w:rsidRDefault="00021723" w:rsidP="00006894">
      <w:pPr>
        <w:rPr>
          <w:rFonts w:ascii="Century Gothic" w:hAnsi="Century Gothic"/>
          <w:color w:val="262626" w:themeColor="text1" w:themeTint="D9"/>
        </w:rPr>
      </w:pPr>
    </w:p>
    <w:p w14:paraId="75364998" w14:textId="2152232C" w:rsidR="001D2FEA" w:rsidRPr="000648D5" w:rsidRDefault="006549D3" w:rsidP="001D2FEA">
      <w:pPr>
        <w:rPr>
          <w:rFonts w:ascii="Century Gothic" w:hAnsi="Century Gothic"/>
          <w:color w:val="262626" w:themeColor="text1" w:themeTint="D9"/>
        </w:rPr>
      </w:pPr>
      <w:r w:rsidRPr="006549D3">
        <w:rPr>
          <w:rFonts w:ascii="Century Gothic" w:hAnsi="Century Gothic"/>
          <w:color w:val="262626" w:themeColor="text1" w:themeTint="D9"/>
        </w:rPr>
        <w:t xml:space="preserve">Oni bai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fod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anfoneb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dyledwyr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wedi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ei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godi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,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rhaid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i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unrhyw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incwm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sy’n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ddyledus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i’r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Awdurdod,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ond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sydd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heb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eu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derbyn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ar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31</w:t>
      </w:r>
      <w:r w:rsidRPr="006549D3">
        <w:rPr>
          <w:rFonts w:ascii="Century Gothic" w:hAnsi="Century Gothic"/>
          <w:color w:val="262626" w:themeColor="text1" w:themeTint="D9"/>
          <w:vertAlign w:val="superscript"/>
        </w:rPr>
        <w:t>ain</w:t>
      </w:r>
      <w:r w:rsidRPr="006549D3">
        <w:rPr>
          <w:rFonts w:ascii="Century Gothic" w:hAnsi="Century Gothic"/>
          <w:color w:val="262626" w:themeColor="text1" w:themeTint="D9"/>
        </w:rPr>
        <w:t xml:space="preserve"> Mawrth 202</w:t>
      </w:r>
      <w:r>
        <w:rPr>
          <w:rFonts w:ascii="Century Gothic" w:hAnsi="Century Gothic"/>
          <w:color w:val="262626" w:themeColor="text1" w:themeTint="D9"/>
        </w:rPr>
        <w:t>6</w:t>
      </w:r>
      <w:r w:rsidRPr="006549D3">
        <w:rPr>
          <w:rFonts w:ascii="Century Gothic" w:hAnsi="Century Gothic"/>
          <w:color w:val="262626" w:themeColor="text1" w:themeTint="D9"/>
        </w:rPr>
        <w:t xml:space="preserve">,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cael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eu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cronni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trwy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lenwi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ffurflen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croniadau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dyledwyr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. 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Rhaid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dychwelyd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y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ffurflen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at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eich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adran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cymorth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gyllid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erbyn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r w:rsidRPr="001D741F">
        <w:rPr>
          <w:rFonts w:ascii="Century Gothic" w:hAnsi="Century Gothic"/>
          <w:b/>
          <w:bCs/>
          <w:color w:val="262626" w:themeColor="text1" w:themeTint="D9"/>
        </w:rPr>
        <w:t>5yp</w:t>
      </w:r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ar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D741F">
        <w:rPr>
          <w:rFonts w:ascii="Century Gothic" w:hAnsi="Century Gothic"/>
          <w:b/>
          <w:bCs/>
          <w:color w:val="262626" w:themeColor="text1" w:themeTint="D9"/>
        </w:rPr>
        <w:t>Ddydd</w:t>
      </w:r>
      <w:proofErr w:type="spellEnd"/>
      <w:r w:rsidRPr="001D741F">
        <w:rPr>
          <w:rFonts w:ascii="Century Gothic" w:hAnsi="Century Gothic"/>
          <w:b/>
          <w:bCs/>
          <w:color w:val="262626" w:themeColor="text1" w:themeTint="D9"/>
        </w:rPr>
        <w:t xml:space="preserve"> </w:t>
      </w:r>
      <w:proofErr w:type="spellStart"/>
      <w:r w:rsidR="00A91114">
        <w:rPr>
          <w:rFonts w:ascii="Century Gothic" w:hAnsi="Century Gothic"/>
          <w:b/>
          <w:bCs/>
          <w:color w:val="262626" w:themeColor="text1" w:themeTint="D9"/>
        </w:rPr>
        <w:t>Gwener</w:t>
      </w:r>
      <w:proofErr w:type="spellEnd"/>
      <w:r w:rsidRPr="001D741F">
        <w:rPr>
          <w:rFonts w:ascii="Century Gothic" w:hAnsi="Century Gothic"/>
          <w:b/>
          <w:bCs/>
          <w:color w:val="262626" w:themeColor="text1" w:themeTint="D9"/>
        </w:rPr>
        <w:t xml:space="preserve"> </w:t>
      </w:r>
      <w:r w:rsidR="00A91114">
        <w:rPr>
          <w:rFonts w:ascii="Century Gothic" w:hAnsi="Century Gothic"/>
          <w:b/>
          <w:bCs/>
          <w:color w:val="262626" w:themeColor="text1" w:themeTint="D9"/>
        </w:rPr>
        <w:t>24</w:t>
      </w:r>
      <w:r w:rsidRPr="001D741F">
        <w:rPr>
          <w:rFonts w:ascii="Century Gothic" w:hAnsi="Century Gothic"/>
          <w:b/>
          <w:bCs/>
          <w:color w:val="262626" w:themeColor="text1" w:themeTint="D9"/>
          <w:vertAlign w:val="superscript"/>
        </w:rPr>
        <w:t>ain</w:t>
      </w:r>
      <w:r w:rsidRPr="001D741F">
        <w:rPr>
          <w:rFonts w:ascii="Century Gothic" w:hAnsi="Century Gothic"/>
          <w:b/>
          <w:bCs/>
          <w:color w:val="262626" w:themeColor="text1" w:themeTint="D9"/>
        </w:rPr>
        <w:t xml:space="preserve"> Ebrill 2026</w:t>
      </w:r>
      <w:r w:rsidRPr="006549D3">
        <w:rPr>
          <w:rFonts w:ascii="Century Gothic" w:hAnsi="Century Gothic"/>
          <w:color w:val="262626" w:themeColor="text1" w:themeTint="D9"/>
        </w:rPr>
        <w:t xml:space="preserve">, fan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hwyraf</w:t>
      </w:r>
      <w:proofErr w:type="spellEnd"/>
      <w:r w:rsidR="001D2FEA" w:rsidRPr="000648D5">
        <w:rPr>
          <w:rFonts w:ascii="Century Gothic" w:hAnsi="Century Gothic"/>
          <w:color w:val="262626" w:themeColor="text1" w:themeTint="D9"/>
        </w:rPr>
        <w:t>.</w:t>
      </w:r>
    </w:p>
    <w:p w14:paraId="3EB240F5" w14:textId="77777777" w:rsidR="001D2FEA" w:rsidRPr="000648D5" w:rsidRDefault="001D2FEA" w:rsidP="001D2FEA">
      <w:pPr>
        <w:rPr>
          <w:rFonts w:ascii="Century Gothic" w:hAnsi="Century Gothic"/>
          <w:color w:val="262626" w:themeColor="text1" w:themeTint="D9"/>
        </w:rPr>
      </w:pPr>
    </w:p>
    <w:p w14:paraId="5A17354C" w14:textId="56B8CE1B" w:rsidR="00902394" w:rsidRPr="000648D5" w:rsidRDefault="006549D3" w:rsidP="001D2FEA">
      <w:pPr>
        <w:rPr>
          <w:rFonts w:ascii="Century Gothic" w:hAnsi="Century Gothic"/>
          <w:color w:val="262626" w:themeColor="text1" w:themeTint="D9"/>
        </w:rPr>
      </w:pPr>
      <w:r w:rsidRPr="006549D3">
        <w:rPr>
          <w:rFonts w:ascii="Century Gothic" w:hAnsi="Century Gothic"/>
          <w:color w:val="262626" w:themeColor="text1" w:themeTint="D9"/>
        </w:rPr>
        <w:t xml:space="preserve">Mae </w:t>
      </w:r>
      <w:proofErr w:type="spellStart"/>
      <w:r w:rsidRPr="006549D3">
        <w:rPr>
          <w:rFonts w:ascii="Century Gothic" w:hAnsi="Century Gothic"/>
          <w:b/>
          <w:bCs/>
          <w:color w:val="262626" w:themeColor="text1" w:themeTint="D9"/>
        </w:rPr>
        <w:t>Atodiad</w:t>
      </w:r>
      <w:proofErr w:type="spellEnd"/>
      <w:r w:rsidRPr="006549D3">
        <w:rPr>
          <w:rFonts w:ascii="Century Gothic" w:hAnsi="Century Gothic"/>
          <w:b/>
          <w:bCs/>
          <w:color w:val="262626" w:themeColor="text1" w:themeTint="D9"/>
        </w:rPr>
        <w:t xml:space="preserve"> B</w:t>
      </w:r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yn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cynnwys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ffurflen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croniadau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dyledwyr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wag a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ffurflen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enghreifftiol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gyda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chyfarwyddyd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.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Dylai'r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ffurflenni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gael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eu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cwblhau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a'u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cadw'n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electronig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(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ar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ffurf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excel), a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dylai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rheolwr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y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gyllideb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eu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dychwelyd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drwy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e-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bost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.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Nid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oes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angen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llofnod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ar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ffurflenni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gramStart"/>
      <w:r w:rsidRPr="006549D3">
        <w:rPr>
          <w:rFonts w:ascii="Century Gothic" w:hAnsi="Century Gothic"/>
          <w:color w:val="262626" w:themeColor="text1" w:themeTint="D9"/>
        </w:rPr>
        <w:t>a</w:t>
      </w:r>
      <w:proofErr w:type="gram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anfonir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yn</w:t>
      </w:r>
      <w:proofErr w:type="spellEnd"/>
      <w:r w:rsidRPr="006549D3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6549D3">
        <w:rPr>
          <w:rFonts w:ascii="Century Gothic" w:hAnsi="Century Gothic"/>
          <w:color w:val="262626" w:themeColor="text1" w:themeTint="D9"/>
        </w:rPr>
        <w:t>electronig</w:t>
      </w:r>
      <w:proofErr w:type="spellEnd"/>
      <w:r w:rsidR="001D2FEA" w:rsidRPr="000648D5">
        <w:rPr>
          <w:rFonts w:ascii="Century Gothic" w:hAnsi="Century Gothic"/>
          <w:color w:val="262626" w:themeColor="text1" w:themeTint="D9"/>
        </w:rPr>
        <w:t>.</w:t>
      </w:r>
    </w:p>
    <w:p w14:paraId="729E037B" w14:textId="77777777" w:rsidR="00021723" w:rsidRPr="000648D5" w:rsidRDefault="00021723">
      <w:pPr>
        <w:rPr>
          <w:rFonts w:ascii="Century Gothic" w:hAnsi="Century Gothic"/>
          <w:color w:val="262626" w:themeColor="text1" w:themeTint="D9"/>
        </w:rPr>
      </w:pPr>
    </w:p>
    <w:p w14:paraId="4281CADA" w14:textId="2D4ED3B6" w:rsidR="00F965AB" w:rsidRPr="000648D5" w:rsidRDefault="001D2FEA" w:rsidP="00F965AB">
      <w:pPr>
        <w:rPr>
          <w:rFonts w:ascii="Century Gothic" w:hAnsi="Century Gothic" w:cs="Arial"/>
          <w:color w:val="333333"/>
          <w:sz w:val="28"/>
          <w:szCs w:val="28"/>
        </w:rPr>
      </w:pPr>
      <w:r w:rsidRPr="000648D5">
        <w:rPr>
          <w:rFonts w:ascii="Century Gothic" w:hAnsi="Century Gothic" w:cs="Arial"/>
          <w:color w:val="333333"/>
          <w:sz w:val="28"/>
          <w:szCs w:val="28"/>
        </w:rPr>
        <w:t>6</w:t>
      </w:r>
      <w:r w:rsidR="00F965AB" w:rsidRPr="000648D5">
        <w:rPr>
          <w:rFonts w:ascii="Century Gothic" w:hAnsi="Century Gothic" w:cs="Arial"/>
          <w:color w:val="333333"/>
          <w:sz w:val="28"/>
          <w:szCs w:val="28"/>
        </w:rPr>
        <w:t>.4</w:t>
      </w:r>
      <w:r w:rsidR="00F965AB" w:rsidRPr="000648D5">
        <w:rPr>
          <w:rFonts w:ascii="Century Gothic" w:hAnsi="Century Gothic" w:cs="Arial"/>
          <w:color w:val="333333"/>
          <w:sz w:val="28"/>
          <w:szCs w:val="28"/>
        </w:rPr>
        <w:tab/>
      </w:r>
      <w:proofErr w:type="spellStart"/>
      <w:r w:rsidR="006549D3" w:rsidRPr="006549D3">
        <w:rPr>
          <w:rFonts w:ascii="Century Gothic" w:hAnsi="Century Gothic" w:cs="Arial"/>
          <w:color w:val="333333"/>
          <w:sz w:val="28"/>
          <w:szCs w:val="28"/>
        </w:rPr>
        <w:t>Derbyniadau</w:t>
      </w:r>
      <w:proofErr w:type="spellEnd"/>
      <w:r w:rsidR="006549D3" w:rsidRPr="006549D3">
        <w:rPr>
          <w:rFonts w:ascii="Century Gothic" w:hAnsi="Century Gothic" w:cs="Arial"/>
          <w:color w:val="333333"/>
          <w:sz w:val="28"/>
          <w:szCs w:val="28"/>
        </w:rPr>
        <w:t xml:space="preserve"> </w:t>
      </w:r>
      <w:proofErr w:type="spellStart"/>
      <w:r w:rsidR="006549D3" w:rsidRPr="006549D3">
        <w:rPr>
          <w:rFonts w:ascii="Century Gothic" w:hAnsi="Century Gothic" w:cs="Arial"/>
          <w:color w:val="333333"/>
          <w:sz w:val="28"/>
          <w:szCs w:val="28"/>
        </w:rPr>
        <w:t>Ymlaen</w:t>
      </w:r>
      <w:proofErr w:type="spellEnd"/>
      <w:r w:rsidR="006549D3" w:rsidRPr="006549D3">
        <w:rPr>
          <w:rFonts w:ascii="Century Gothic" w:hAnsi="Century Gothic" w:cs="Arial"/>
          <w:color w:val="333333"/>
          <w:sz w:val="28"/>
          <w:szCs w:val="28"/>
        </w:rPr>
        <w:t xml:space="preserve"> </w:t>
      </w:r>
      <w:proofErr w:type="spellStart"/>
      <w:r w:rsidR="006549D3" w:rsidRPr="006549D3">
        <w:rPr>
          <w:rFonts w:ascii="Century Gothic" w:hAnsi="Century Gothic" w:cs="Arial"/>
          <w:color w:val="333333"/>
          <w:sz w:val="28"/>
          <w:szCs w:val="28"/>
        </w:rPr>
        <w:t>Llaw</w:t>
      </w:r>
      <w:proofErr w:type="spellEnd"/>
    </w:p>
    <w:p w14:paraId="045D39F8" w14:textId="3E395F1C" w:rsidR="00021723" w:rsidRPr="000648D5" w:rsidRDefault="00021723" w:rsidP="00F107AB">
      <w:pPr>
        <w:rPr>
          <w:rFonts w:ascii="Century Gothic" w:hAnsi="Century Gothic"/>
          <w:color w:val="262626" w:themeColor="text1" w:themeTint="D9"/>
        </w:rPr>
      </w:pPr>
    </w:p>
    <w:p w14:paraId="3BADC9C4" w14:textId="3D8705B5" w:rsidR="00011C77" w:rsidRPr="000648D5" w:rsidRDefault="001442C8" w:rsidP="00F107AB">
      <w:pPr>
        <w:rPr>
          <w:rFonts w:ascii="Century Gothic" w:hAnsi="Century Gothic"/>
          <w:color w:val="262626" w:themeColor="text1" w:themeTint="D9"/>
        </w:rPr>
      </w:pPr>
      <w:r w:rsidRPr="001442C8">
        <w:rPr>
          <w:rFonts w:ascii="Century Gothic" w:hAnsi="Century Gothic"/>
          <w:color w:val="262626" w:themeColor="text1" w:themeTint="D9"/>
        </w:rPr>
        <w:t xml:space="preserve">Pan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bydd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incwm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yn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cael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eu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derbyn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yn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202</w:t>
      </w:r>
      <w:r>
        <w:rPr>
          <w:rFonts w:ascii="Century Gothic" w:hAnsi="Century Gothic"/>
          <w:color w:val="262626" w:themeColor="text1" w:themeTint="D9"/>
        </w:rPr>
        <w:t>5</w:t>
      </w:r>
      <w:r w:rsidRPr="001442C8">
        <w:rPr>
          <w:rFonts w:ascii="Century Gothic" w:hAnsi="Century Gothic"/>
          <w:color w:val="262626" w:themeColor="text1" w:themeTint="D9"/>
        </w:rPr>
        <w:t>/2</w:t>
      </w:r>
      <w:r>
        <w:rPr>
          <w:rFonts w:ascii="Century Gothic" w:hAnsi="Century Gothic"/>
          <w:color w:val="262626" w:themeColor="text1" w:themeTint="D9"/>
        </w:rPr>
        <w:t>6</w:t>
      </w:r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sy’n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ymwneud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â 202</w:t>
      </w:r>
      <w:r>
        <w:rPr>
          <w:rFonts w:ascii="Century Gothic" w:hAnsi="Century Gothic"/>
          <w:color w:val="262626" w:themeColor="text1" w:themeTint="D9"/>
        </w:rPr>
        <w:t>6</w:t>
      </w:r>
      <w:r w:rsidRPr="001442C8">
        <w:rPr>
          <w:rFonts w:ascii="Century Gothic" w:hAnsi="Century Gothic"/>
          <w:color w:val="262626" w:themeColor="text1" w:themeTint="D9"/>
        </w:rPr>
        <w:t>/2</w:t>
      </w:r>
      <w:r>
        <w:rPr>
          <w:rFonts w:ascii="Century Gothic" w:hAnsi="Century Gothic"/>
          <w:color w:val="262626" w:themeColor="text1" w:themeTint="D9"/>
        </w:rPr>
        <w:t>7</w:t>
      </w:r>
      <w:r w:rsidRPr="001442C8">
        <w:rPr>
          <w:rFonts w:ascii="Century Gothic" w:hAnsi="Century Gothic"/>
          <w:color w:val="262626" w:themeColor="text1" w:themeTint="D9"/>
        </w:rPr>
        <w:t xml:space="preserve">,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gellir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addasu'r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incwm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i'r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flwyddyn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ariannol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gywir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.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Cysylltwch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â'ch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Adain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Gyfrifeg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os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yw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hyn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yn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digwydd</w:t>
      </w:r>
      <w:proofErr w:type="spellEnd"/>
      <w:r>
        <w:rPr>
          <w:rFonts w:ascii="Century Gothic" w:hAnsi="Century Gothic"/>
          <w:color w:val="262626" w:themeColor="text1" w:themeTint="D9"/>
        </w:rPr>
        <w:t>.</w:t>
      </w:r>
    </w:p>
    <w:p w14:paraId="5C76CBE4" w14:textId="77777777" w:rsidR="00011C77" w:rsidRPr="000648D5" w:rsidRDefault="00011C77" w:rsidP="00F107AB">
      <w:pPr>
        <w:rPr>
          <w:rFonts w:ascii="Century Gothic" w:hAnsi="Century Gothic"/>
          <w:color w:val="262626" w:themeColor="text1" w:themeTint="D9"/>
        </w:rPr>
      </w:pPr>
    </w:p>
    <w:p w14:paraId="14160C94" w14:textId="77777777" w:rsidR="00E36010" w:rsidRPr="000648D5" w:rsidRDefault="00E36010" w:rsidP="00E36010">
      <w:pPr>
        <w:tabs>
          <w:tab w:val="num" w:pos="709"/>
        </w:tabs>
        <w:rPr>
          <w:rFonts w:ascii="Century Gothic" w:hAnsi="Century Gothic"/>
          <w:color w:val="262626" w:themeColor="text1" w:themeTint="D9"/>
        </w:rPr>
      </w:pPr>
    </w:p>
    <w:p w14:paraId="6E28B97A" w14:textId="77777777" w:rsidR="00011C77" w:rsidRPr="000648D5" w:rsidRDefault="00011C77" w:rsidP="00F107AB">
      <w:pPr>
        <w:rPr>
          <w:rFonts w:ascii="Century Gothic" w:hAnsi="Century Gothic"/>
          <w:color w:val="262626" w:themeColor="text1" w:themeTint="D9"/>
        </w:rPr>
      </w:pPr>
    </w:p>
    <w:p w14:paraId="09250973" w14:textId="7DEDC41E" w:rsidR="003B6234" w:rsidRPr="000648D5" w:rsidRDefault="003B6234">
      <w:pPr>
        <w:rPr>
          <w:rFonts w:ascii="Century Gothic" w:hAnsi="Century Gothic"/>
          <w:color w:val="262626" w:themeColor="text1" w:themeTint="D9"/>
        </w:rPr>
      </w:pPr>
      <w:r w:rsidRPr="000648D5">
        <w:rPr>
          <w:rFonts w:ascii="Century Gothic" w:hAnsi="Century Gothic"/>
          <w:color w:val="262626" w:themeColor="text1" w:themeTint="D9"/>
        </w:rPr>
        <w:br w:type="page"/>
      </w:r>
    </w:p>
    <w:p w14:paraId="411D4730" w14:textId="72089551" w:rsidR="002E43D2" w:rsidRPr="0013529A" w:rsidRDefault="002E43D2" w:rsidP="002E43D2">
      <w:pPr>
        <w:pStyle w:val="Heading1"/>
        <w:rPr>
          <w:rFonts w:ascii="Century Gothic" w:eastAsia="Times New Roman" w:hAnsi="Century Gothic" w:cs="Times New Roman"/>
          <w:b/>
          <w:color w:val="262626" w:themeColor="text1" w:themeTint="D9"/>
          <w:sz w:val="24"/>
          <w:szCs w:val="24"/>
          <w:lang w:val="en-GB" w:eastAsia="en-US"/>
        </w:rPr>
      </w:pPr>
      <w:r>
        <w:rPr>
          <w:rFonts w:ascii="Verdana" w:eastAsia="Times New Roman" w:hAnsi="Verdana" w:cs="Times New Roman"/>
          <w:b/>
          <w:color w:val="262626" w:themeColor="text1" w:themeTint="D9"/>
          <w:sz w:val="56"/>
          <w:szCs w:val="56"/>
          <w:lang w:val="en-GB" w:eastAsia="en-US"/>
        </w:rPr>
        <w:lastRenderedPageBreak/>
        <w:t>7</w:t>
      </w:r>
      <w:r w:rsidRPr="0013529A">
        <w:rPr>
          <w:rFonts w:ascii="Verdana" w:eastAsia="Times New Roman" w:hAnsi="Verdana" w:cs="Times New Roman"/>
          <w:color w:val="262626" w:themeColor="text1" w:themeTint="D9"/>
          <w:sz w:val="40"/>
          <w:szCs w:val="40"/>
          <w:lang w:val="en-GB" w:eastAsia="en-US"/>
        </w:rPr>
        <w:t xml:space="preserve"> </w:t>
      </w:r>
      <w:r w:rsidRPr="0013529A">
        <w:rPr>
          <w:rFonts w:ascii="Century Gothic" w:eastAsia="Times New Roman" w:hAnsi="Century Gothic" w:cs="Times New Roman"/>
          <w:color w:val="262626" w:themeColor="text1" w:themeTint="D9"/>
          <w:sz w:val="40"/>
          <w:szCs w:val="40"/>
          <w:lang w:val="en-GB" w:eastAsia="en-US"/>
        </w:rPr>
        <w:t xml:space="preserve">– </w:t>
      </w:r>
      <w:r w:rsidR="001442C8" w:rsidRPr="001442C8">
        <w:rPr>
          <w:rFonts w:ascii="Century Gothic" w:eastAsia="Times New Roman" w:hAnsi="Century Gothic" w:cs="Times New Roman"/>
          <w:color w:val="262626" w:themeColor="text1" w:themeTint="D9"/>
          <w:sz w:val="40"/>
          <w:szCs w:val="40"/>
          <w:lang w:val="en-GB" w:eastAsia="en-US"/>
        </w:rPr>
        <w:t xml:space="preserve">Darparwyr </w:t>
      </w:r>
      <w:proofErr w:type="spellStart"/>
      <w:r w:rsidR="001442C8" w:rsidRPr="001442C8">
        <w:rPr>
          <w:rFonts w:ascii="Century Gothic" w:eastAsia="Times New Roman" w:hAnsi="Century Gothic" w:cs="Times New Roman"/>
          <w:color w:val="262626" w:themeColor="text1" w:themeTint="D9"/>
          <w:sz w:val="40"/>
          <w:szCs w:val="40"/>
          <w:lang w:val="en-GB" w:eastAsia="en-US"/>
        </w:rPr>
        <w:t>Gwasanaethau</w:t>
      </w:r>
      <w:proofErr w:type="spellEnd"/>
      <w:r w:rsidR="001442C8" w:rsidRPr="001442C8">
        <w:rPr>
          <w:rFonts w:ascii="Century Gothic" w:eastAsia="Times New Roman" w:hAnsi="Century Gothic" w:cs="Times New Roman"/>
          <w:color w:val="262626" w:themeColor="text1" w:themeTint="D9"/>
          <w:sz w:val="40"/>
          <w:szCs w:val="40"/>
          <w:lang w:val="en-GB" w:eastAsia="en-US"/>
        </w:rPr>
        <w:t xml:space="preserve"> </w:t>
      </w:r>
      <w:proofErr w:type="spellStart"/>
      <w:r w:rsidR="001442C8" w:rsidRPr="001442C8">
        <w:rPr>
          <w:rFonts w:ascii="Century Gothic" w:eastAsia="Times New Roman" w:hAnsi="Century Gothic" w:cs="Times New Roman"/>
          <w:color w:val="262626" w:themeColor="text1" w:themeTint="D9"/>
          <w:sz w:val="40"/>
          <w:szCs w:val="40"/>
          <w:lang w:val="en-GB" w:eastAsia="en-US"/>
        </w:rPr>
        <w:t>Mewnol</w:t>
      </w:r>
      <w:proofErr w:type="spellEnd"/>
    </w:p>
    <w:p w14:paraId="1B40E0C5" w14:textId="77777777" w:rsidR="002E43D2" w:rsidRPr="0013529A" w:rsidRDefault="00000000" w:rsidP="002E43D2">
      <w:pPr>
        <w:spacing w:line="120" w:lineRule="auto"/>
        <w:rPr>
          <w:rFonts w:ascii="Century Gothic" w:eastAsia="Times New Roman" w:hAnsi="Century Gothic" w:cs="Times New Roman"/>
          <w:color w:val="262626" w:themeColor="text1" w:themeTint="D9"/>
          <w:sz w:val="32"/>
          <w:szCs w:val="32"/>
        </w:rPr>
      </w:pPr>
      <w:r>
        <w:rPr>
          <w:rFonts w:ascii="Century Gothic" w:eastAsia="Times New Roman" w:hAnsi="Century Gothic" w:cs="Times New Roman"/>
          <w:color w:val="262626" w:themeColor="text1" w:themeTint="D9"/>
          <w:sz w:val="32"/>
          <w:szCs w:val="32"/>
        </w:rPr>
        <w:pict w14:anchorId="7FCEF1C0">
          <v:rect id="_x0000_i1031" style="width:0;height:1.5pt" o:hralign="center" o:hrstd="t" o:hr="t" fillcolor="#a0a0a0" stroked="f"/>
        </w:pict>
      </w:r>
    </w:p>
    <w:p w14:paraId="22FBA15C" w14:textId="77777777" w:rsidR="002E43D2" w:rsidRPr="000648D5" w:rsidRDefault="002E43D2" w:rsidP="002E43D2">
      <w:pPr>
        <w:rPr>
          <w:color w:val="262626" w:themeColor="text1" w:themeTint="D9"/>
        </w:rPr>
      </w:pPr>
    </w:p>
    <w:p w14:paraId="73617B83" w14:textId="7F87427C" w:rsidR="00B451C0" w:rsidRPr="000648D5" w:rsidRDefault="001442C8" w:rsidP="002E43D2">
      <w:pPr>
        <w:rPr>
          <w:rFonts w:ascii="Century Gothic" w:hAnsi="Century Gothic"/>
          <w:color w:val="262626" w:themeColor="text1" w:themeTint="D9"/>
        </w:rPr>
      </w:pPr>
      <w:proofErr w:type="spellStart"/>
      <w:r w:rsidRPr="001442C8">
        <w:rPr>
          <w:rFonts w:ascii="Century Gothic" w:hAnsi="Century Gothic"/>
          <w:color w:val="262626" w:themeColor="text1" w:themeTint="D9"/>
        </w:rPr>
        <w:t>Mae’n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rhaid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i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bob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Gwasanaethlu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sicrhau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bod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eu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hanfonebau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presennol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wedi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eu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diweddaru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yn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syth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, a dal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ati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i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ddanfon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anfonebau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yn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brydlon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hyd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ddiwedd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y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flwyddyn</w:t>
      </w:r>
      <w:proofErr w:type="spellEnd"/>
      <w:r w:rsidR="00B451C0" w:rsidRPr="000648D5">
        <w:rPr>
          <w:rFonts w:ascii="Century Gothic" w:hAnsi="Century Gothic"/>
          <w:color w:val="262626" w:themeColor="text1" w:themeTint="D9"/>
        </w:rPr>
        <w:t>.</w:t>
      </w:r>
    </w:p>
    <w:p w14:paraId="1E9E179A" w14:textId="77777777" w:rsidR="00B451C0" w:rsidRPr="000648D5" w:rsidRDefault="00B451C0" w:rsidP="002E43D2">
      <w:pPr>
        <w:rPr>
          <w:rFonts w:ascii="Century Gothic" w:hAnsi="Century Gothic"/>
          <w:color w:val="262626" w:themeColor="text1" w:themeTint="D9"/>
        </w:rPr>
      </w:pPr>
    </w:p>
    <w:p w14:paraId="2A6A1E50" w14:textId="3707988D" w:rsidR="002E43D2" w:rsidRPr="000648D5" w:rsidRDefault="002E43D2" w:rsidP="002E43D2">
      <w:pPr>
        <w:pStyle w:val="ListParagraph"/>
        <w:ind w:left="0"/>
        <w:rPr>
          <w:rFonts w:ascii="Century Gothic" w:hAnsi="Century Gothic"/>
          <w:color w:val="262626" w:themeColor="text1" w:themeTint="D9"/>
          <w:sz w:val="28"/>
          <w:szCs w:val="28"/>
        </w:rPr>
      </w:pP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>7.1</w:t>
      </w: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ab/>
      </w:r>
      <w:proofErr w:type="spellStart"/>
      <w:r w:rsidR="001442C8" w:rsidRPr="001442C8">
        <w:rPr>
          <w:rFonts w:ascii="Century Gothic" w:hAnsi="Century Gothic"/>
          <w:color w:val="262626" w:themeColor="text1" w:themeTint="D9"/>
          <w:sz w:val="28"/>
          <w:szCs w:val="28"/>
        </w:rPr>
        <w:t>Anfonebau</w:t>
      </w:r>
      <w:proofErr w:type="spellEnd"/>
      <w:r w:rsidR="001442C8" w:rsidRPr="001442C8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="001442C8" w:rsidRPr="001442C8">
        <w:rPr>
          <w:rFonts w:ascii="Century Gothic" w:hAnsi="Century Gothic"/>
          <w:color w:val="262626" w:themeColor="text1" w:themeTint="D9"/>
          <w:sz w:val="28"/>
          <w:szCs w:val="28"/>
        </w:rPr>
        <w:t>Diwedd</w:t>
      </w:r>
      <w:proofErr w:type="spellEnd"/>
      <w:r w:rsidR="001442C8" w:rsidRPr="001442C8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="001442C8" w:rsidRPr="001442C8">
        <w:rPr>
          <w:rFonts w:ascii="Century Gothic" w:hAnsi="Century Gothic"/>
          <w:color w:val="262626" w:themeColor="text1" w:themeTint="D9"/>
          <w:sz w:val="28"/>
          <w:szCs w:val="28"/>
        </w:rPr>
        <w:t>Blwyddyn</w:t>
      </w:r>
      <w:proofErr w:type="spellEnd"/>
    </w:p>
    <w:p w14:paraId="4419BF60" w14:textId="77777777" w:rsidR="002E43D2" w:rsidRPr="000648D5" w:rsidRDefault="002E43D2" w:rsidP="002E43D2">
      <w:pPr>
        <w:rPr>
          <w:rFonts w:ascii="Century Gothic" w:hAnsi="Century Gothic"/>
          <w:color w:val="262626" w:themeColor="text1" w:themeTint="D9"/>
        </w:rPr>
      </w:pPr>
    </w:p>
    <w:p w14:paraId="2ACF9753" w14:textId="48C73BAD" w:rsidR="002E43D2" w:rsidRPr="000648D5" w:rsidRDefault="001442C8" w:rsidP="002E43D2">
      <w:pPr>
        <w:rPr>
          <w:rFonts w:ascii="Century Gothic" w:hAnsi="Century Gothic"/>
          <w:color w:val="262626" w:themeColor="text1" w:themeTint="D9"/>
        </w:rPr>
      </w:pPr>
      <w:r w:rsidRPr="001442C8">
        <w:rPr>
          <w:rFonts w:ascii="Century Gothic" w:hAnsi="Century Gothic"/>
          <w:color w:val="262626" w:themeColor="text1" w:themeTint="D9"/>
        </w:rPr>
        <w:t xml:space="preserve">Dylai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pob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taliad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sy’n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ymwneud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â 202</w:t>
      </w:r>
      <w:r>
        <w:rPr>
          <w:rFonts w:ascii="Century Gothic" w:hAnsi="Century Gothic"/>
          <w:color w:val="262626" w:themeColor="text1" w:themeTint="D9"/>
        </w:rPr>
        <w:t>5</w:t>
      </w:r>
      <w:r w:rsidRPr="001442C8">
        <w:rPr>
          <w:rFonts w:ascii="Century Gothic" w:hAnsi="Century Gothic"/>
          <w:color w:val="262626" w:themeColor="text1" w:themeTint="D9"/>
        </w:rPr>
        <w:t>/2</w:t>
      </w:r>
      <w:r>
        <w:rPr>
          <w:rFonts w:ascii="Century Gothic" w:hAnsi="Century Gothic"/>
          <w:color w:val="262626" w:themeColor="text1" w:themeTint="D9"/>
        </w:rPr>
        <w:t>6</w:t>
      </w:r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gael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eu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cyflwyno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erbyn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r w:rsidRPr="001D741F">
        <w:rPr>
          <w:rFonts w:ascii="Century Gothic" w:hAnsi="Century Gothic"/>
          <w:b/>
          <w:bCs/>
          <w:color w:val="262626" w:themeColor="text1" w:themeTint="D9"/>
        </w:rPr>
        <w:t>1</w:t>
      </w:r>
      <w:r w:rsidR="003D61F9">
        <w:rPr>
          <w:rFonts w:ascii="Century Gothic" w:hAnsi="Century Gothic"/>
          <w:b/>
          <w:bCs/>
          <w:color w:val="262626" w:themeColor="text1" w:themeTint="D9"/>
        </w:rPr>
        <w:t>5</w:t>
      </w:r>
      <w:r w:rsidR="00225D8C">
        <w:rPr>
          <w:rFonts w:ascii="Century Gothic" w:hAnsi="Century Gothic"/>
          <w:b/>
          <w:bCs/>
          <w:color w:val="262626" w:themeColor="text1" w:themeTint="D9"/>
          <w:vertAlign w:val="superscript"/>
        </w:rPr>
        <w:t>fed</w:t>
      </w:r>
      <w:r w:rsidRPr="001D741F">
        <w:rPr>
          <w:rFonts w:ascii="Century Gothic" w:hAnsi="Century Gothic"/>
          <w:b/>
          <w:bCs/>
          <w:color w:val="262626" w:themeColor="text1" w:themeTint="D9"/>
        </w:rPr>
        <w:t xml:space="preserve"> Ebrill 2026</w:t>
      </w:r>
      <w:r w:rsidRPr="001442C8">
        <w:rPr>
          <w:rFonts w:ascii="Century Gothic" w:hAnsi="Century Gothic"/>
          <w:color w:val="262626" w:themeColor="text1" w:themeTint="D9"/>
        </w:rPr>
        <w:t xml:space="preserve"> fan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hwyraf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.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Diystyrir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unrhyw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incwm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sydd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heb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ei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hawlio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erbyn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y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dyddiad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hwn</w:t>
      </w:r>
      <w:proofErr w:type="spellEnd"/>
      <w:r w:rsidR="00B451C0" w:rsidRPr="000648D5">
        <w:rPr>
          <w:rFonts w:ascii="Century Gothic" w:hAnsi="Century Gothic"/>
          <w:color w:val="262626" w:themeColor="text1" w:themeTint="D9"/>
        </w:rPr>
        <w:t>.</w:t>
      </w:r>
    </w:p>
    <w:p w14:paraId="23828F47" w14:textId="77777777" w:rsidR="001B6881" w:rsidRPr="000648D5" w:rsidRDefault="001B6881" w:rsidP="00F107AB">
      <w:pPr>
        <w:rPr>
          <w:rFonts w:ascii="Century Gothic" w:hAnsi="Century Gothic"/>
          <w:color w:val="262626" w:themeColor="text1" w:themeTint="D9"/>
        </w:rPr>
      </w:pPr>
    </w:p>
    <w:p w14:paraId="32416071" w14:textId="113C512C" w:rsidR="00B451C0" w:rsidRPr="000648D5" w:rsidRDefault="00B451C0" w:rsidP="00B451C0">
      <w:pPr>
        <w:pStyle w:val="ListParagraph"/>
        <w:ind w:left="0"/>
        <w:rPr>
          <w:rFonts w:ascii="Century Gothic" w:hAnsi="Century Gothic"/>
          <w:color w:val="262626" w:themeColor="text1" w:themeTint="D9"/>
          <w:sz w:val="28"/>
          <w:szCs w:val="28"/>
        </w:rPr>
      </w:pP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>7.2</w:t>
      </w: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ab/>
      </w:r>
      <w:proofErr w:type="spellStart"/>
      <w:r w:rsidR="001442C8" w:rsidRPr="001442C8">
        <w:rPr>
          <w:rFonts w:ascii="Century Gothic" w:hAnsi="Century Gothic"/>
          <w:color w:val="262626" w:themeColor="text1" w:themeTint="D9"/>
          <w:sz w:val="28"/>
          <w:szCs w:val="28"/>
        </w:rPr>
        <w:t>Tystio</w:t>
      </w:r>
      <w:proofErr w:type="spellEnd"/>
      <w:r w:rsidR="001442C8" w:rsidRPr="001442C8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="001442C8" w:rsidRPr="001442C8">
        <w:rPr>
          <w:rFonts w:ascii="Century Gothic" w:hAnsi="Century Gothic"/>
          <w:color w:val="262626" w:themeColor="text1" w:themeTint="D9"/>
          <w:sz w:val="28"/>
          <w:szCs w:val="28"/>
        </w:rPr>
        <w:t>gan</w:t>
      </w:r>
      <w:proofErr w:type="spellEnd"/>
      <w:r w:rsidR="001442C8" w:rsidRPr="001442C8">
        <w:rPr>
          <w:rFonts w:ascii="Century Gothic" w:hAnsi="Century Gothic"/>
          <w:color w:val="262626" w:themeColor="text1" w:themeTint="D9"/>
          <w:sz w:val="28"/>
          <w:szCs w:val="28"/>
        </w:rPr>
        <w:t xml:space="preserve"> y </w:t>
      </w:r>
      <w:proofErr w:type="spellStart"/>
      <w:r w:rsidR="001442C8" w:rsidRPr="001442C8">
        <w:rPr>
          <w:rFonts w:ascii="Century Gothic" w:hAnsi="Century Gothic"/>
          <w:color w:val="262626" w:themeColor="text1" w:themeTint="D9"/>
          <w:sz w:val="28"/>
          <w:szCs w:val="28"/>
        </w:rPr>
        <w:t>Cwsmer</w:t>
      </w:r>
      <w:proofErr w:type="spellEnd"/>
    </w:p>
    <w:p w14:paraId="6F467A94" w14:textId="77777777" w:rsidR="00B451C0" w:rsidRPr="000648D5" w:rsidRDefault="00B451C0" w:rsidP="00F107AB">
      <w:pPr>
        <w:rPr>
          <w:rFonts w:ascii="Century Gothic" w:hAnsi="Century Gothic"/>
          <w:color w:val="262626" w:themeColor="text1" w:themeTint="D9"/>
        </w:rPr>
      </w:pPr>
    </w:p>
    <w:p w14:paraId="66AE9F64" w14:textId="20E74571" w:rsidR="00B451C0" w:rsidRPr="000648D5" w:rsidRDefault="001442C8" w:rsidP="00B451C0">
      <w:pPr>
        <w:rPr>
          <w:rFonts w:ascii="Century Gothic" w:hAnsi="Century Gothic"/>
          <w:color w:val="262626" w:themeColor="text1" w:themeTint="D9"/>
        </w:rPr>
      </w:pPr>
      <w:r w:rsidRPr="001442C8">
        <w:rPr>
          <w:rFonts w:ascii="Century Gothic" w:hAnsi="Century Gothic"/>
          <w:color w:val="262626" w:themeColor="text1" w:themeTint="D9"/>
        </w:rPr>
        <w:t xml:space="preserve">Dylai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adrannau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cwsmer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glirio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pob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taliad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sy’n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weddill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yn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ddi-oed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, a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chytuno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ar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unrhyw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daliadau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pellach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a’u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prosesu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o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fewn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yr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amser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a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bennir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ar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yr e-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bost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442C8">
        <w:rPr>
          <w:rFonts w:ascii="Century Gothic" w:hAnsi="Century Gothic"/>
          <w:color w:val="262626" w:themeColor="text1" w:themeTint="D9"/>
        </w:rPr>
        <w:t>o'r</w:t>
      </w:r>
      <w:proofErr w:type="spellEnd"/>
      <w:r w:rsidRPr="001442C8">
        <w:rPr>
          <w:rFonts w:ascii="Century Gothic" w:hAnsi="Century Gothic"/>
          <w:color w:val="262626" w:themeColor="text1" w:themeTint="D9"/>
        </w:rPr>
        <w:t xml:space="preserve"> Adain Gyfrifeg</w:t>
      </w:r>
      <w:r w:rsidR="00B451C0" w:rsidRPr="000648D5">
        <w:rPr>
          <w:rFonts w:ascii="Century Gothic" w:hAnsi="Century Gothic"/>
          <w:color w:val="262626" w:themeColor="text1" w:themeTint="D9"/>
        </w:rPr>
        <w:t>.</w:t>
      </w:r>
    </w:p>
    <w:p w14:paraId="54259DD0" w14:textId="77777777" w:rsidR="00B451C0" w:rsidRPr="000648D5" w:rsidRDefault="00B451C0" w:rsidP="00B451C0">
      <w:pPr>
        <w:rPr>
          <w:rFonts w:ascii="Century Gothic" w:hAnsi="Century Gothic"/>
          <w:color w:val="262626" w:themeColor="text1" w:themeTint="D9"/>
        </w:rPr>
      </w:pPr>
    </w:p>
    <w:p w14:paraId="5E9C6D75" w14:textId="7916B1AF" w:rsidR="00B451C0" w:rsidRPr="000648D5" w:rsidRDefault="00DF394B" w:rsidP="00B451C0">
      <w:pPr>
        <w:rPr>
          <w:rFonts w:ascii="Century Gothic" w:hAnsi="Century Gothic"/>
          <w:color w:val="262626" w:themeColor="text1" w:themeTint="D9"/>
        </w:rPr>
      </w:pPr>
      <w:proofErr w:type="spellStart"/>
      <w:r w:rsidRPr="00DF394B">
        <w:rPr>
          <w:rFonts w:ascii="Century Gothic" w:hAnsi="Century Gothic"/>
          <w:color w:val="262626" w:themeColor="text1" w:themeTint="D9"/>
        </w:rPr>
        <w:t>Mae’n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rhaid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prosesu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pob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taliad</w:t>
      </w:r>
      <w:proofErr w:type="spellEnd"/>
      <w:r w:rsidR="0005234A" w:rsidRPr="0005234A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="0005234A" w:rsidRPr="00087C42">
        <w:rPr>
          <w:rFonts w:ascii="Century Gothic" w:hAnsi="Century Gothic"/>
          <w:color w:val="262626" w:themeColor="text1" w:themeTint="D9"/>
        </w:rPr>
        <w:t>a'u</w:t>
      </w:r>
      <w:proofErr w:type="spellEnd"/>
      <w:r w:rsidR="0005234A" w:rsidRPr="00087C42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="0005234A" w:rsidRPr="00087C42">
        <w:rPr>
          <w:rFonts w:ascii="Century Gothic" w:hAnsi="Century Gothic"/>
          <w:color w:val="262626" w:themeColor="text1" w:themeTint="D9"/>
        </w:rPr>
        <w:t>coladu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erbyn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</w:t>
      </w:r>
      <w:r>
        <w:rPr>
          <w:rFonts w:ascii="Century Gothic" w:hAnsi="Century Gothic"/>
          <w:color w:val="262626" w:themeColor="text1" w:themeTint="D9"/>
        </w:rPr>
        <w:t>29</w:t>
      </w:r>
      <w:r w:rsidRPr="00DF394B">
        <w:rPr>
          <w:rFonts w:ascii="Century Gothic" w:hAnsi="Century Gothic"/>
          <w:color w:val="262626" w:themeColor="text1" w:themeTint="D9"/>
          <w:vertAlign w:val="superscript"/>
        </w:rPr>
        <w:t>ain</w:t>
      </w:r>
      <w:r w:rsidRPr="00DF394B">
        <w:rPr>
          <w:rFonts w:ascii="Century Gothic" w:hAnsi="Century Gothic"/>
          <w:color w:val="262626" w:themeColor="text1" w:themeTint="D9"/>
        </w:rPr>
        <w:t xml:space="preserve"> </w:t>
      </w:r>
      <w:r>
        <w:rPr>
          <w:rFonts w:ascii="Century Gothic" w:hAnsi="Century Gothic"/>
          <w:color w:val="262626" w:themeColor="text1" w:themeTint="D9"/>
        </w:rPr>
        <w:t>Ebrill</w:t>
      </w:r>
      <w:r w:rsidRPr="00DF394B">
        <w:rPr>
          <w:rFonts w:ascii="Century Gothic" w:hAnsi="Century Gothic"/>
          <w:color w:val="262626" w:themeColor="text1" w:themeTint="D9"/>
        </w:rPr>
        <w:t xml:space="preserve"> 202</w:t>
      </w:r>
      <w:r>
        <w:rPr>
          <w:rFonts w:ascii="Century Gothic" w:hAnsi="Century Gothic"/>
          <w:color w:val="262626" w:themeColor="text1" w:themeTint="D9"/>
        </w:rPr>
        <w:t>6</w:t>
      </w:r>
      <w:r w:rsidRPr="00DF394B">
        <w:rPr>
          <w:rFonts w:ascii="Century Gothic" w:hAnsi="Century Gothic"/>
          <w:color w:val="262626" w:themeColor="text1" w:themeTint="D9"/>
        </w:rPr>
        <w:t xml:space="preserve"> fan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hwyraf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. 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Rhaid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trafod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unrhyw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anfoneb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y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mae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anghydweld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yn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eu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cylch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gyda’r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Gwasanaethau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dan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sylw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o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fewn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yr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amserlen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hon.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Bydd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pob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taliad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yn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cael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eu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prosesu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ar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y System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Rheolaeth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Ariannol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erbyn</w:t>
      </w:r>
      <w:proofErr w:type="spellEnd"/>
      <w:r w:rsidRPr="00DF394B">
        <w:rPr>
          <w:rFonts w:ascii="Century Gothic" w:hAnsi="Century Gothic"/>
          <w:color w:val="262626" w:themeColor="text1" w:themeTint="D9"/>
        </w:rPr>
        <w:t xml:space="preserve"> </w:t>
      </w:r>
      <w:r>
        <w:rPr>
          <w:rFonts w:ascii="Century Gothic" w:hAnsi="Century Gothic"/>
          <w:color w:val="262626" w:themeColor="text1" w:themeTint="D9"/>
        </w:rPr>
        <w:t>30</w:t>
      </w:r>
      <w:r>
        <w:rPr>
          <w:rFonts w:ascii="Century Gothic" w:hAnsi="Century Gothic"/>
          <w:color w:val="262626" w:themeColor="text1" w:themeTint="D9"/>
          <w:vertAlign w:val="superscript"/>
        </w:rPr>
        <w:t>ain</w:t>
      </w:r>
      <w:r>
        <w:rPr>
          <w:rFonts w:ascii="Century Gothic" w:hAnsi="Century Gothic"/>
          <w:color w:val="262626" w:themeColor="text1" w:themeTint="D9"/>
        </w:rPr>
        <w:t xml:space="preserve"> Ebrill</w:t>
      </w:r>
      <w:r w:rsidRPr="00DF394B">
        <w:rPr>
          <w:rFonts w:ascii="Century Gothic" w:hAnsi="Century Gothic"/>
          <w:color w:val="262626" w:themeColor="text1" w:themeTint="D9"/>
        </w:rPr>
        <w:t xml:space="preserve"> 202</w:t>
      </w:r>
      <w:r>
        <w:rPr>
          <w:rFonts w:ascii="Century Gothic" w:hAnsi="Century Gothic"/>
          <w:color w:val="262626" w:themeColor="text1" w:themeTint="D9"/>
        </w:rPr>
        <w:t>6</w:t>
      </w:r>
      <w:r w:rsidRPr="00DF394B">
        <w:rPr>
          <w:rFonts w:ascii="Century Gothic" w:hAnsi="Century Gothic"/>
          <w:color w:val="262626" w:themeColor="text1" w:themeTint="D9"/>
        </w:rPr>
        <w:t xml:space="preserve"> fan </w:t>
      </w:r>
      <w:proofErr w:type="spellStart"/>
      <w:r w:rsidRPr="00DF394B">
        <w:rPr>
          <w:rFonts w:ascii="Century Gothic" w:hAnsi="Century Gothic"/>
          <w:color w:val="262626" w:themeColor="text1" w:themeTint="D9"/>
        </w:rPr>
        <w:t>hwyraf</w:t>
      </w:r>
      <w:proofErr w:type="spellEnd"/>
      <w:r w:rsidR="00B451C0" w:rsidRPr="000648D5">
        <w:rPr>
          <w:rFonts w:ascii="Century Gothic" w:hAnsi="Century Gothic"/>
          <w:color w:val="262626" w:themeColor="text1" w:themeTint="D9"/>
        </w:rPr>
        <w:t>.</w:t>
      </w:r>
    </w:p>
    <w:p w14:paraId="70240E31" w14:textId="77777777" w:rsidR="00B451C0" w:rsidRPr="000648D5" w:rsidRDefault="00B451C0" w:rsidP="00F107AB">
      <w:pPr>
        <w:rPr>
          <w:rFonts w:ascii="Century Gothic" w:hAnsi="Century Gothic"/>
          <w:color w:val="262626" w:themeColor="text1" w:themeTint="D9"/>
        </w:rPr>
      </w:pPr>
    </w:p>
    <w:p w14:paraId="635C9F06" w14:textId="77777777" w:rsidR="001B6881" w:rsidRPr="000648D5" w:rsidRDefault="001B6881" w:rsidP="00F107AB">
      <w:pPr>
        <w:rPr>
          <w:rFonts w:ascii="Century Gothic" w:hAnsi="Century Gothic"/>
          <w:color w:val="262626" w:themeColor="text1" w:themeTint="D9"/>
        </w:rPr>
      </w:pPr>
    </w:p>
    <w:p w14:paraId="2BFB49B4" w14:textId="77777777" w:rsidR="00021723" w:rsidRPr="000648D5" w:rsidRDefault="00021723" w:rsidP="00F107AB">
      <w:pPr>
        <w:rPr>
          <w:rFonts w:ascii="Century Gothic" w:hAnsi="Century Gothic"/>
          <w:color w:val="262626" w:themeColor="text1" w:themeTint="D9"/>
        </w:rPr>
      </w:pPr>
    </w:p>
    <w:p w14:paraId="6247396F" w14:textId="25646B8D" w:rsidR="00021723" w:rsidRPr="000648D5" w:rsidRDefault="00021723">
      <w:pPr>
        <w:rPr>
          <w:color w:val="262626" w:themeColor="text1" w:themeTint="D9"/>
        </w:rPr>
        <w:sectPr w:rsidR="00021723" w:rsidRPr="000648D5" w:rsidSect="003B6234">
          <w:type w:val="continuous"/>
          <w:pgSz w:w="11906" w:h="16838"/>
          <w:pgMar w:top="568" w:right="1134" w:bottom="1418" w:left="1134" w:header="709" w:footer="709" w:gutter="0"/>
          <w:cols w:space="708"/>
          <w:docGrid w:linePitch="360"/>
        </w:sectPr>
      </w:pPr>
    </w:p>
    <w:p w14:paraId="4FA26E29" w14:textId="453A1FB6" w:rsidR="002E43D2" w:rsidRDefault="002E43D2">
      <w:pPr>
        <w:rPr>
          <w:sz w:val="24"/>
          <w:szCs w:val="24"/>
        </w:rPr>
      </w:pPr>
      <w:r w:rsidRPr="000648D5">
        <w:br w:type="page"/>
      </w:r>
    </w:p>
    <w:p w14:paraId="6D6617CF" w14:textId="457131A8" w:rsidR="002E43D2" w:rsidRPr="0013529A" w:rsidRDefault="002E43D2" w:rsidP="002E43D2">
      <w:pPr>
        <w:pStyle w:val="Heading1"/>
        <w:rPr>
          <w:rFonts w:ascii="Century Gothic" w:eastAsia="Times New Roman" w:hAnsi="Century Gothic" w:cs="Times New Roman"/>
          <w:b/>
          <w:color w:val="262626" w:themeColor="text1" w:themeTint="D9"/>
          <w:sz w:val="24"/>
          <w:szCs w:val="24"/>
          <w:lang w:val="en-GB" w:eastAsia="en-US"/>
        </w:rPr>
      </w:pPr>
      <w:r>
        <w:rPr>
          <w:rFonts w:ascii="Verdana" w:eastAsia="Times New Roman" w:hAnsi="Verdana" w:cs="Times New Roman"/>
          <w:b/>
          <w:color w:val="262626" w:themeColor="text1" w:themeTint="D9"/>
          <w:sz w:val="56"/>
          <w:szCs w:val="56"/>
          <w:lang w:val="en-GB" w:eastAsia="en-US"/>
        </w:rPr>
        <w:lastRenderedPageBreak/>
        <w:t>8</w:t>
      </w:r>
      <w:r w:rsidRPr="0013529A">
        <w:rPr>
          <w:rFonts w:ascii="Verdana" w:eastAsia="Times New Roman" w:hAnsi="Verdana" w:cs="Times New Roman"/>
          <w:color w:val="262626" w:themeColor="text1" w:themeTint="D9"/>
          <w:sz w:val="40"/>
          <w:szCs w:val="40"/>
          <w:lang w:val="en-GB" w:eastAsia="en-US"/>
        </w:rPr>
        <w:t xml:space="preserve"> </w:t>
      </w:r>
      <w:r w:rsidRPr="0013529A">
        <w:rPr>
          <w:rFonts w:ascii="Century Gothic" w:eastAsia="Times New Roman" w:hAnsi="Century Gothic" w:cs="Times New Roman"/>
          <w:color w:val="262626" w:themeColor="text1" w:themeTint="D9"/>
          <w:sz w:val="40"/>
          <w:szCs w:val="40"/>
          <w:lang w:val="en-GB" w:eastAsia="en-US"/>
        </w:rPr>
        <w:t xml:space="preserve">– </w:t>
      </w:r>
      <w:proofErr w:type="spellStart"/>
      <w:r w:rsidR="008C44D0" w:rsidRPr="008C44D0">
        <w:rPr>
          <w:rFonts w:ascii="Century Gothic" w:eastAsia="Times New Roman" w:hAnsi="Century Gothic" w:cs="Times New Roman"/>
          <w:color w:val="262626" w:themeColor="text1" w:themeTint="D9"/>
          <w:sz w:val="40"/>
          <w:szCs w:val="40"/>
          <w:lang w:val="en-GB" w:eastAsia="en-US"/>
        </w:rPr>
        <w:t>Cyngor</w:t>
      </w:r>
      <w:proofErr w:type="spellEnd"/>
      <w:r w:rsidR="008C44D0" w:rsidRPr="008C44D0">
        <w:rPr>
          <w:rFonts w:ascii="Century Gothic" w:eastAsia="Times New Roman" w:hAnsi="Century Gothic" w:cs="Times New Roman"/>
          <w:color w:val="262626" w:themeColor="text1" w:themeTint="D9"/>
          <w:sz w:val="40"/>
          <w:szCs w:val="40"/>
          <w:lang w:val="en-GB" w:eastAsia="en-US"/>
        </w:rPr>
        <w:t xml:space="preserve"> Amrywiol</w:t>
      </w:r>
    </w:p>
    <w:p w14:paraId="00AC649A" w14:textId="77777777" w:rsidR="002E43D2" w:rsidRPr="0013529A" w:rsidRDefault="00000000" w:rsidP="002E43D2">
      <w:pPr>
        <w:spacing w:line="120" w:lineRule="auto"/>
        <w:rPr>
          <w:rFonts w:ascii="Century Gothic" w:eastAsia="Times New Roman" w:hAnsi="Century Gothic" w:cs="Times New Roman"/>
          <w:color w:val="262626" w:themeColor="text1" w:themeTint="D9"/>
          <w:sz w:val="32"/>
          <w:szCs w:val="32"/>
        </w:rPr>
      </w:pPr>
      <w:r>
        <w:rPr>
          <w:rFonts w:ascii="Century Gothic" w:eastAsia="Times New Roman" w:hAnsi="Century Gothic" w:cs="Times New Roman"/>
          <w:color w:val="262626" w:themeColor="text1" w:themeTint="D9"/>
          <w:sz w:val="32"/>
          <w:szCs w:val="32"/>
        </w:rPr>
        <w:pict w14:anchorId="7075AC76">
          <v:rect id="_x0000_i1032" style="width:0;height:1.5pt" o:hralign="center" o:hrstd="t" o:hr="t" fillcolor="#a0a0a0" stroked="f"/>
        </w:pict>
      </w:r>
    </w:p>
    <w:p w14:paraId="709C19EB" w14:textId="77777777" w:rsidR="002E43D2" w:rsidRPr="000648D5" w:rsidRDefault="002E43D2" w:rsidP="002E43D2">
      <w:pPr>
        <w:rPr>
          <w:rFonts w:ascii="Century Gothic" w:hAnsi="Century Gothic"/>
          <w:color w:val="262626" w:themeColor="text1" w:themeTint="D9"/>
        </w:rPr>
      </w:pPr>
    </w:p>
    <w:p w14:paraId="2F9B527F" w14:textId="7016E39C" w:rsidR="002E43D2" w:rsidRPr="000648D5" w:rsidRDefault="002E43D2" w:rsidP="002E43D2">
      <w:pPr>
        <w:pStyle w:val="ListParagraph"/>
        <w:ind w:left="0"/>
        <w:rPr>
          <w:rFonts w:ascii="Century Gothic" w:hAnsi="Century Gothic"/>
          <w:color w:val="262626" w:themeColor="text1" w:themeTint="D9"/>
          <w:sz w:val="28"/>
          <w:szCs w:val="28"/>
        </w:rPr>
      </w:pP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>8.1</w:t>
      </w: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ab/>
      </w:r>
      <w:proofErr w:type="spellStart"/>
      <w:r w:rsidR="008C44D0" w:rsidRPr="008C44D0">
        <w:rPr>
          <w:rFonts w:ascii="Century Gothic" w:hAnsi="Century Gothic"/>
          <w:color w:val="262626" w:themeColor="text1" w:themeTint="D9"/>
          <w:sz w:val="28"/>
          <w:szCs w:val="28"/>
        </w:rPr>
        <w:t>Archebion</w:t>
      </w:r>
      <w:proofErr w:type="spellEnd"/>
      <w:r w:rsidR="008C44D0" w:rsidRPr="008C44D0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="008C44D0" w:rsidRPr="008C44D0">
        <w:rPr>
          <w:rFonts w:ascii="Century Gothic" w:hAnsi="Century Gothic"/>
          <w:color w:val="262626" w:themeColor="text1" w:themeTint="D9"/>
          <w:sz w:val="28"/>
          <w:szCs w:val="28"/>
        </w:rPr>
        <w:t>Caffael</w:t>
      </w:r>
      <w:proofErr w:type="spellEnd"/>
    </w:p>
    <w:p w14:paraId="74B89665" w14:textId="77777777" w:rsidR="002E43D2" w:rsidRPr="000648D5" w:rsidRDefault="002E43D2" w:rsidP="002E43D2">
      <w:pPr>
        <w:rPr>
          <w:rFonts w:ascii="Century Gothic" w:hAnsi="Century Gothic"/>
          <w:color w:val="262626" w:themeColor="text1" w:themeTint="D9"/>
        </w:rPr>
      </w:pPr>
    </w:p>
    <w:p w14:paraId="686E8CBC" w14:textId="79C6E5E9" w:rsidR="002E43D2" w:rsidRPr="000648D5" w:rsidRDefault="008C44D0" w:rsidP="002E43D2">
      <w:pPr>
        <w:rPr>
          <w:rFonts w:ascii="Century Gothic" w:hAnsi="Century Gothic"/>
          <w:color w:val="262626" w:themeColor="text1" w:themeTint="D9"/>
        </w:rPr>
      </w:pPr>
      <w:r w:rsidRPr="008C44D0">
        <w:rPr>
          <w:rFonts w:ascii="Century Gothic" w:hAnsi="Century Gothic"/>
          <w:color w:val="262626" w:themeColor="text1" w:themeTint="D9"/>
        </w:rPr>
        <w:t xml:space="preserve">Y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diwrnod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olaf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ar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gyfer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derbyn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archebion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caffael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mewn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perthynas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â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chyfrifiaduron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,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argraffwyr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neu offer TG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cyffredinol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fydd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1D741F">
        <w:rPr>
          <w:rFonts w:ascii="Century Gothic" w:hAnsi="Century Gothic"/>
          <w:b/>
          <w:bCs/>
          <w:color w:val="262626" w:themeColor="text1" w:themeTint="D9"/>
        </w:rPr>
        <w:t>Dydd</w:t>
      </w:r>
      <w:proofErr w:type="spellEnd"/>
      <w:r w:rsidRPr="001D741F">
        <w:rPr>
          <w:rFonts w:ascii="Century Gothic" w:hAnsi="Century Gothic"/>
          <w:b/>
          <w:bCs/>
          <w:color w:val="262626" w:themeColor="text1" w:themeTint="D9"/>
        </w:rPr>
        <w:t xml:space="preserve"> Gwener 27</w:t>
      </w:r>
      <w:r w:rsidRPr="001D741F">
        <w:rPr>
          <w:rFonts w:ascii="Century Gothic" w:hAnsi="Century Gothic"/>
          <w:b/>
          <w:bCs/>
          <w:color w:val="262626" w:themeColor="text1" w:themeTint="D9"/>
          <w:vertAlign w:val="superscript"/>
        </w:rPr>
        <w:t>ain</w:t>
      </w:r>
      <w:r w:rsidRPr="001D741F">
        <w:rPr>
          <w:rFonts w:ascii="Century Gothic" w:hAnsi="Century Gothic"/>
          <w:b/>
          <w:bCs/>
          <w:color w:val="262626" w:themeColor="text1" w:themeTint="D9"/>
        </w:rPr>
        <w:t xml:space="preserve"> </w:t>
      </w:r>
      <w:proofErr w:type="spellStart"/>
      <w:r w:rsidRPr="001D741F">
        <w:rPr>
          <w:rFonts w:ascii="Century Gothic" w:hAnsi="Century Gothic"/>
          <w:b/>
          <w:bCs/>
          <w:color w:val="262626" w:themeColor="text1" w:themeTint="D9"/>
        </w:rPr>
        <w:t>Chwefror</w:t>
      </w:r>
      <w:proofErr w:type="spellEnd"/>
      <w:r w:rsidRPr="001D741F">
        <w:rPr>
          <w:rFonts w:ascii="Century Gothic" w:hAnsi="Century Gothic"/>
          <w:b/>
          <w:bCs/>
          <w:color w:val="262626" w:themeColor="text1" w:themeTint="D9"/>
        </w:rPr>
        <w:t xml:space="preserve"> 2026</w:t>
      </w:r>
      <w:r w:rsidRPr="008C44D0">
        <w:rPr>
          <w:rFonts w:ascii="Century Gothic" w:hAnsi="Century Gothic"/>
          <w:color w:val="262626" w:themeColor="text1" w:themeTint="D9"/>
        </w:rPr>
        <w:t xml:space="preserve">. Lle y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bo'n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bosibl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,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dylai'r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holl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archebion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caffael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eraill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gael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eu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prosesu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hefyd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erbyn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y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dyddiad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hwn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.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Dylid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ond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gosod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archebion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ym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mis Mawrth pan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fo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hynny'n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angenrheidiol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i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ddarparu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gwasanaethau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ym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mis Mawrth, ac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nid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er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mwyn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defnyddio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'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tanwariant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'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canfyddedig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o ran y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gyllideb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.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Bydd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trafodion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yn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cael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eu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hadolygu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a'u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hadrodd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i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Dimau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Rheoli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Adrannol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lle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na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chydymffurfir</w:t>
      </w:r>
      <w:proofErr w:type="spellEnd"/>
      <w:r w:rsidRPr="008C44D0">
        <w:rPr>
          <w:rFonts w:ascii="Century Gothic" w:hAnsi="Century Gothic"/>
          <w:color w:val="262626" w:themeColor="text1" w:themeTint="D9"/>
        </w:rPr>
        <w:t xml:space="preserve"> â </w:t>
      </w:r>
      <w:proofErr w:type="spellStart"/>
      <w:r w:rsidRPr="008C44D0">
        <w:rPr>
          <w:rFonts w:ascii="Century Gothic" w:hAnsi="Century Gothic"/>
          <w:color w:val="262626" w:themeColor="text1" w:themeTint="D9"/>
        </w:rPr>
        <w:t>hyn</w:t>
      </w:r>
      <w:proofErr w:type="spellEnd"/>
      <w:r w:rsidR="00C1637A" w:rsidRPr="000648D5">
        <w:rPr>
          <w:rFonts w:ascii="Century Gothic" w:hAnsi="Century Gothic"/>
          <w:color w:val="262626" w:themeColor="text1" w:themeTint="D9"/>
        </w:rPr>
        <w:t>.</w:t>
      </w:r>
    </w:p>
    <w:p w14:paraId="61DF6474" w14:textId="77777777" w:rsidR="00021723" w:rsidRPr="000648D5" w:rsidRDefault="00021723" w:rsidP="00BC708A">
      <w:pPr>
        <w:rPr>
          <w:rFonts w:ascii="Century Gothic" w:hAnsi="Century Gothic"/>
        </w:rPr>
      </w:pPr>
    </w:p>
    <w:p w14:paraId="7609B53E" w14:textId="11D59311" w:rsidR="002E43D2" w:rsidRPr="000648D5" w:rsidRDefault="002E43D2" w:rsidP="002E43D2">
      <w:pPr>
        <w:pStyle w:val="ListParagraph"/>
        <w:ind w:left="0"/>
        <w:rPr>
          <w:rFonts w:ascii="Century Gothic" w:hAnsi="Century Gothic"/>
          <w:color w:val="262626" w:themeColor="text1" w:themeTint="D9"/>
          <w:sz w:val="28"/>
          <w:szCs w:val="28"/>
        </w:rPr>
      </w:pP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>8.2</w:t>
      </w: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ab/>
      </w:r>
      <w:proofErr w:type="spellStart"/>
      <w:r w:rsidR="008C44D0" w:rsidRPr="008C44D0">
        <w:rPr>
          <w:rFonts w:ascii="Century Gothic" w:hAnsi="Century Gothic"/>
          <w:color w:val="262626" w:themeColor="text1" w:themeTint="D9"/>
          <w:sz w:val="28"/>
          <w:szCs w:val="28"/>
        </w:rPr>
        <w:t>Archebion</w:t>
      </w:r>
      <w:proofErr w:type="spellEnd"/>
      <w:r w:rsidR="008C44D0" w:rsidRPr="008C44D0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="008C44D0" w:rsidRPr="008C44D0">
        <w:rPr>
          <w:rFonts w:ascii="Century Gothic" w:hAnsi="Century Gothic"/>
          <w:color w:val="262626" w:themeColor="text1" w:themeTint="D9"/>
          <w:sz w:val="28"/>
          <w:szCs w:val="28"/>
        </w:rPr>
        <w:t>Cerdyn</w:t>
      </w:r>
      <w:proofErr w:type="spellEnd"/>
      <w:r w:rsidR="008C44D0" w:rsidRPr="008C44D0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="008C44D0" w:rsidRPr="008C44D0">
        <w:rPr>
          <w:rFonts w:ascii="Century Gothic" w:hAnsi="Century Gothic"/>
          <w:color w:val="262626" w:themeColor="text1" w:themeTint="D9"/>
          <w:sz w:val="28"/>
          <w:szCs w:val="28"/>
        </w:rPr>
        <w:t>Credyd</w:t>
      </w:r>
      <w:proofErr w:type="spellEnd"/>
    </w:p>
    <w:p w14:paraId="57EB3980" w14:textId="77777777" w:rsidR="002E43D2" w:rsidRPr="000648D5" w:rsidRDefault="002E43D2" w:rsidP="00BC708A">
      <w:pPr>
        <w:rPr>
          <w:rFonts w:ascii="Century Gothic" w:hAnsi="Century Gothic"/>
        </w:rPr>
      </w:pPr>
    </w:p>
    <w:p w14:paraId="6A8F9DE3" w14:textId="68688472" w:rsidR="002E43D2" w:rsidRPr="000648D5" w:rsidRDefault="008C44D0" w:rsidP="00BC708A">
      <w:pPr>
        <w:rPr>
          <w:rFonts w:ascii="Century Gothic" w:hAnsi="Century Gothic"/>
        </w:rPr>
      </w:pPr>
      <w:r w:rsidRPr="008C44D0">
        <w:rPr>
          <w:rFonts w:ascii="Century Gothic" w:hAnsi="Century Gothic"/>
        </w:rPr>
        <w:t xml:space="preserve">Y </w:t>
      </w:r>
      <w:proofErr w:type="spellStart"/>
      <w:r w:rsidRPr="008C44D0">
        <w:rPr>
          <w:rFonts w:ascii="Century Gothic" w:hAnsi="Century Gothic"/>
        </w:rPr>
        <w:t>diwrnod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olaf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ar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gyfer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derbyn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archebion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cerdyn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credyd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ar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gyfer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gwariant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amrywiol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ar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gyfer</w:t>
      </w:r>
      <w:proofErr w:type="spellEnd"/>
      <w:r w:rsidRPr="008C44D0">
        <w:rPr>
          <w:rFonts w:ascii="Century Gothic" w:hAnsi="Century Gothic"/>
        </w:rPr>
        <w:t xml:space="preserve"> y </w:t>
      </w:r>
      <w:proofErr w:type="spellStart"/>
      <w:r w:rsidRPr="008C44D0">
        <w:rPr>
          <w:rFonts w:ascii="Century Gothic" w:hAnsi="Century Gothic"/>
        </w:rPr>
        <w:t>flwyddyn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ariannol</w:t>
      </w:r>
      <w:proofErr w:type="spellEnd"/>
      <w:r w:rsidRPr="008C44D0">
        <w:rPr>
          <w:rFonts w:ascii="Century Gothic" w:hAnsi="Century Gothic"/>
        </w:rPr>
        <w:t xml:space="preserve"> 202</w:t>
      </w:r>
      <w:r>
        <w:rPr>
          <w:rFonts w:ascii="Century Gothic" w:hAnsi="Century Gothic"/>
        </w:rPr>
        <w:t>5</w:t>
      </w:r>
      <w:r w:rsidRPr="008C44D0">
        <w:rPr>
          <w:rFonts w:ascii="Century Gothic" w:hAnsi="Century Gothic"/>
        </w:rPr>
        <w:t>/2</w:t>
      </w:r>
      <w:r>
        <w:rPr>
          <w:rFonts w:ascii="Century Gothic" w:hAnsi="Century Gothic"/>
        </w:rPr>
        <w:t>6</w:t>
      </w:r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fydd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1D741F">
        <w:rPr>
          <w:rFonts w:ascii="Century Gothic" w:hAnsi="Century Gothic"/>
          <w:b/>
          <w:bCs/>
        </w:rPr>
        <w:t>Dydd</w:t>
      </w:r>
      <w:proofErr w:type="spellEnd"/>
      <w:r w:rsidRPr="001D741F">
        <w:rPr>
          <w:rFonts w:ascii="Century Gothic" w:hAnsi="Century Gothic"/>
          <w:b/>
          <w:bCs/>
        </w:rPr>
        <w:t xml:space="preserve"> Gwener 27</w:t>
      </w:r>
      <w:r w:rsidRPr="001D741F">
        <w:rPr>
          <w:rFonts w:ascii="Century Gothic" w:hAnsi="Century Gothic"/>
          <w:b/>
          <w:bCs/>
          <w:vertAlign w:val="superscript"/>
        </w:rPr>
        <w:t>ain</w:t>
      </w:r>
      <w:r w:rsidRPr="001D741F">
        <w:rPr>
          <w:rFonts w:ascii="Century Gothic" w:hAnsi="Century Gothic"/>
          <w:b/>
          <w:bCs/>
        </w:rPr>
        <w:t xml:space="preserve"> </w:t>
      </w:r>
      <w:proofErr w:type="spellStart"/>
      <w:r w:rsidRPr="001D741F">
        <w:rPr>
          <w:rFonts w:ascii="Century Gothic" w:hAnsi="Century Gothic"/>
          <w:b/>
          <w:bCs/>
        </w:rPr>
        <w:t>Chwefror</w:t>
      </w:r>
      <w:proofErr w:type="spellEnd"/>
      <w:r w:rsidRPr="001D741F">
        <w:rPr>
          <w:rFonts w:ascii="Century Gothic" w:hAnsi="Century Gothic"/>
          <w:b/>
          <w:bCs/>
        </w:rPr>
        <w:t xml:space="preserve"> 2026</w:t>
      </w:r>
      <w:r w:rsidRPr="008C44D0">
        <w:rPr>
          <w:rFonts w:ascii="Century Gothic" w:hAnsi="Century Gothic"/>
        </w:rPr>
        <w:t xml:space="preserve">. </w:t>
      </w:r>
      <w:proofErr w:type="spellStart"/>
      <w:r w:rsidRPr="008C44D0">
        <w:rPr>
          <w:rFonts w:ascii="Century Gothic" w:hAnsi="Century Gothic"/>
        </w:rPr>
        <w:t>Mae’n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bosib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na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fydd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archebion</w:t>
      </w:r>
      <w:proofErr w:type="spellEnd"/>
      <w:r w:rsidRPr="008C44D0">
        <w:rPr>
          <w:rFonts w:ascii="Century Gothic" w:hAnsi="Century Gothic"/>
        </w:rPr>
        <w:t xml:space="preserve"> a </w:t>
      </w:r>
      <w:proofErr w:type="spellStart"/>
      <w:r w:rsidRPr="008C44D0">
        <w:rPr>
          <w:rFonts w:ascii="Century Gothic" w:hAnsi="Century Gothic"/>
        </w:rPr>
        <w:t>dderbynnir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ar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ôl</w:t>
      </w:r>
      <w:proofErr w:type="spellEnd"/>
      <w:r w:rsidRPr="008C44D0">
        <w:rPr>
          <w:rFonts w:ascii="Century Gothic" w:hAnsi="Century Gothic"/>
        </w:rPr>
        <w:t xml:space="preserve"> y </w:t>
      </w:r>
      <w:proofErr w:type="spellStart"/>
      <w:r w:rsidRPr="008C44D0">
        <w:rPr>
          <w:rFonts w:ascii="Century Gothic" w:hAnsi="Century Gothic"/>
        </w:rPr>
        <w:t>dyddiad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hwn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yn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cael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eu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prosesu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gan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olygu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na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fydd</w:t>
      </w:r>
      <w:proofErr w:type="spellEnd"/>
      <w:r w:rsidRPr="008C44D0">
        <w:rPr>
          <w:rFonts w:ascii="Century Gothic" w:hAnsi="Century Gothic"/>
        </w:rPr>
        <w:t xml:space="preserve"> y </w:t>
      </w:r>
      <w:proofErr w:type="spellStart"/>
      <w:r w:rsidRPr="008C44D0">
        <w:rPr>
          <w:rFonts w:ascii="Century Gothic" w:hAnsi="Century Gothic"/>
        </w:rPr>
        <w:t>nwyddau’n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cael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eu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derbyn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erbyn</w:t>
      </w:r>
      <w:proofErr w:type="spellEnd"/>
      <w:r w:rsidRPr="008C44D0">
        <w:rPr>
          <w:rFonts w:ascii="Century Gothic" w:hAnsi="Century Gothic"/>
        </w:rPr>
        <w:t xml:space="preserve"> 31</w:t>
      </w:r>
      <w:r w:rsidRPr="008C44D0">
        <w:rPr>
          <w:rFonts w:ascii="Century Gothic" w:hAnsi="Century Gothic"/>
          <w:vertAlign w:val="superscript"/>
        </w:rPr>
        <w:t>ain</w:t>
      </w:r>
      <w:r w:rsidRPr="008C44D0">
        <w:rPr>
          <w:rFonts w:ascii="Century Gothic" w:hAnsi="Century Gothic"/>
        </w:rPr>
        <w:t xml:space="preserve"> Mawrth 202</w:t>
      </w:r>
      <w:r>
        <w:rPr>
          <w:rFonts w:ascii="Century Gothic" w:hAnsi="Century Gothic"/>
        </w:rPr>
        <w:t>6</w:t>
      </w:r>
      <w:r w:rsidRPr="008C44D0">
        <w:rPr>
          <w:rFonts w:ascii="Century Gothic" w:hAnsi="Century Gothic"/>
        </w:rPr>
        <w:t xml:space="preserve">. </w:t>
      </w:r>
      <w:proofErr w:type="spellStart"/>
      <w:r w:rsidRPr="008C44D0">
        <w:rPr>
          <w:rFonts w:ascii="Century Gothic" w:hAnsi="Century Gothic"/>
        </w:rPr>
        <w:t>Bydd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archebion</w:t>
      </w:r>
      <w:proofErr w:type="spellEnd"/>
      <w:r w:rsidRPr="008C44D0">
        <w:rPr>
          <w:rFonts w:ascii="Century Gothic" w:hAnsi="Century Gothic"/>
        </w:rPr>
        <w:t xml:space="preserve"> am </w:t>
      </w:r>
      <w:proofErr w:type="spellStart"/>
      <w:r w:rsidRPr="008C44D0">
        <w:rPr>
          <w:rFonts w:ascii="Century Gothic" w:hAnsi="Century Gothic"/>
        </w:rPr>
        <w:t>lety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brys</w:t>
      </w:r>
      <w:proofErr w:type="spellEnd"/>
      <w:r w:rsidRPr="008C44D0">
        <w:rPr>
          <w:rFonts w:ascii="Century Gothic" w:hAnsi="Century Gothic"/>
        </w:rPr>
        <w:t xml:space="preserve"> ac </w:t>
      </w:r>
      <w:proofErr w:type="spellStart"/>
      <w:r w:rsidRPr="008C44D0">
        <w:rPr>
          <w:rFonts w:ascii="Century Gothic" w:hAnsi="Century Gothic"/>
        </w:rPr>
        <w:t>ati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yn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cael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eu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prosesu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fel</w:t>
      </w:r>
      <w:proofErr w:type="spellEnd"/>
      <w:r w:rsidRPr="008C44D0">
        <w:rPr>
          <w:rFonts w:ascii="Century Gothic" w:hAnsi="Century Gothic"/>
        </w:rPr>
        <w:t xml:space="preserve"> </w:t>
      </w:r>
      <w:proofErr w:type="spellStart"/>
      <w:r w:rsidRPr="008C44D0">
        <w:rPr>
          <w:rFonts w:ascii="Century Gothic" w:hAnsi="Century Gothic"/>
        </w:rPr>
        <w:t>arfer</w:t>
      </w:r>
      <w:proofErr w:type="spellEnd"/>
      <w:r w:rsidR="00C1637A" w:rsidRPr="000648D5">
        <w:rPr>
          <w:rFonts w:ascii="Century Gothic" w:hAnsi="Century Gothic"/>
        </w:rPr>
        <w:t>.</w:t>
      </w:r>
    </w:p>
    <w:p w14:paraId="4878C212" w14:textId="77777777" w:rsidR="002E43D2" w:rsidRPr="000648D5" w:rsidRDefault="002E43D2" w:rsidP="00BC708A">
      <w:pPr>
        <w:rPr>
          <w:rFonts w:ascii="Century Gothic" w:hAnsi="Century Gothic"/>
        </w:rPr>
      </w:pPr>
    </w:p>
    <w:p w14:paraId="5AA0D5E2" w14:textId="386FA3BD" w:rsidR="002E43D2" w:rsidRPr="000648D5" w:rsidRDefault="002E43D2" w:rsidP="002E43D2">
      <w:pPr>
        <w:pStyle w:val="ListParagraph"/>
        <w:ind w:left="0"/>
        <w:rPr>
          <w:rFonts w:ascii="Century Gothic" w:hAnsi="Century Gothic"/>
          <w:color w:val="262626" w:themeColor="text1" w:themeTint="D9"/>
          <w:sz w:val="28"/>
          <w:szCs w:val="28"/>
        </w:rPr>
      </w:pP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>8.3</w:t>
      </w: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ab/>
      </w:r>
      <w:proofErr w:type="spellStart"/>
      <w:r w:rsidR="00E54C91" w:rsidRPr="000648D5">
        <w:rPr>
          <w:rFonts w:ascii="Century Gothic" w:hAnsi="Century Gothic"/>
          <w:color w:val="262626" w:themeColor="text1" w:themeTint="D9"/>
          <w:sz w:val="28"/>
          <w:szCs w:val="28"/>
        </w:rPr>
        <w:t>Balans</w:t>
      </w:r>
      <w:r w:rsidR="00604B04">
        <w:rPr>
          <w:rFonts w:ascii="Century Gothic" w:hAnsi="Century Gothic"/>
          <w:color w:val="262626" w:themeColor="text1" w:themeTint="D9"/>
          <w:sz w:val="28"/>
          <w:szCs w:val="28"/>
        </w:rPr>
        <w:t>au</w:t>
      </w:r>
      <w:proofErr w:type="spellEnd"/>
      <w:r w:rsidR="00604B04">
        <w:rPr>
          <w:rFonts w:ascii="Century Gothic" w:hAnsi="Century Gothic"/>
          <w:color w:val="262626" w:themeColor="text1" w:themeTint="D9"/>
          <w:sz w:val="28"/>
          <w:szCs w:val="28"/>
        </w:rPr>
        <w:t xml:space="preserve"> Stoc</w:t>
      </w:r>
    </w:p>
    <w:p w14:paraId="0C70B372" w14:textId="77777777" w:rsidR="002E43D2" w:rsidRPr="000648D5" w:rsidRDefault="002E43D2" w:rsidP="00BC708A">
      <w:pPr>
        <w:rPr>
          <w:rFonts w:ascii="Century Gothic" w:hAnsi="Century Gothic"/>
        </w:rPr>
      </w:pPr>
    </w:p>
    <w:p w14:paraId="6EC33270" w14:textId="7627A190" w:rsidR="002E43D2" w:rsidRPr="000648D5" w:rsidRDefault="00604B04" w:rsidP="00BC708A">
      <w:pPr>
        <w:rPr>
          <w:rFonts w:ascii="Century Gothic" w:hAnsi="Century Gothic"/>
        </w:rPr>
      </w:pPr>
      <w:r w:rsidRPr="00604B04">
        <w:rPr>
          <w:rFonts w:ascii="Century Gothic" w:hAnsi="Century Gothic"/>
        </w:rPr>
        <w:t xml:space="preserve">Y </w:t>
      </w:r>
      <w:proofErr w:type="spellStart"/>
      <w:r w:rsidRPr="00604B04">
        <w:rPr>
          <w:rFonts w:ascii="Century Gothic" w:hAnsi="Century Gothic"/>
        </w:rPr>
        <w:t>dyddiad</w:t>
      </w:r>
      <w:proofErr w:type="spellEnd"/>
      <w:r w:rsidRPr="00604B04">
        <w:rPr>
          <w:rFonts w:ascii="Century Gothic" w:hAnsi="Century Gothic"/>
        </w:rPr>
        <w:t xml:space="preserve"> </w:t>
      </w:r>
      <w:proofErr w:type="spellStart"/>
      <w:r w:rsidRPr="00604B04">
        <w:rPr>
          <w:rFonts w:ascii="Century Gothic" w:hAnsi="Century Gothic"/>
        </w:rPr>
        <w:t>cau</w:t>
      </w:r>
      <w:proofErr w:type="spellEnd"/>
      <w:r w:rsidRPr="00604B04">
        <w:rPr>
          <w:rFonts w:ascii="Century Gothic" w:hAnsi="Century Gothic"/>
        </w:rPr>
        <w:t xml:space="preserve"> </w:t>
      </w:r>
      <w:proofErr w:type="spellStart"/>
      <w:r w:rsidRPr="00604B04">
        <w:rPr>
          <w:rFonts w:ascii="Century Gothic" w:hAnsi="Century Gothic"/>
        </w:rPr>
        <w:t>ar</w:t>
      </w:r>
      <w:proofErr w:type="spellEnd"/>
      <w:r w:rsidRPr="00604B04">
        <w:rPr>
          <w:rFonts w:ascii="Century Gothic" w:hAnsi="Century Gothic"/>
        </w:rPr>
        <w:t xml:space="preserve"> </w:t>
      </w:r>
      <w:proofErr w:type="spellStart"/>
      <w:r w:rsidRPr="00604B04">
        <w:rPr>
          <w:rFonts w:ascii="Century Gothic" w:hAnsi="Century Gothic"/>
        </w:rPr>
        <w:t>gyfer</w:t>
      </w:r>
      <w:proofErr w:type="spellEnd"/>
      <w:r w:rsidRPr="00604B04">
        <w:rPr>
          <w:rFonts w:ascii="Century Gothic" w:hAnsi="Century Gothic"/>
        </w:rPr>
        <w:t xml:space="preserve"> </w:t>
      </w:r>
      <w:proofErr w:type="spellStart"/>
      <w:r w:rsidRPr="00604B04">
        <w:rPr>
          <w:rFonts w:ascii="Century Gothic" w:hAnsi="Century Gothic"/>
        </w:rPr>
        <w:t>dychwelyd</w:t>
      </w:r>
      <w:proofErr w:type="spellEnd"/>
      <w:r w:rsidRPr="00604B04">
        <w:rPr>
          <w:rFonts w:ascii="Century Gothic" w:hAnsi="Century Gothic"/>
        </w:rPr>
        <w:t xml:space="preserve"> </w:t>
      </w:r>
      <w:proofErr w:type="spellStart"/>
      <w:r w:rsidRPr="00604B04">
        <w:rPr>
          <w:rFonts w:ascii="Century Gothic" w:hAnsi="Century Gothic"/>
        </w:rPr>
        <w:t>Balansau</w:t>
      </w:r>
      <w:proofErr w:type="spellEnd"/>
      <w:r w:rsidRPr="00604B04">
        <w:rPr>
          <w:rFonts w:ascii="Century Gothic" w:hAnsi="Century Gothic"/>
        </w:rPr>
        <w:t xml:space="preserve"> Stoc at </w:t>
      </w:r>
      <w:proofErr w:type="spellStart"/>
      <w:r w:rsidRPr="00604B04">
        <w:rPr>
          <w:rFonts w:ascii="Century Gothic" w:hAnsi="Century Gothic"/>
        </w:rPr>
        <w:t>eich</w:t>
      </w:r>
      <w:proofErr w:type="spellEnd"/>
      <w:r w:rsidRPr="00604B04">
        <w:rPr>
          <w:rFonts w:ascii="Century Gothic" w:hAnsi="Century Gothic"/>
        </w:rPr>
        <w:t xml:space="preserve"> </w:t>
      </w:r>
      <w:proofErr w:type="spellStart"/>
      <w:r w:rsidRPr="00604B04">
        <w:rPr>
          <w:rFonts w:ascii="Century Gothic" w:hAnsi="Century Gothic"/>
        </w:rPr>
        <w:t>adran</w:t>
      </w:r>
      <w:proofErr w:type="spellEnd"/>
      <w:r w:rsidRPr="00604B04">
        <w:rPr>
          <w:rFonts w:ascii="Century Gothic" w:hAnsi="Century Gothic"/>
        </w:rPr>
        <w:t xml:space="preserve"> </w:t>
      </w:r>
      <w:proofErr w:type="spellStart"/>
      <w:r w:rsidRPr="00604B04">
        <w:rPr>
          <w:rFonts w:ascii="Century Gothic" w:hAnsi="Century Gothic"/>
        </w:rPr>
        <w:t>cymorth</w:t>
      </w:r>
      <w:proofErr w:type="spellEnd"/>
      <w:r w:rsidRPr="00604B04">
        <w:rPr>
          <w:rFonts w:ascii="Century Gothic" w:hAnsi="Century Gothic"/>
        </w:rPr>
        <w:t xml:space="preserve"> </w:t>
      </w:r>
      <w:proofErr w:type="spellStart"/>
      <w:r w:rsidRPr="00604B04">
        <w:rPr>
          <w:rFonts w:ascii="Century Gothic" w:hAnsi="Century Gothic"/>
        </w:rPr>
        <w:t>gyllid</w:t>
      </w:r>
      <w:proofErr w:type="spellEnd"/>
      <w:r w:rsidRPr="00604B04">
        <w:rPr>
          <w:rFonts w:ascii="Century Gothic" w:hAnsi="Century Gothic"/>
        </w:rPr>
        <w:t xml:space="preserve"> </w:t>
      </w:r>
      <w:proofErr w:type="spellStart"/>
      <w:r w:rsidRPr="00604B04">
        <w:rPr>
          <w:rFonts w:ascii="Century Gothic" w:hAnsi="Century Gothic"/>
        </w:rPr>
        <w:t>yw</w:t>
      </w:r>
      <w:proofErr w:type="spellEnd"/>
      <w:r w:rsidRPr="00604B04">
        <w:rPr>
          <w:rFonts w:ascii="Century Gothic" w:hAnsi="Century Gothic"/>
        </w:rPr>
        <w:t xml:space="preserve"> </w:t>
      </w:r>
      <w:r w:rsidRPr="001D741F">
        <w:rPr>
          <w:rFonts w:ascii="Century Gothic" w:hAnsi="Century Gothic"/>
          <w:b/>
          <w:bCs/>
        </w:rPr>
        <w:t>7</w:t>
      </w:r>
      <w:r w:rsidRPr="001D741F">
        <w:rPr>
          <w:rFonts w:ascii="Century Gothic" w:hAnsi="Century Gothic"/>
          <w:b/>
          <w:bCs/>
          <w:vertAlign w:val="superscript"/>
        </w:rPr>
        <w:t>fed</w:t>
      </w:r>
      <w:r w:rsidRPr="001D741F">
        <w:rPr>
          <w:rFonts w:ascii="Century Gothic" w:hAnsi="Century Gothic"/>
          <w:b/>
          <w:bCs/>
        </w:rPr>
        <w:t xml:space="preserve"> Ebrill 2026</w:t>
      </w:r>
      <w:r w:rsidRPr="00604B04">
        <w:rPr>
          <w:rFonts w:ascii="Century Gothic" w:hAnsi="Century Gothic"/>
        </w:rPr>
        <w:t xml:space="preserve">. </w:t>
      </w:r>
      <w:proofErr w:type="spellStart"/>
      <w:r w:rsidRPr="00604B04">
        <w:rPr>
          <w:rFonts w:ascii="Century Gothic" w:hAnsi="Century Gothic"/>
        </w:rPr>
        <w:t>Dylid</w:t>
      </w:r>
      <w:proofErr w:type="spellEnd"/>
      <w:r w:rsidRPr="00604B04">
        <w:rPr>
          <w:rFonts w:ascii="Century Gothic" w:hAnsi="Century Gothic"/>
        </w:rPr>
        <w:t xml:space="preserve"> </w:t>
      </w:r>
      <w:proofErr w:type="spellStart"/>
      <w:r w:rsidRPr="00604B04">
        <w:rPr>
          <w:rFonts w:ascii="Century Gothic" w:hAnsi="Century Gothic"/>
        </w:rPr>
        <w:t>nodi’r</w:t>
      </w:r>
      <w:proofErr w:type="spellEnd"/>
      <w:r w:rsidRPr="00604B04">
        <w:rPr>
          <w:rFonts w:ascii="Century Gothic" w:hAnsi="Century Gothic"/>
        </w:rPr>
        <w:t xml:space="preserve"> </w:t>
      </w:r>
      <w:proofErr w:type="spellStart"/>
      <w:r w:rsidRPr="00604B04">
        <w:rPr>
          <w:rFonts w:ascii="Century Gothic" w:hAnsi="Century Gothic"/>
        </w:rPr>
        <w:t>stoc</w:t>
      </w:r>
      <w:proofErr w:type="spellEnd"/>
      <w:r w:rsidRPr="00604B04">
        <w:rPr>
          <w:rFonts w:ascii="Century Gothic" w:hAnsi="Century Gothic"/>
        </w:rPr>
        <w:t xml:space="preserve"> </w:t>
      </w:r>
      <w:proofErr w:type="spellStart"/>
      <w:r w:rsidRPr="00604B04">
        <w:rPr>
          <w:rFonts w:ascii="Century Gothic" w:hAnsi="Century Gothic"/>
        </w:rPr>
        <w:t>ar</w:t>
      </w:r>
      <w:proofErr w:type="spellEnd"/>
      <w:r w:rsidRPr="00604B04">
        <w:rPr>
          <w:rFonts w:ascii="Century Gothic" w:hAnsi="Century Gothic"/>
        </w:rPr>
        <w:t xml:space="preserve"> </w:t>
      </w:r>
      <w:r w:rsidRPr="001D741F">
        <w:rPr>
          <w:rFonts w:ascii="Century Gothic" w:hAnsi="Century Gothic"/>
          <w:b/>
          <w:bCs/>
        </w:rPr>
        <w:t>31</w:t>
      </w:r>
      <w:r w:rsidRPr="001D741F">
        <w:rPr>
          <w:rFonts w:ascii="Century Gothic" w:hAnsi="Century Gothic"/>
          <w:b/>
          <w:bCs/>
          <w:vertAlign w:val="superscript"/>
        </w:rPr>
        <w:t>ain</w:t>
      </w:r>
      <w:r w:rsidRPr="001D741F">
        <w:rPr>
          <w:rFonts w:ascii="Century Gothic" w:hAnsi="Century Gothic"/>
          <w:b/>
          <w:bCs/>
        </w:rPr>
        <w:t xml:space="preserve"> Mawrth 2026</w:t>
      </w:r>
      <w:r w:rsidRPr="00604B04">
        <w:rPr>
          <w:rFonts w:ascii="Century Gothic" w:hAnsi="Century Gothic"/>
        </w:rPr>
        <w:t xml:space="preserve">, neu </w:t>
      </w:r>
      <w:proofErr w:type="spellStart"/>
      <w:r w:rsidRPr="00604B04">
        <w:rPr>
          <w:rFonts w:ascii="Century Gothic" w:hAnsi="Century Gothic"/>
        </w:rPr>
        <w:t>cyn</w:t>
      </w:r>
      <w:proofErr w:type="spellEnd"/>
      <w:r w:rsidRPr="00604B04">
        <w:rPr>
          <w:rFonts w:ascii="Century Gothic" w:hAnsi="Century Gothic"/>
        </w:rPr>
        <w:t xml:space="preserve"> </w:t>
      </w:r>
      <w:proofErr w:type="spellStart"/>
      <w:r w:rsidRPr="00604B04">
        <w:rPr>
          <w:rFonts w:ascii="Century Gothic" w:hAnsi="Century Gothic"/>
        </w:rPr>
        <w:t>hynny</w:t>
      </w:r>
      <w:proofErr w:type="spellEnd"/>
      <w:r w:rsidR="00C1637A" w:rsidRPr="000648D5">
        <w:rPr>
          <w:rFonts w:ascii="Century Gothic" w:hAnsi="Century Gothic"/>
        </w:rPr>
        <w:t>.</w:t>
      </w:r>
    </w:p>
    <w:p w14:paraId="40F1312E" w14:textId="77777777" w:rsidR="002E43D2" w:rsidRPr="000648D5" w:rsidRDefault="002E43D2" w:rsidP="00BC708A">
      <w:pPr>
        <w:rPr>
          <w:rFonts w:ascii="Century Gothic" w:hAnsi="Century Gothic"/>
        </w:rPr>
      </w:pPr>
    </w:p>
    <w:p w14:paraId="712DAADB" w14:textId="2B922130" w:rsidR="002E43D2" w:rsidRPr="000648D5" w:rsidRDefault="002E43D2" w:rsidP="002E43D2">
      <w:pPr>
        <w:pStyle w:val="ListParagraph"/>
        <w:ind w:left="0"/>
        <w:rPr>
          <w:rFonts w:ascii="Century Gothic" w:hAnsi="Century Gothic"/>
          <w:color w:val="262626" w:themeColor="text1" w:themeTint="D9"/>
          <w:sz w:val="28"/>
          <w:szCs w:val="28"/>
        </w:rPr>
      </w:pP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>8.4</w:t>
      </w: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ab/>
      </w:r>
      <w:proofErr w:type="spellStart"/>
      <w:r w:rsidR="006E0169" w:rsidRPr="006E0169">
        <w:rPr>
          <w:rFonts w:ascii="Century Gothic" w:hAnsi="Century Gothic"/>
          <w:color w:val="262626" w:themeColor="text1" w:themeTint="D9"/>
          <w:sz w:val="28"/>
          <w:szCs w:val="28"/>
        </w:rPr>
        <w:t>Tystysgrif</w:t>
      </w:r>
      <w:proofErr w:type="spellEnd"/>
      <w:r w:rsidR="006E0169" w:rsidRPr="006E0169">
        <w:rPr>
          <w:rFonts w:ascii="Century Gothic" w:hAnsi="Century Gothic"/>
          <w:color w:val="262626" w:themeColor="text1" w:themeTint="D9"/>
          <w:sz w:val="28"/>
          <w:szCs w:val="28"/>
        </w:rPr>
        <w:t xml:space="preserve"> Arian Parod/</w:t>
      </w:r>
      <w:proofErr w:type="spellStart"/>
      <w:r w:rsidR="006E0169" w:rsidRPr="006E0169">
        <w:rPr>
          <w:rFonts w:ascii="Century Gothic" w:hAnsi="Century Gothic"/>
          <w:color w:val="262626" w:themeColor="text1" w:themeTint="D9"/>
          <w:sz w:val="28"/>
          <w:szCs w:val="28"/>
        </w:rPr>
        <w:t>Newid</w:t>
      </w:r>
      <w:proofErr w:type="spellEnd"/>
      <w:r w:rsidR="006E0169" w:rsidRPr="006E0169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="006E0169" w:rsidRPr="006E0169">
        <w:rPr>
          <w:rFonts w:ascii="Century Gothic" w:hAnsi="Century Gothic"/>
          <w:color w:val="262626" w:themeColor="text1" w:themeTint="D9"/>
          <w:sz w:val="28"/>
          <w:szCs w:val="28"/>
        </w:rPr>
        <w:t>Mân</w:t>
      </w:r>
      <w:proofErr w:type="spellEnd"/>
    </w:p>
    <w:p w14:paraId="7CEED350" w14:textId="77777777" w:rsidR="002E43D2" w:rsidRPr="000648D5" w:rsidRDefault="002E43D2" w:rsidP="00BC708A">
      <w:pPr>
        <w:rPr>
          <w:rFonts w:ascii="Century Gothic" w:hAnsi="Century Gothic"/>
        </w:rPr>
      </w:pPr>
    </w:p>
    <w:p w14:paraId="59A9C84D" w14:textId="50F23103" w:rsidR="002E43D2" w:rsidRPr="000648D5" w:rsidRDefault="006E0169" w:rsidP="00BC708A">
      <w:pPr>
        <w:rPr>
          <w:rFonts w:ascii="Century Gothic" w:hAnsi="Century Gothic"/>
        </w:rPr>
      </w:pPr>
      <w:r w:rsidRPr="006E0169">
        <w:rPr>
          <w:rFonts w:ascii="Century Gothic" w:hAnsi="Century Gothic"/>
        </w:rPr>
        <w:t xml:space="preserve">Y </w:t>
      </w:r>
      <w:proofErr w:type="spellStart"/>
      <w:r w:rsidRPr="006E0169">
        <w:rPr>
          <w:rFonts w:ascii="Century Gothic" w:hAnsi="Century Gothic"/>
        </w:rPr>
        <w:t>dyddiad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cau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ar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gyfer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dychwelyd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balansau</w:t>
      </w:r>
      <w:proofErr w:type="spellEnd"/>
      <w:r w:rsidRPr="006E0169">
        <w:rPr>
          <w:rFonts w:ascii="Century Gothic" w:hAnsi="Century Gothic"/>
        </w:rPr>
        <w:t xml:space="preserve"> Arian </w:t>
      </w:r>
      <w:proofErr w:type="spellStart"/>
      <w:r w:rsidRPr="006E0169">
        <w:rPr>
          <w:rFonts w:ascii="Century Gothic" w:hAnsi="Century Gothic"/>
        </w:rPr>
        <w:t>Parod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i'r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tîm</w:t>
      </w:r>
      <w:proofErr w:type="spellEnd"/>
      <w:r w:rsidRPr="006E0169">
        <w:rPr>
          <w:rFonts w:ascii="Century Gothic" w:hAnsi="Century Gothic"/>
        </w:rPr>
        <w:t xml:space="preserve"> Prynu </w:t>
      </w:r>
      <w:proofErr w:type="spellStart"/>
      <w:r w:rsidRPr="006E0169">
        <w:rPr>
          <w:rFonts w:ascii="Century Gothic" w:hAnsi="Century Gothic"/>
        </w:rPr>
        <w:t>i</w:t>
      </w:r>
      <w:proofErr w:type="spellEnd"/>
      <w:r w:rsidRPr="006E0169">
        <w:rPr>
          <w:rFonts w:ascii="Century Gothic" w:hAnsi="Century Gothic"/>
        </w:rPr>
        <w:t xml:space="preserve"> Dalu </w:t>
      </w:r>
      <w:proofErr w:type="spellStart"/>
      <w:r w:rsidRPr="006E0169">
        <w:rPr>
          <w:rFonts w:ascii="Century Gothic" w:hAnsi="Century Gothic"/>
        </w:rPr>
        <w:t>yw</w:t>
      </w:r>
      <w:proofErr w:type="spellEnd"/>
      <w:r w:rsidRPr="006E0169">
        <w:rPr>
          <w:rFonts w:ascii="Century Gothic" w:hAnsi="Century Gothic"/>
        </w:rPr>
        <w:t xml:space="preserve"> </w:t>
      </w:r>
      <w:r w:rsidRPr="001D741F">
        <w:rPr>
          <w:rFonts w:ascii="Century Gothic" w:hAnsi="Century Gothic"/>
          <w:b/>
          <w:bCs/>
        </w:rPr>
        <w:t>2</w:t>
      </w:r>
      <w:r w:rsidRPr="001D741F">
        <w:rPr>
          <w:rFonts w:ascii="Century Gothic" w:hAnsi="Century Gothic"/>
          <w:b/>
          <w:bCs/>
          <w:vertAlign w:val="superscript"/>
        </w:rPr>
        <w:t>il</w:t>
      </w:r>
      <w:r w:rsidRPr="001D741F">
        <w:rPr>
          <w:rFonts w:ascii="Century Gothic" w:hAnsi="Century Gothic"/>
          <w:b/>
          <w:bCs/>
        </w:rPr>
        <w:t xml:space="preserve"> Ebrill 2026</w:t>
      </w:r>
      <w:r w:rsidRPr="006E0169">
        <w:rPr>
          <w:rFonts w:ascii="Century Gothic" w:hAnsi="Century Gothic"/>
        </w:rPr>
        <w:t xml:space="preserve">. </w:t>
      </w:r>
      <w:proofErr w:type="spellStart"/>
      <w:r w:rsidRPr="006E0169">
        <w:rPr>
          <w:rFonts w:ascii="Century Gothic" w:hAnsi="Century Gothic"/>
        </w:rPr>
        <w:t>Dylid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gwneud</w:t>
      </w:r>
      <w:proofErr w:type="spellEnd"/>
      <w:r w:rsidRPr="006E0169">
        <w:rPr>
          <w:rFonts w:ascii="Century Gothic" w:hAnsi="Century Gothic"/>
        </w:rPr>
        <w:t xml:space="preserve"> y </w:t>
      </w:r>
      <w:proofErr w:type="spellStart"/>
      <w:r w:rsidRPr="006E0169">
        <w:rPr>
          <w:rFonts w:ascii="Century Gothic" w:hAnsi="Century Gothic"/>
        </w:rPr>
        <w:t>cysoni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ar</w:t>
      </w:r>
      <w:proofErr w:type="spellEnd"/>
      <w:r w:rsidRPr="006E0169">
        <w:rPr>
          <w:rFonts w:ascii="Century Gothic" w:hAnsi="Century Gothic"/>
        </w:rPr>
        <w:t xml:space="preserve"> </w:t>
      </w:r>
      <w:r w:rsidRPr="001D741F">
        <w:rPr>
          <w:rFonts w:ascii="Century Gothic" w:hAnsi="Century Gothic"/>
          <w:b/>
          <w:bCs/>
        </w:rPr>
        <w:t>31</w:t>
      </w:r>
      <w:r w:rsidRPr="001D741F">
        <w:rPr>
          <w:rFonts w:ascii="Century Gothic" w:hAnsi="Century Gothic"/>
          <w:b/>
          <w:bCs/>
          <w:vertAlign w:val="superscript"/>
        </w:rPr>
        <w:t>ain</w:t>
      </w:r>
      <w:r w:rsidRPr="001D741F">
        <w:rPr>
          <w:rFonts w:ascii="Century Gothic" w:hAnsi="Century Gothic"/>
          <w:b/>
          <w:bCs/>
        </w:rPr>
        <w:t xml:space="preserve"> Mawrth</w:t>
      </w:r>
      <w:r w:rsidR="003B6524" w:rsidRPr="001D741F">
        <w:rPr>
          <w:rFonts w:ascii="Century Gothic" w:hAnsi="Century Gothic"/>
          <w:b/>
          <w:bCs/>
        </w:rPr>
        <w:t xml:space="preserve"> 2026</w:t>
      </w:r>
      <w:r w:rsidR="003B6524" w:rsidRPr="000648D5">
        <w:rPr>
          <w:rFonts w:ascii="Century Gothic" w:hAnsi="Century Gothic"/>
        </w:rPr>
        <w:t>.</w:t>
      </w:r>
    </w:p>
    <w:p w14:paraId="08A75CA0" w14:textId="77777777" w:rsidR="002E43D2" w:rsidRPr="000648D5" w:rsidRDefault="002E43D2" w:rsidP="00BC708A">
      <w:pPr>
        <w:rPr>
          <w:rFonts w:ascii="Century Gothic" w:hAnsi="Century Gothic"/>
        </w:rPr>
      </w:pPr>
    </w:p>
    <w:p w14:paraId="7E921D66" w14:textId="0B91A06C" w:rsidR="002E43D2" w:rsidRPr="000648D5" w:rsidRDefault="002E43D2" w:rsidP="002E43D2">
      <w:pPr>
        <w:pStyle w:val="ListParagraph"/>
        <w:ind w:left="0"/>
        <w:rPr>
          <w:rFonts w:ascii="Century Gothic" w:hAnsi="Century Gothic"/>
          <w:color w:val="262626" w:themeColor="text1" w:themeTint="D9"/>
          <w:sz w:val="28"/>
          <w:szCs w:val="28"/>
        </w:rPr>
      </w:pP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>8.5</w:t>
      </w: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ab/>
      </w:r>
      <w:proofErr w:type="spellStart"/>
      <w:r w:rsidR="006E0169" w:rsidRPr="006E0169">
        <w:rPr>
          <w:rFonts w:ascii="Century Gothic" w:hAnsi="Century Gothic"/>
          <w:color w:val="262626" w:themeColor="text1" w:themeTint="D9"/>
          <w:sz w:val="28"/>
          <w:szCs w:val="28"/>
        </w:rPr>
        <w:t>Yswiriant</w:t>
      </w:r>
      <w:proofErr w:type="spellEnd"/>
      <w:r w:rsidR="006E0169" w:rsidRPr="006E0169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r w:rsidR="006E0169">
        <w:rPr>
          <w:rFonts w:ascii="Century Gothic" w:hAnsi="Century Gothic"/>
          <w:color w:val="262626" w:themeColor="text1" w:themeTint="D9"/>
          <w:sz w:val="28"/>
          <w:szCs w:val="28"/>
        </w:rPr>
        <w:t>a</w:t>
      </w:r>
      <w:r w:rsidR="006E0169" w:rsidRPr="006E0169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="006E0169" w:rsidRPr="006E0169">
        <w:rPr>
          <w:rFonts w:ascii="Century Gothic" w:hAnsi="Century Gothic"/>
          <w:color w:val="262626" w:themeColor="text1" w:themeTint="D9"/>
          <w:sz w:val="28"/>
          <w:szCs w:val="28"/>
        </w:rPr>
        <w:t>Rheoli</w:t>
      </w:r>
      <w:proofErr w:type="spellEnd"/>
      <w:r w:rsidR="006E0169" w:rsidRPr="006E0169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="006E0169" w:rsidRPr="006E0169">
        <w:rPr>
          <w:rFonts w:ascii="Century Gothic" w:hAnsi="Century Gothic"/>
          <w:color w:val="262626" w:themeColor="text1" w:themeTint="D9"/>
          <w:sz w:val="28"/>
          <w:szCs w:val="28"/>
        </w:rPr>
        <w:t>Risg</w:t>
      </w:r>
      <w:proofErr w:type="spellEnd"/>
    </w:p>
    <w:p w14:paraId="6941060D" w14:textId="77777777" w:rsidR="002E43D2" w:rsidRPr="000648D5" w:rsidRDefault="002E43D2" w:rsidP="00BC708A">
      <w:pPr>
        <w:rPr>
          <w:rFonts w:ascii="Century Gothic" w:hAnsi="Century Gothic"/>
        </w:rPr>
      </w:pPr>
    </w:p>
    <w:p w14:paraId="67B08C47" w14:textId="627F8BFB" w:rsidR="002E43D2" w:rsidRPr="000648D5" w:rsidRDefault="006E0169" w:rsidP="006E0169">
      <w:pPr>
        <w:rPr>
          <w:rFonts w:ascii="Century Gothic" w:hAnsi="Century Gothic"/>
        </w:rPr>
      </w:pPr>
      <w:proofErr w:type="spellStart"/>
      <w:r w:rsidRPr="006E0169">
        <w:rPr>
          <w:rFonts w:ascii="Century Gothic" w:hAnsi="Century Gothic"/>
        </w:rPr>
        <w:t>Gwnewch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yn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siŵr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fod</w:t>
      </w:r>
      <w:proofErr w:type="spellEnd"/>
      <w:r w:rsidRPr="006E0169">
        <w:rPr>
          <w:rFonts w:ascii="Century Gothic" w:hAnsi="Century Gothic"/>
        </w:rPr>
        <w:t xml:space="preserve"> yr </w:t>
      </w:r>
      <w:proofErr w:type="spellStart"/>
      <w:r w:rsidRPr="006E0169">
        <w:rPr>
          <w:rFonts w:ascii="Century Gothic" w:hAnsi="Century Gothic"/>
        </w:rPr>
        <w:t>holl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ddogfennau</w:t>
      </w:r>
      <w:proofErr w:type="spellEnd"/>
      <w:r w:rsidRPr="006E0169">
        <w:rPr>
          <w:rFonts w:ascii="Century Gothic" w:hAnsi="Century Gothic"/>
        </w:rPr>
        <w:t xml:space="preserve"> (</w:t>
      </w:r>
      <w:proofErr w:type="spellStart"/>
      <w:r w:rsidRPr="006E0169">
        <w:rPr>
          <w:rFonts w:ascii="Century Gothic" w:hAnsi="Century Gothic"/>
        </w:rPr>
        <w:t>gan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gynnwys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copïau</w:t>
      </w:r>
      <w:proofErr w:type="spellEnd"/>
      <w:r w:rsidRPr="006E0169">
        <w:rPr>
          <w:rFonts w:ascii="Century Gothic" w:hAnsi="Century Gothic"/>
        </w:rPr>
        <w:t xml:space="preserve"> o </w:t>
      </w:r>
      <w:proofErr w:type="spellStart"/>
      <w:r w:rsidRPr="006E0169">
        <w:rPr>
          <w:rFonts w:ascii="Century Gothic" w:hAnsi="Century Gothic"/>
        </w:rPr>
        <w:t>anfonebau</w:t>
      </w:r>
      <w:proofErr w:type="spellEnd"/>
      <w:r w:rsidRPr="006E0169">
        <w:rPr>
          <w:rFonts w:ascii="Century Gothic" w:hAnsi="Century Gothic"/>
        </w:rPr>
        <w:t xml:space="preserve">) </w:t>
      </w:r>
      <w:proofErr w:type="spellStart"/>
      <w:r w:rsidRPr="006E0169">
        <w:rPr>
          <w:rFonts w:ascii="Century Gothic" w:hAnsi="Century Gothic"/>
        </w:rPr>
        <w:t>sy'n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ofynnol</w:t>
      </w:r>
      <w:proofErr w:type="spellEnd"/>
      <w:r w:rsidRPr="006E0169">
        <w:rPr>
          <w:rFonts w:ascii="Century Gothic" w:hAnsi="Century Gothic"/>
        </w:rPr>
        <w:t xml:space="preserve"> er </w:t>
      </w:r>
      <w:proofErr w:type="spellStart"/>
      <w:r w:rsidRPr="006E0169">
        <w:rPr>
          <w:rFonts w:ascii="Century Gothic" w:hAnsi="Century Gothic"/>
        </w:rPr>
        <w:t>mwyn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setlo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unrhyw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hawliadau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yswiriant</w:t>
      </w:r>
      <w:proofErr w:type="spellEnd"/>
      <w:r w:rsidRPr="006E0169">
        <w:rPr>
          <w:rFonts w:ascii="Century Gothic" w:hAnsi="Century Gothic"/>
        </w:rPr>
        <w:t xml:space="preserve"> neu </w:t>
      </w:r>
      <w:proofErr w:type="spellStart"/>
      <w:r w:rsidRPr="006E0169">
        <w:rPr>
          <w:rFonts w:ascii="Century Gothic" w:hAnsi="Century Gothic"/>
        </w:rPr>
        <w:t>gael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cyllid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rheoli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risg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yn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cael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eu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cyflwyno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i'r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adain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Rheoli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Risg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Erbyn</w:t>
      </w:r>
      <w:proofErr w:type="spellEnd"/>
      <w:r w:rsidRPr="006E0169">
        <w:rPr>
          <w:rFonts w:ascii="Century Gothic" w:hAnsi="Century Gothic"/>
        </w:rPr>
        <w:t xml:space="preserve"> </w:t>
      </w:r>
      <w:r w:rsidRPr="001D741F">
        <w:rPr>
          <w:rFonts w:ascii="Century Gothic" w:hAnsi="Century Gothic"/>
          <w:b/>
          <w:bCs/>
        </w:rPr>
        <w:t>8</w:t>
      </w:r>
      <w:r w:rsidRPr="001D741F">
        <w:rPr>
          <w:rFonts w:ascii="Century Gothic" w:hAnsi="Century Gothic"/>
          <w:b/>
          <w:bCs/>
          <w:vertAlign w:val="superscript"/>
        </w:rPr>
        <w:t>fed</w:t>
      </w:r>
      <w:r w:rsidRPr="001D741F">
        <w:rPr>
          <w:rFonts w:ascii="Century Gothic" w:hAnsi="Century Gothic"/>
          <w:b/>
          <w:bCs/>
        </w:rPr>
        <w:t xml:space="preserve"> Ebrill 2026</w:t>
      </w:r>
      <w:r w:rsidRPr="006E0169">
        <w:rPr>
          <w:rFonts w:ascii="Century Gothic" w:hAnsi="Century Gothic"/>
        </w:rPr>
        <w:t xml:space="preserve"> fan </w:t>
      </w:r>
      <w:proofErr w:type="spellStart"/>
      <w:r w:rsidRPr="006E0169">
        <w:rPr>
          <w:rFonts w:ascii="Century Gothic" w:hAnsi="Century Gothic"/>
        </w:rPr>
        <w:t>bellaf</w:t>
      </w:r>
      <w:proofErr w:type="spellEnd"/>
      <w:r w:rsidRPr="006E0169">
        <w:rPr>
          <w:rFonts w:ascii="Century Gothic" w:hAnsi="Century Gothic"/>
        </w:rPr>
        <w:t xml:space="preserve">. </w:t>
      </w:r>
      <w:proofErr w:type="spellStart"/>
      <w:r w:rsidRPr="006E0169">
        <w:rPr>
          <w:rFonts w:ascii="Century Gothic" w:hAnsi="Century Gothic"/>
        </w:rPr>
        <w:t>Mae’n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bosibl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na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fydd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unrhyw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ddogfennau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hawliau</w:t>
      </w:r>
      <w:proofErr w:type="spellEnd"/>
      <w:r w:rsidRPr="006E0169">
        <w:rPr>
          <w:rFonts w:ascii="Century Gothic" w:hAnsi="Century Gothic"/>
        </w:rPr>
        <w:t xml:space="preserve"> a </w:t>
      </w:r>
      <w:proofErr w:type="spellStart"/>
      <w:r w:rsidRPr="006E0169">
        <w:rPr>
          <w:rFonts w:ascii="Century Gothic" w:hAnsi="Century Gothic"/>
        </w:rPr>
        <w:t>dderbynnir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ar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ol</w:t>
      </w:r>
      <w:proofErr w:type="spellEnd"/>
      <w:r w:rsidRPr="006E0169">
        <w:rPr>
          <w:rFonts w:ascii="Century Gothic" w:hAnsi="Century Gothic"/>
        </w:rPr>
        <w:t xml:space="preserve"> y </w:t>
      </w:r>
      <w:proofErr w:type="spellStart"/>
      <w:r w:rsidRPr="006E0169">
        <w:rPr>
          <w:rFonts w:ascii="Century Gothic" w:hAnsi="Century Gothic"/>
        </w:rPr>
        <w:t>dyddiad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hwn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gael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eu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gweithredu</w:t>
      </w:r>
      <w:proofErr w:type="spellEnd"/>
      <w:r w:rsidRPr="006E0169">
        <w:rPr>
          <w:rFonts w:ascii="Century Gothic" w:hAnsi="Century Gothic"/>
        </w:rPr>
        <w:t xml:space="preserve"> tan y </w:t>
      </w:r>
      <w:proofErr w:type="spellStart"/>
      <w:r w:rsidRPr="006E0169">
        <w:rPr>
          <w:rFonts w:ascii="Century Gothic" w:hAnsi="Century Gothic"/>
        </w:rPr>
        <w:t>flwyddyn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ariannol</w:t>
      </w:r>
      <w:proofErr w:type="spellEnd"/>
      <w:r w:rsidRPr="006E0169">
        <w:rPr>
          <w:rFonts w:ascii="Century Gothic" w:hAnsi="Century Gothic"/>
        </w:rPr>
        <w:t xml:space="preserve"> Newydd</w:t>
      </w:r>
      <w:r w:rsidR="003B6524" w:rsidRPr="000648D5">
        <w:rPr>
          <w:rFonts w:ascii="Century Gothic" w:hAnsi="Century Gothic"/>
        </w:rPr>
        <w:t>.</w:t>
      </w:r>
    </w:p>
    <w:p w14:paraId="28881BBC" w14:textId="77777777" w:rsidR="002E43D2" w:rsidRPr="000648D5" w:rsidRDefault="002E43D2" w:rsidP="00BC708A">
      <w:pPr>
        <w:rPr>
          <w:rFonts w:ascii="Century Gothic" w:hAnsi="Century Gothic"/>
        </w:rPr>
      </w:pPr>
    </w:p>
    <w:p w14:paraId="1AB9F8EA" w14:textId="234E54D2" w:rsidR="002E43D2" w:rsidRPr="000648D5" w:rsidRDefault="002E43D2" w:rsidP="002E43D2">
      <w:pPr>
        <w:pStyle w:val="ListParagraph"/>
        <w:ind w:left="0"/>
        <w:rPr>
          <w:rFonts w:ascii="Century Gothic" w:hAnsi="Century Gothic"/>
          <w:color w:val="262626" w:themeColor="text1" w:themeTint="D9"/>
          <w:sz w:val="28"/>
          <w:szCs w:val="28"/>
        </w:rPr>
      </w:pP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>8.6</w:t>
      </w: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ab/>
      </w:r>
      <w:r w:rsidR="006E0169" w:rsidRPr="006E0169">
        <w:rPr>
          <w:rFonts w:ascii="Century Gothic" w:hAnsi="Century Gothic"/>
          <w:color w:val="262626" w:themeColor="text1" w:themeTint="D9"/>
          <w:sz w:val="28"/>
          <w:szCs w:val="28"/>
        </w:rPr>
        <w:t xml:space="preserve">Codio </w:t>
      </w:r>
      <w:proofErr w:type="spellStart"/>
      <w:r w:rsidR="006E0169" w:rsidRPr="006E0169">
        <w:rPr>
          <w:rFonts w:ascii="Century Gothic" w:hAnsi="Century Gothic"/>
          <w:color w:val="262626" w:themeColor="text1" w:themeTint="D9"/>
          <w:sz w:val="28"/>
          <w:szCs w:val="28"/>
        </w:rPr>
        <w:t>Ariannol</w:t>
      </w:r>
      <w:proofErr w:type="spellEnd"/>
    </w:p>
    <w:p w14:paraId="018D09B4" w14:textId="77777777" w:rsidR="002E43D2" w:rsidRPr="000648D5" w:rsidRDefault="002E43D2" w:rsidP="00BC708A">
      <w:pPr>
        <w:rPr>
          <w:rFonts w:ascii="Century Gothic" w:hAnsi="Century Gothic"/>
        </w:rPr>
      </w:pPr>
    </w:p>
    <w:p w14:paraId="6780C11C" w14:textId="1F071154" w:rsidR="0058400C" w:rsidRPr="000648D5" w:rsidRDefault="006E0169" w:rsidP="0058400C">
      <w:pPr>
        <w:rPr>
          <w:rFonts w:ascii="Century Gothic" w:hAnsi="Century Gothic"/>
        </w:rPr>
      </w:pPr>
      <w:r w:rsidRPr="006E0169">
        <w:rPr>
          <w:rFonts w:ascii="Century Gothic" w:hAnsi="Century Gothic"/>
        </w:rPr>
        <w:t xml:space="preserve">A </w:t>
      </w:r>
      <w:proofErr w:type="spellStart"/>
      <w:r w:rsidRPr="006E0169">
        <w:rPr>
          <w:rFonts w:ascii="Century Gothic" w:hAnsi="Century Gothic"/>
        </w:rPr>
        <w:t>wnewch</w:t>
      </w:r>
      <w:proofErr w:type="spellEnd"/>
      <w:r w:rsidRPr="006E0169">
        <w:rPr>
          <w:rFonts w:ascii="Century Gothic" w:hAnsi="Century Gothic"/>
        </w:rPr>
        <w:t xml:space="preserve"> chi </w:t>
      </w:r>
      <w:proofErr w:type="spellStart"/>
      <w:r w:rsidRPr="006E0169">
        <w:rPr>
          <w:rFonts w:ascii="Century Gothic" w:hAnsi="Century Gothic"/>
        </w:rPr>
        <w:t>sicrhau</w:t>
      </w:r>
      <w:proofErr w:type="spellEnd"/>
      <w:r w:rsidRPr="006E0169">
        <w:rPr>
          <w:rFonts w:ascii="Century Gothic" w:hAnsi="Century Gothic"/>
        </w:rPr>
        <w:t xml:space="preserve"> bod yr </w:t>
      </w:r>
      <w:proofErr w:type="spellStart"/>
      <w:r w:rsidRPr="006E0169">
        <w:rPr>
          <w:rFonts w:ascii="Century Gothic" w:hAnsi="Century Gothic"/>
        </w:rPr>
        <w:t>holl</w:t>
      </w:r>
      <w:proofErr w:type="spellEnd"/>
      <w:r w:rsidRPr="006E0169">
        <w:rPr>
          <w:rFonts w:ascii="Century Gothic" w:hAnsi="Century Gothic"/>
        </w:rPr>
        <w:t xml:space="preserve"> "</w:t>
      </w:r>
      <w:proofErr w:type="spellStart"/>
      <w:r w:rsidRPr="006E0169">
        <w:rPr>
          <w:rFonts w:ascii="Century Gothic" w:hAnsi="Century Gothic"/>
        </w:rPr>
        <w:t>brif</w:t>
      </w:r>
      <w:proofErr w:type="spellEnd"/>
      <w:r w:rsidRPr="006E0169">
        <w:rPr>
          <w:rFonts w:ascii="Century Gothic" w:hAnsi="Century Gothic"/>
        </w:rPr>
        <w:t xml:space="preserve">" </w:t>
      </w:r>
      <w:proofErr w:type="spellStart"/>
      <w:r w:rsidRPr="006E0169">
        <w:rPr>
          <w:rFonts w:ascii="Century Gothic" w:hAnsi="Century Gothic"/>
        </w:rPr>
        <w:t>ddogfennau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e.e.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anfonebau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gwariant</w:t>
      </w:r>
      <w:proofErr w:type="spellEnd"/>
      <w:r w:rsidRPr="006E0169">
        <w:rPr>
          <w:rFonts w:ascii="Century Gothic" w:hAnsi="Century Gothic"/>
        </w:rPr>
        <w:t xml:space="preserve">, </w:t>
      </w:r>
      <w:proofErr w:type="spellStart"/>
      <w:r w:rsidRPr="006E0169">
        <w:rPr>
          <w:rFonts w:ascii="Century Gothic" w:hAnsi="Century Gothic"/>
        </w:rPr>
        <w:t>amserlenni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cyflogres</w:t>
      </w:r>
      <w:proofErr w:type="spellEnd"/>
      <w:r w:rsidRPr="006E0169">
        <w:rPr>
          <w:rFonts w:ascii="Century Gothic" w:hAnsi="Century Gothic"/>
        </w:rPr>
        <w:t xml:space="preserve">, </w:t>
      </w:r>
      <w:proofErr w:type="spellStart"/>
      <w:r w:rsidRPr="006E0169">
        <w:rPr>
          <w:rFonts w:ascii="Century Gothic" w:hAnsi="Century Gothic"/>
        </w:rPr>
        <w:t>talebau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incwm</w:t>
      </w:r>
      <w:proofErr w:type="spellEnd"/>
      <w:r w:rsidRPr="006E0169">
        <w:rPr>
          <w:rFonts w:ascii="Century Gothic" w:hAnsi="Century Gothic"/>
        </w:rPr>
        <w:t>/</w:t>
      </w:r>
      <w:proofErr w:type="spellStart"/>
      <w:r w:rsidRPr="006E0169">
        <w:rPr>
          <w:rFonts w:ascii="Century Gothic" w:hAnsi="Century Gothic"/>
        </w:rPr>
        <w:t>anfonebau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dyledwyr</w:t>
      </w:r>
      <w:proofErr w:type="spellEnd"/>
      <w:r w:rsidRPr="006E0169">
        <w:rPr>
          <w:rFonts w:ascii="Century Gothic" w:hAnsi="Century Gothic"/>
        </w:rPr>
        <w:t xml:space="preserve"> a </w:t>
      </w:r>
      <w:proofErr w:type="spellStart"/>
      <w:r w:rsidRPr="006E0169">
        <w:rPr>
          <w:rFonts w:ascii="Century Gothic" w:hAnsi="Century Gothic"/>
        </w:rPr>
        <w:t>throsglwyddiadau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mewnol</w:t>
      </w:r>
      <w:proofErr w:type="spellEnd"/>
      <w:r w:rsidRPr="006E0169">
        <w:rPr>
          <w:rFonts w:ascii="Century Gothic" w:hAnsi="Century Gothic"/>
        </w:rPr>
        <w:t xml:space="preserve">, </w:t>
      </w:r>
      <w:proofErr w:type="spellStart"/>
      <w:r w:rsidRPr="006E0169">
        <w:rPr>
          <w:rFonts w:ascii="Century Gothic" w:hAnsi="Century Gothic"/>
        </w:rPr>
        <w:t>yn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cael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eu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codio’n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gywir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cyn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iddynt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gael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eu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hanfon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i'w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prosesu</w:t>
      </w:r>
      <w:proofErr w:type="spellEnd"/>
      <w:r w:rsidRPr="006E0169">
        <w:rPr>
          <w:rFonts w:ascii="Century Gothic" w:hAnsi="Century Gothic"/>
        </w:rPr>
        <w:t xml:space="preserve">. Dylai </w:t>
      </w:r>
      <w:proofErr w:type="spellStart"/>
      <w:r w:rsidRPr="006E0169">
        <w:rPr>
          <w:rFonts w:ascii="Century Gothic" w:hAnsi="Century Gothic"/>
        </w:rPr>
        <w:t>holl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anfonebau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dyledwyr</w:t>
      </w:r>
      <w:proofErr w:type="spellEnd"/>
      <w:r w:rsidRPr="006E0169">
        <w:rPr>
          <w:rFonts w:ascii="Century Gothic" w:hAnsi="Century Gothic"/>
        </w:rPr>
        <w:t xml:space="preserve"> neu </w:t>
      </w:r>
      <w:proofErr w:type="spellStart"/>
      <w:r w:rsidRPr="006E0169">
        <w:rPr>
          <w:rFonts w:ascii="Century Gothic" w:hAnsi="Century Gothic"/>
        </w:rPr>
        <w:t>geisiadau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anfonebau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dyledwyr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nodi’n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glir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pwrpas</w:t>
      </w:r>
      <w:proofErr w:type="spellEnd"/>
      <w:r w:rsidRPr="006E0169">
        <w:rPr>
          <w:rFonts w:ascii="Century Gothic" w:hAnsi="Century Gothic"/>
        </w:rPr>
        <w:t xml:space="preserve"> yr </w:t>
      </w:r>
      <w:proofErr w:type="spellStart"/>
      <w:r w:rsidRPr="006E0169">
        <w:rPr>
          <w:rFonts w:ascii="Century Gothic" w:hAnsi="Century Gothic"/>
        </w:rPr>
        <w:t>anfoneb</w:t>
      </w:r>
      <w:proofErr w:type="spellEnd"/>
      <w:r w:rsidRPr="006E0169">
        <w:rPr>
          <w:rFonts w:ascii="Century Gothic" w:hAnsi="Century Gothic"/>
        </w:rPr>
        <w:t xml:space="preserve"> neu </w:t>
      </w:r>
      <w:proofErr w:type="spellStart"/>
      <w:r w:rsidRPr="006E0169">
        <w:rPr>
          <w:rFonts w:ascii="Century Gothic" w:hAnsi="Century Gothic"/>
        </w:rPr>
        <w:t>ddisgrifiad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o’r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gwasanaeth</w:t>
      </w:r>
      <w:proofErr w:type="spellEnd"/>
      <w:r w:rsidRPr="006E0169">
        <w:rPr>
          <w:rFonts w:ascii="Century Gothic" w:hAnsi="Century Gothic"/>
        </w:rPr>
        <w:t xml:space="preserve">, y </w:t>
      </w:r>
      <w:proofErr w:type="spellStart"/>
      <w:r w:rsidRPr="006E0169">
        <w:rPr>
          <w:rFonts w:ascii="Century Gothic" w:hAnsi="Century Gothic"/>
        </w:rPr>
        <w:t>dyddiad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gafodd</w:t>
      </w:r>
      <w:proofErr w:type="spellEnd"/>
      <w:r w:rsidRPr="006E0169">
        <w:rPr>
          <w:rFonts w:ascii="Century Gothic" w:hAnsi="Century Gothic"/>
        </w:rPr>
        <w:t xml:space="preserve"> y </w:t>
      </w:r>
      <w:proofErr w:type="spellStart"/>
      <w:r w:rsidRPr="006E0169">
        <w:rPr>
          <w:rFonts w:ascii="Century Gothic" w:hAnsi="Century Gothic"/>
        </w:rPr>
        <w:t>gwasanaeth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ei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ddarparu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yn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ogystal</w:t>
      </w:r>
      <w:proofErr w:type="spellEnd"/>
      <w:r w:rsidRPr="006E0169">
        <w:rPr>
          <w:rFonts w:ascii="Century Gothic" w:hAnsi="Century Gothic"/>
        </w:rPr>
        <w:t xml:space="preserve"> ac </w:t>
      </w:r>
      <w:proofErr w:type="spellStart"/>
      <w:r w:rsidRPr="006E0169">
        <w:rPr>
          <w:rFonts w:ascii="Century Gothic" w:hAnsi="Century Gothic"/>
        </w:rPr>
        <w:t>enw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llawn</w:t>
      </w:r>
      <w:proofErr w:type="spellEnd"/>
      <w:r w:rsidRPr="006E0169">
        <w:rPr>
          <w:rFonts w:ascii="Century Gothic" w:hAnsi="Century Gothic"/>
        </w:rPr>
        <w:t xml:space="preserve"> a </w:t>
      </w:r>
      <w:proofErr w:type="spellStart"/>
      <w:r w:rsidRPr="006E0169">
        <w:rPr>
          <w:rFonts w:ascii="Century Gothic" w:hAnsi="Century Gothic"/>
        </w:rPr>
        <w:t>chyfeiriad</w:t>
      </w:r>
      <w:proofErr w:type="spellEnd"/>
      <w:r w:rsidRPr="006E0169">
        <w:rPr>
          <w:rFonts w:ascii="Century Gothic" w:hAnsi="Century Gothic"/>
        </w:rPr>
        <w:t xml:space="preserve"> y </w:t>
      </w:r>
      <w:proofErr w:type="spellStart"/>
      <w:r w:rsidRPr="006E0169">
        <w:rPr>
          <w:rFonts w:ascii="Century Gothic" w:hAnsi="Century Gothic"/>
        </w:rPr>
        <w:t>cwsmer</w:t>
      </w:r>
      <w:proofErr w:type="spellEnd"/>
      <w:r w:rsidRPr="006E0169">
        <w:rPr>
          <w:rFonts w:ascii="Century Gothic" w:hAnsi="Century Gothic"/>
        </w:rPr>
        <w:t xml:space="preserve">, y </w:t>
      </w:r>
      <w:proofErr w:type="spellStart"/>
      <w:r w:rsidRPr="006E0169">
        <w:rPr>
          <w:rFonts w:ascii="Century Gothic" w:hAnsi="Century Gothic"/>
        </w:rPr>
        <w:t>gwerth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cywir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a’r</w:t>
      </w:r>
      <w:proofErr w:type="spellEnd"/>
      <w:r w:rsidRPr="006E0169">
        <w:rPr>
          <w:rFonts w:ascii="Century Gothic" w:hAnsi="Century Gothic"/>
        </w:rPr>
        <w:t xml:space="preserve"> TAW </w:t>
      </w:r>
      <w:proofErr w:type="spellStart"/>
      <w:r w:rsidRPr="006E0169">
        <w:rPr>
          <w:rFonts w:ascii="Century Gothic" w:hAnsi="Century Gothic"/>
        </w:rPr>
        <w:t>cymwysiadol</w:t>
      </w:r>
      <w:proofErr w:type="spellEnd"/>
      <w:r w:rsidRPr="006E0169">
        <w:rPr>
          <w:rFonts w:ascii="Century Gothic" w:hAnsi="Century Gothic"/>
        </w:rPr>
        <w:t>/</w:t>
      </w:r>
      <w:proofErr w:type="spellStart"/>
      <w:r w:rsidRPr="006E0169">
        <w:rPr>
          <w:rFonts w:ascii="Century Gothic" w:hAnsi="Century Gothic"/>
        </w:rPr>
        <w:t>perthnasol</w:t>
      </w:r>
      <w:proofErr w:type="spellEnd"/>
      <w:r w:rsidR="0058400C" w:rsidRPr="000648D5">
        <w:rPr>
          <w:rFonts w:ascii="Century Gothic" w:hAnsi="Century Gothic"/>
        </w:rPr>
        <w:t>.</w:t>
      </w:r>
    </w:p>
    <w:p w14:paraId="517D2AF3" w14:textId="77777777" w:rsidR="0058400C" w:rsidRPr="000648D5" w:rsidRDefault="0058400C" w:rsidP="0058400C">
      <w:pPr>
        <w:rPr>
          <w:rFonts w:ascii="Century Gothic" w:hAnsi="Century Gothic"/>
        </w:rPr>
      </w:pPr>
    </w:p>
    <w:p w14:paraId="49E58A63" w14:textId="2603E5C7" w:rsidR="0058400C" w:rsidRPr="000648D5" w:rsidRDefault="006E0169" w:rsidP="0058400C">
      <w:pPr>
        <w:rPr>
          <w:rFonts w:ascii="Century Gothic" w:hAnsi="Century Gothic"/>
        </w:rPr>
      </w:pPr>
      <w:proofErr w:type="spellStart"/>
      <w:r w:rsidRPr="006E0169">
        <w:rPr>
          <w:rFonts w:ascii="Century Gothic" w:hAnsi="Century Gothic"/>
        </w:rPr>
        <w:t>Ar</w:t>
      </w:r>
      <w:proofErr w:type="spellEnd"/>
      <w:r w:rsidRPr="006E0169">
        <w:rPr>
          <w:rFonts w:ascii="Century Gothic" w:hAnsi="Century Gothic"/>
        </w:rPr>
        <w:t xml:space="preserve"> y </w:t>
      </w:r>
      <w:proofErr w:type="spellStart"/>
      <w:r w:rsidRPr="006E0169">
        <w:rPr>
          <w:rFonts w:ascii="Century Gothic" w:hAnsi="Century Gothic"/>
        </w:rPr>
        <w:t>gorau</w:t>
      </w:r>
      <w:proofErr w:type="spellEnd"/>
      <w:r w:rsidRPr="006E0169">
        <w:rPr>
          <w:rFonts w:ascii="Century Gothic" w:hAnsi="Century Gothic"/>
        </w:rPr>
        <w:t xml:space="preserve">, </w:t>
      </w:r>
      <w:proofErr w:type="spellStart"/>
      <w:r w:rsidRPr="006E0169">
        <w:rPr>
          <w:rFonts w:ascii="Century Gothic" w:hAnsi="Century Gothic"/>
        </w:rPr>
        <w:t>mae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diffyg</w:t>
      </w:r>
      <w:proofErr w:type="spellEnd"/>
      <w:r w:rsidRPr="006E0169">
        <w:rPr>
          <w:rFonts w:ascii="Century Gothic" w:hAnsi="Century Gothic"/>
        </w:rPr>
        <w:t>/</w:t>
      </w:r>
      <w:proofErr w:type="spellStart"/>
      <w:r w:rsidRPr="006E0169">
        <w:rPr>
          <w:rFonts w:ascii="Century Gothic" w:hAnsi="Century Gothic"/>
        </w:rPr>
        <w:t>absenoldeb</w:t>
      </w:r>
      <w:proofErr w:type="spellEnd"/>
      <w:r w:rsidRPr="006E0169">
        <w:rPr>
          <w:rFonts w:ascii="Century Gothic" w:hAnsi="Century Gothic"/>
        </w:rPr>
        <w:t xml:space="preserve"> y </w:t>
      </w:r>
      <w:proofErr w:type="spellStart"/>
      <w:r w:rsidRPr="006E0169">
        <w:rPr>
          <w:rFonts w:ascii="Century Gothic" w:hAnsi="Century Gothic"/>
        </w:rPr>
        <w:t>codau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ariannol</w:t>
      </w:r>
      <w:proofErr w:type="spellEnd"/>
      <w:r w:rsidRPr="006E0169">
        <w:rPr>
          <w:rFonts w:ascii="Century Gothic" w:hAnsi="Century Gothic"/>
        </w:rPr>
        <w:t xml:space="preserve"> neu </w:t>
      </w:r>
      <w:proofErr w:type="spellStart"/>
      <w:r w:rsidRPr="006E0169">
        <w:rPr>
          <w:rFonts w:ascii="Century Gothic" w:hAnsi="Century Gothic"/>
        </w:rPr>
        <w:t>manylion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anghywir</w:t>
      </w:r>
      <w:proofErr w:type="spellEnd"/>
      <w:r w:rsidRPr="006E0169">
        <w:rPr>
          <w:rFonts w:ascii="Century Gothic" w:hAnsi="Century Gothic"/>
        </w:rPr>
        <w:t>/</w:t>
      </w:r>
      <w:proofErr w:type="spellStart"/>
      <w:r w:rsidRPr="006E0169">
        <w:rPr>
          <w:rFonts w:ascii="Century Gothic" w:hAnsi="Century Gothic"/>
        </w:rPr>
        <w:t>anghyflawn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ar</w:t>
      </w:r>
      <w:proofErr w:type="spellEnd"/>
      <w:r w:rsidRPr="006E0169">
        <w:rPr>
          <w:rFonts w:ascii="Century Gothic" w:hAnsi="Century Gothic"/>
        </w:rPr>
        <w:t xml:space="preserve"> y </w:t>
      </w:r>
      <w:proofErr w:type="spellStart"/>
      <w:r w:rsidRPr="006E0169">
        <w:rPr>
          <w:rFonts w:ascii="Century Gothic" w:hAnsi="Century Gothic"/>
        </w:rPr>
        <w:t>dogfennau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hyn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yn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effeithio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ar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gywirdeb</w:t>
      </w:r>
      <w:proofErr w:type="spellEnd"/>
      <w:r w:rsidRPr="006E0169">
        <w:rPr>
          <w:rFonts w:ascii="Century Gothic" w:hAnsi="Century Gothic"/>
        </w:rPr>
        <w:t xml:space="preserve"> a </w:t>
      </w:r>
      <w:proofErr w:type="spellStart"/>
      <w:r w:rsidRPr="006E0169">
        <w:rPr>
          <w:rFonts w:ascii="Century Gothic" w:hAnsi="Century Gothic"/>
        </w:rPr>
        <w:t>dilysrwydd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adroddiadau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ariannol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i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Rheolwyr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Cyllidebau</w:t>
      </w:r>
      <w:proofErr w:type="spellEnd"/>
      <w:r w:rsidRPr="006E0169">
        <w:rPr>
          <w:rFonts w:ascii="Century Gothic" w:hAnsi="Century Gothic"/>
        </w:rPr>
        <w:t xml:space="preserve"> neu all </w:t>
      </w:r>
      <w:proofErr w:type="spellStart"/>
      <w:r w:rsidRPr="006E0169">
        <w:rPr>
          <w:rFonts w:ascii="Century Gothic" w:hAnsi="Century Gothic"/>
        </w:rPr>
        <w:t>arwain</w:t>
      </w:r>
      <w:proofErr w:type="spellEnd"/>
      <w:r w:rsidRPr="006E0169">
        <w:rPr>
          <w:rFonts w:ascii="Century Gothic" w:hAnsi="Century Gothic"/>
        </w:rPr>
        <w:t xml:space="preserve"> at </w:t>
      </w:r>
      <w:proofErr w:type="spellStart"/>
      <w:r w:rsidRPr="006E0169">
        <w:rPr>
          <w:rFonts w:ascii="Century Gothic" w:hAnsi="Century Gothic"/>
        </w:rPr>
        <w:t>incwm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coll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i’r</w:t>
      </w:r>
      <w:proofErr w:type="spellEnd"/>
      <w:r w:rsidRPr="006E0169">
        <w:rPr>
          <w:rFonts w:ascii="Century Gothic" w:hAnsi="Century Gothic"/>
        </w:rPr>
        <w:t xml:space="preserve"> Awdurdod. Gall </w:t>
      </w:r>
      <w:proofErr w:type="spellStart"/>
      <w:r w:rsidRPr="006E0169">
        <w:rPr>
          <w:rFonts w:ascii="Century Gothic" w:hAnsi="Century Gothic"/>
        </w:rPr>
        <w:t>hefyd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arwain</w:t>
      </w:r>
      <w:proofErr w:type="spellEnd"/>
      <w:r w:rsidRPr="006E0169">
        <w:rPr>
          <w:rFonts w:ascii="Century Gothic" w:hAnsi="Century Gothic"/>
        </w:rPr>
        <w:t xml:space="preserve"> at </w:t>
      </w:r>
      <w:proofErr w:type="spellStart"/>
      <w:r w:rsidRPr="006E0169">
        <w:rPr>
          <w:rFonts w:ascii="Century Gothic" w:hAnsi="Century Gothic"/>
        </w:rPr>
        <w:t>oedi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difrifol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yn</w:t>
      </w:r>
      <w:proofErr w:type="spellEnd"/>
      <w:r w:rsidRPr="006E0169">
        <w:rPr>
          <w:rFonts w:ascii="Century Gothic" w:hAnsi="Century Gothic"/>
        </w:rPr>
        <w:t xml:space="preserve"> </w:t>
      </w:r>
      <w:r w:rsidRPr="006E0169">
        <w:rPr>
          <w:rFonts w:ascii="Century Gothic" w:hAnsi="Century Gothic"/>
        </w:rPr>
        <w:lastRenderedPageBreak/>
        <w:t xml:space="preserve">yr </w:t>
      </w:r>
      <w:proofErr w:type="spellStart"/>
      <w:r w:rsidRPr="006E0169">
        <w:rPr>
          <w:rFonts w:ascii="Century Gothic" w:hAnsi="Century Gothic"/>
        </w:rPr>
        <w:t>amserau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prosesu</w:t>
      </w:r>
      <w:proofErr w:type="spellEnd"/>
      <w:r w:rsidRPr="006E0169">
        <w:rPr>
          <w:rFonts w:ascii="Century Gothic" w:hAnsi="Century Gothic"/>
        </w:rPr>
        <w:t xml:space="preserve">, ac </w:t>
      </w:r>
      <w:proofErr w:type="spellStart"/>
      <w:r w:rsidRPr="006E0169">
        <w:rPr>
          <w:rFonts w:ascii="Century Gothic" w:hAnsi="Century Gothic"/>
        </w:rPr>
        <w:t>ar</w:t>
      </w:r>
      <w:proofErr w:type="spellEnd"/>
      <w:r w:rsidRPr="006E0169">
        <w:rPr>
          <w:rFonts w:ascii="Century Gothic" w:hAnsi="Century Gothic"/>
        </w:rPr>
        <w:t xml:space="preserve"> yr </w:t>
      </w:r>
      <w:proofErr w:type="spellStart"/>
      <w:r w:rsidRPr="006E0169">
        <w:rPr>
          <w:rFonts w:ascii="Century Gothic" w:hAnsi="Century Gothic"/>
        </w:rPr>
        <w:t>adeg</w:t>
      </w:r>
      <w:proofErr w:type="spellEnd"/>
      <w:r w:rsidRPr="006E0169">
        <w:rPr>
          <w:rFonts w:ascii="Century Gothic" w:hAnsi="Century Gothic"/>
        </w:rPr>
        <w:t xml:space="preserve"> hon </w:t>
      </w:r>
      <w:proofErr w:type="spellStart"/>
      <w:r w:rsidRPr="006E0169">
        <w:rPr>
          <w:rFonts w:ascii="Century Gothic" w:hAnsi="Century Gothic"/>
        </w:rPr>
        <w:t>o'r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flwyddyn</w:t>
      </w:r>
      <w:proofErr w:type="spellEnd"/>
      <w:r w:rsidRPr="006E0169">
        <w:rPr>
          <w:rFonts w:ascii="Century Gothic" w:hAnsi="Century Gothic"/>
        </w:rPr>
        <w:t xml:space="preserve"> gall </w:t>
      </w:r>
      <w:proofErr w:type="spellStart"/>
      <w:r w:rsidRPr="006E0169">
        <w:rPr>
          <w:rFonts w:ascii="Century Gothic" w:hAnsi="Century Gothic"/>
        </w:rPr>
        <w:t>rhwystro'r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gwaith</w:t>
      </w:r>
      <w:proofErr w:type="spellEnd"/>
      <w:r w:rsidRPr="006E0169">
        <w:rPr>
          <w:rFonts w:ascii="Century Gothic" w:hAnsi="Century Gothic"/>
        </w:rPr>
        <w:t xml:space="preserve"> o </w:t>
      </w:r>
      <w:proofErr w:type="spellStart"/>
      <w:r w:rsidRPr="006E0169">
        <w:rPr>
          <w:rFonts w:ascii="Century Gothic" w:hAnsi="Century Gothic"/>
        </w:rPr>
        <w:t>gau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cyfrifon</w:t>
      </w:r>
      <w:proofErr w:type="spellEnd"/>
      <w:r w:rsidRPr="006E0169">
        <w:rPr>
          <w:rFonts w:ascii="Century Gothic" w:hAnsi="Century Gothic"/>
        </w:rPr>
        <w:t xml:space="preserve">.  </w:t>
      </w:r>
      <w:proofErr w:type="spellStart"/>
      <w:r w:rsidRPr="006E0169">
        <w:rPr>
          <w:rFonts w:ascii="Century Gothic" w:hAnsi="Century Gothic"/>
        </w:rPr>
        <w:t>Os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oes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gennych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unrhyw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broblemau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cysylltwch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â’r</w:t>
      </w:r>
      <w:proofErr w:type="spellEnd"/>
      <w:r w:rsidRPr="006E0169">
        <w:rPr>
          <w:rFonts w:ascii="Century Gothic" w:hAnsi="Century Gothic"/>
        </w:rPr>
        <w:t xml:space="preserve"> Adain </w:t>
      </w:r>
      <w:proofErr w:type="spellStart"/>
      <w:r w:rsidRPr="006E0169">
        <w:rPr>
          <w:rFonts w:ascii="Century Gothic" w:hAnsi="Century Gothic"/>
        </w:rPr>
        <w:t>Cyfrifeg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berthnasol</w:t>
      </w:r>
      <w:proofErr w:type="spellEnd"/>
      <w:r w:rsidR="0058400C" w:rsidRPr="000648D5">
        <w:rPr>
          <w:rFonts w:ascii="Century Gothic" w:hAnsi="Century Gothic"/>
        </w:rPr>
        <w:t>.</w:t>
      </w:r>
    </w:p>
    <w:p w14:paraId="05FAD734" w14:textId="77777777" w:rsidR="0058400C" w:rsidRPr="000648D5" w:rsidRDefault="0058400C" w:rsidP="0058400C">
      <w:pPr>
        <w:rPr>
          <w:rFonts w:ascii="Century Gothic" w:hAnsi="Century Gothic"/>
        </w:rPr>
      </w:pPr>
    </w:p>
    <w:p w14:paraId="4D02C6B6" w14:textId="309869D4" w:rsidR="002E43D2" w:rsidRPr="000648D5" w:rsidRDefault="006E0169" w:rsidP="0058400C">
      <w:pPr>
        <w:rPr>
          <w:rFonts w:ascii="Century Gothic" w:hAnsi="Century Gothic"/>
        </w:rPr>
      </w:pPr>
      <w:r w:rsidRPr="006E0169">
        <w:rPr>
          <w:rFonts w:ascii="Century Gothic" w:hAnsi="Century Gothic"/>
        </w:rPr>
        <w:t xml:space="preserve">Yn y </w:t>
      </w:r>
      <w:proofErr w:type="spellStart"/>
      <w:r w:rsidRPr="006E0169">
        <w:rPr>
          <w:rFonts w:ascii="Century Gothic" w:hAnsi="Century Gothic"/>
        </w:rPr>
        <w:t>gorffennol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mynegwyd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pryder</w:t>
      </w:r>
      <w:proofErr w:type="spellEnd"/>
      <w:r w:rsidRPr="006E0169">
        <w:rPr>
          <w:rFonts w:ascii="Century Gothic" w:hAnsi="Century Gothic"/>
        </w:rPr>
        <w:t xml:space="preserve"> bod </w:t>
      </w:r>
      <w:proofErr w:type="spellStart"/>
      <w:r w:rsidRPr="006E0169">
        <w:rPr>
          <w:rFonts w:ascii="Century Gothic" w:hAnsi="Century Gothic"/>
        </w:rPr>
        <w:t>eitemau</w:t>
      </w:r>
      <w:proofErr w:type="spellEnd"/>
      <w:r w:rsidRPr="006E0169">
        <w:rPr>
          <w:rFonts w:ascii="Century Gothic" w:hAnsi="Century Gothic"/>
        </w:rPr>
        <w:t xml:space="preserve"> o </w:t>
      </w:r>
      <w:proofErr w:type="spellStart"/>
      <w:r w:rsidRPr="006E0169">
        <w:rPr>
          <w:rFonts w:ascii="Century Gothic" w:hAnsi="Century Gothic"/>
        </w:rPr>
        <w:t>wariant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wedi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cael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eu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talu</w:t>
      </w:r>
      <w:proofErr w:type="spellEnd"/>
      <w:r w:rsidRPr="006E0169">
        <w:rPr>
          <w:rFonts w:ascii="Century Gothic" w:hAnsi="Century Gothic"/>
        </w:rPr>
        <w:t xml:space="preserve"> o </w:t>
      </w:r>
      <w:proofErr w:type="spellStart"/>
      <w:r w:rsidRPr="006E0169">
        <w:rPr>
          <w:rFonts w:ascii="Century Gothic" w:hAnsi="Century Gothic"/>
        </w:rPr>
        <w:t>gyllidebau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heb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gymeradwyaeth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Rheolwr</w:t>
      </w:r>
      <w:proofErr w:type="spellEnd"/>
      <w:r w:rsidRPr="006E0169">
        <w:rPr>
          <w:rFonts w:ascii="Century Gothic" w:hAnsi="Century Gothic"/>
        </w:rPr>
        <w:t xml:space="preserve"> y </w:t>
      </w:r>
      <w:proofErr w:type="spellStart"/>
      <w:r w:rsidRPr="006E0169">
        <w:rPr>
          <w:rFonts w:ascii="Century Gothic" w:hAnsi="Century Gothic"/>
        </w:rPr>
        <w:t>Gyllideb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ymlaen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llaw</w:t>
      </w:r>
      <w:proofErr w:type="spellEnd"/>
      <w:r w:rsidRPr="006E0169">
        <w:rPr>
          <w:rFonts w:ascii="Century Gothic" w:hAnsi="Century Gothic"/>
        </w:rPr>
        <w:t xml:space="preserve">. </w:t>
      </w:r>
      <w:r w:rsidRPr="003A20D9">
        <w:rPr>
          <w:rFonts w:ascii="Century Gothic" w:hAnsi="Century Gothic"/>
          <w:b/>
          <w:bCs/>
          <w:u w:val="single"/>
        </w:rPr>
        <w:t xml:space="preserve">Felly </w:t>
      </w:r>
      <w:proofErr w:type="spellStart"/>
      <w:r w:rsidRPr="003A20D9">
        <w:rPr>
          <w:rFonts w:ascii="Century Gothic" w:hAnsi="Century Gothic"/>
          <w:b/>
          <w:bCs/>
          <w:u w:val="single"/>
        </w:rPr>
        <w:t>ni</w:t>
      </w:r>
      <w:proofErr w:type="spellEnd"/>
      <w:r w:rsidRPr="003A20D9">
        <w:rPr>
          <w:rFonts w:ascii="Century Gothic" w:hAnsi="Century Gothic"/>
          <w:b/>
          <w:bCs/>
          <w:u w:val="single"/>
        </w:rPr>
        <w:t xml:space="preserve"> </w:t>
      </w:r>
      <w:proofErr w:type="spellStart"/>
      <w:r w:rsidRPr="003A20D9">
        <w:rPr>
          <w:rFonts w:ascii="Century Gothic" w:hAnsi="Century Gothic"/>
          <w:b/>
          <w:bCs/>
          <w:u w:val="single"/>
        </w:rPr>
        <w:t>ddylid</w:t>
      </w:r>
      <w:proofErr w:type="spellEnd"/>
      <w:r w:rsidRPr="003A20D9">
        <w:rPr>
          <w:rFonts w:ascii="Century Gothic" w:hAnsi="Century Gothic"/>
          <w:b/>
          <w:bCs/>
          <w:u w:val="single"/>
        </w:rPr>
        <w:t xml:space="preserve"> </w:t>
      </w:r>
      <w:proofErr w:type="spellStart"/>
      <w:r w:rsidRPr="003A20D9">
        <w:rPr>
          <w:rFonts w:ascii="Century Gothic" w:hAnsi="Century Gothic"/>
          <w:b/>
          <w:bCs/>
          <w:u w:val="single"/>
        </w:rPr>
        <w:t>ymrwymo</w:t>
      </w:r>
      <w:proofErr w:type="spellEnd"/>
      <w:r w:rsidRPr="003A20D9">
        <w:rPr>
          <w:rFonts w:ascii="Century Gothic" w:hAnsi="Century Gothic"/>
          <w:b/>
          <w:bCs/>
          <w:u w:val="single"/>
        </w:rPr>
        <w:t xml:space="preserve"> </w:t>
      </w:r>
      <w:proofErr w:type="spellStart"/>
      <w:r w:rsidRPr="003A20D9">
        <w:rPr>
          <w:rFonts w:ascii="Century Gothic" w:hAnsi="Century Gothic"/>
          <w:b/>
          <w:bCs/>
          <w:u w:val="single"/>
        </w:rPr>
        <w:t>i</w:t>
      </w:r>
      <w:proofErr w:type="spellEnd"/>
      <w:r w:rsidRPr="003A20D9">
        <w:rPr>
          <w:rFonts w:ascii="Century Gothic" w:hAnsi="Century Gothic"/>
          <w:b/>
          <w:bCs/>
          <w:u w:val="single"/>
        </w:rPr>
        <w:t xml:space="preserve"> </w:t>
      </w:r>
      <w:proofErr w:type="spellStart"/>
      <w:r w:rsidRPr="003A20D9">
        <w:rPr>
          <w:rFonts w:ascii="Century Gothic" w:hAnsi="Century Gothic"/>
          <w:b/>
          <w:bCs/>
          <w:u w:val="single"/>
        </w:rPr>
        <w:t>unrhyw</w:t>
      </w:r>
      <w:proofErr w:type="spellEnd"/>
      <w:r w:rsidRPr="003A20D9">
        <w:rPr>
          <w:rFonts w:ascii="Century Gothic" w:hAnsi="Century Gothic"/>
          <w:b/>
          <w:bCs/>
          <w:u w:val="single"/>
        </w:rPr>
        <w:t xml:space="preserve"> </w:t>
      </w:r>
      <w:proofErr w:type="spellStart"/>
      <w:r w:rsidRPr="003A20D9">
        <w:rPr>
          <w:rFonts w:ascii="Century Gothic" w:hAnsi="Century Gothic"/>
          <w:b/>
          <w:bCs/>
          <w:u w:val="single"/>
        </w:rPr>
        <w:t>wariant</w:t>
      </w:r>
      <w:proofErr w:type="spellEnd"/>
      <w:r w:rsidRPr="003A20D9">
        <w:rPr>
          <w:rFonts w:ascii="Century Gothic" w:hAnsi="Century Gothic"/>
          <w:b/>
          <w:bCs/>
          <w:u w:val="single"/>
        </w:rPr>
        <w:t xml:space="preserve"> </w:t>
      </w:r>
      <w:proofErr w:type="spellStart"/>
      <w:r w:rsidRPr="003A20D9">
        <w:rPr>
          <w:rFonts w:ascii="Century Gothic" w:hAnsi="Century Gothic"/>
          <w:b/>
          <w:bCs/>
          <w:u w:val="single"/>
        </w:rPr>
        <w:t>heb</w:t>
      </w:r>
      <w:proofErr w:type="spellEnd"/>
      <w:r w:rsidRPr="003A20D9">
        <w:rPr>
          <w:rFonts w:ascii="Century Gothic" w:hAnsi="Century Gothic"/>
          <w:b/>
          <w:bCs/>
          <w:u w:val="single"/>
        </w:rPr>
        <w:t xml:space="preserve"> </w:t>
      </w:r>
      <w:proofErr w:type="spellStart"/>
      <w:r w:rsidRPr="003A20D9">
        <w:rPr>
          <w:rFonts w:ascii="Century Gothic" w:hAnsi="Century Gothic"/>
          <w:b/>
          <w:bCs/>
          <w:u w:val="single"/>
        </w:rPr>
        <w:t>gytundeb</w:t>
      </w:r>
      <w:proofErr w:type="spellEnd"/>
      <w:r w:rsidRPr="003A20D9">
        <w:rPr>
          <w:rFonts w:ascii="Century Gothic" w:hAnsi="Century Gothic"/>
          <w:b/>
          <w:bCs/>
          <w:u w:val="single"/>
        </w:rPr>
        <w:t xml:space="preserve"> </w:t>
      </w:r>
      <w:proofErr w:type="spellStart"/>
      <w:r w:rsidRPr="003A20D9">
        <w:rPr>
          <w:rFonts w:ascii="Century Gothic" w:hAnsi="Century Gothic"/>
          <w:b/>
          <w:bCs/>
          <w:u w:val="single"/>
        </w:rPr>
        <w:t>Rheolwr</w:t>
      </w:r>
      <w:proofErr w:type="spellEnd"/>
      <w:r w:rsidRPr="003A20D9">
        <w:rPr>
          <w:rFonts w:ascii="Century Gothic" w:hAnsi="Century Gothic"/>
          <w:b/>
          <w:bCs/>
          <w:u w:val="single"/>
        </w:rPr>
        <w:t xml:space="preserve"> y </w:t>
      </w:r>
      <w:proofErr w:type="spellStart"/>
      <w:r w:rsidRPr="003A20D9">
        <w:rPr>
          <w:rFonts w:ascii="Century Gothic" w:hAnsi="Century Gothic"/>
          <w:b/>
          <w:bCs/>
          <w:u w:val="single"/>
        </w:rPr>
        <w:t>Gyllideb</w:t>
      </w:r>
      <w:proofErr w:type="spellEnd"/>
      <w:r w:rsidRPr="003A20D9">
        <w:rPr>
          <w:rFonts w:ascii="Century Gothic" w:hAnsi="Century Gothic"/>
          <w:b/>
          <w:bCs/>
          <w:u w:val="single"/>
        </w:rPr>
        <w:t xml:space="preserve"> </w:t>
      </w:r>
      <w:proofErr w:type="spellStart"/>
      <w:r w:rsidRPr="003A20D9">
        <w:rPr>
          <w:rFonts w:ascii="Century Gothic" w:hAnsi="Century Gothic"/>
          <w:b/>
          <w:bCs/>
          <w:u w:val="single"/>
        </w:rPr>
        <w:t>ymlaen</w:t>
      </w:r>
      <w:proofErr w:type="spellEnd"/>
      <w:r w:rsidRPr="003A20D9">
        <w:rPr>
          <w:rFonts w:ascii="Century Gothic" w:hAnsi="Century Gothic"/>
          <w:b/>
          <w:bCs/>
          <w:u w:val="single"/>
        </w:rPr>
        <w:t xml:space="preserve"> </w:t>
      </w:r>
      <w:proofErr w:type="spellStart"/>
      <w:r w:rsidRPr="003A20D9">
        <w:rPr>
          <w:rFonts w:ascii="Century Gothic" w:hAnsi="Century Gothic"/>
          <w:b/>
          <w:bCs/>
          <w:u w:val="single"/>
        </w:rPr>
        <w:t>llaw</w:t>
      </w:r>
      <w:proofErr w:type="spellEnd"/>
      <w:r w:rsidR="0058400C" w:rsidRPr="003A20D9">
        <w:rPr>
          <w:rFonts w:ascii="Century Gothic" w:hAnsi="Century Gothic"/>
          <w:b/>
          <w:bCs/>
          <w:u w:val="single"/>
        </w:rPr>
        <w:t>.</w:t>
      </w:r>
    </w:p>
    <w:p w14:paraId="2955D1B7" w14:textId="77777777" w:rsidR="002E43D2" w:rsidRPr="000648D5" w:rsidRDefault="002E43D2" w:rsidP="00BC708A">
      <w:pPr>
        <w:rPr>
          <w:rFonts w:ascii="Century Gothic" w:hAnsi="Century Gothic"/>
        </w:rPr>
      </w:pPr>
    </w:p>
    <w:p w14:paraId="71AFC8BE" w14:textId="51691FC8" w:rsidR="002E43D2" w:rsidRPr="000648D5" w:rsidRDefault="002E43D2" w:rsidP="002E43D2">
      <w:pPr>
        <w:pStyle w:val="ListParagraph"/>
        <w:ind w:left="0"/>
        <w:rPr>
          <w:rFonts w:ascii="Century Gothic" w:hAnsi="Century Gothic"/>
          <w:color w:val="262626" w:themeColor="text1" w:themeTint="D9"/>
          <w:sz w:val="28"/>
          <w:szCs w:val="28"/>
        </w:rPr>
      </w:pP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>8.7</w:t>
      </w:r>
      <w:r w:rsidRPr="000648D5">
        <w:rPr>
          <w:rFonts w:ascii="Century Gothic" w:hAnsi="Century Gothic"/>
          <w:color w:val="262626" w:themeColor="text1" w:themeTint="D9"/>
          <w:sz w:val="28"/>
          <w:szCs w:val="28"/>
        </w:rPr>
        <w:tab/>
      </w:r>
      <w:r w:rsidR="006E0169" w:rsidRPr="006E0169">
        <w:rPr>
          <w:rFonts w:ascii="Century Gothic" w:hAnsi="Century Gothic"/>
          <w:color w:val="262626" w:themeColor="text1" w:themeTint="D9"/>
          <w:sz w:val="28"/>
          <w:szCs w:val="28"/>
        </w:rPr>
        <w:t xml:space="preserve">System </w:t>
      </w:r>
      <w:proofErr w:type="spellStart"/>
      <w:r w:rsidR="006E0169" w:rsidRPr="006E0169">
        <w:rPr>
          <w:rFonts w:ascii="Century Gothic" w:hAnsi="Century Gothic"/>
          <w:color w:val="262626" w:themeColor="text1" w:themeTint="D9"/>
          <w:sz w:val="28"/>
          <w:szCs w:val="28"/>
        </w:rPr>
        <w:t>Rheolaeth</w:t>
      </w:r>
      <w:proofErr w:type="spellEnd"/>
      <w:r w:rsidR="006E0169" w:rsidRPr="006E0169">
        <w:rPr>
          <w:rFonts w:ascii="Century Gothic" w:hAnsi="Century Gothic"/>
          <w:color w:val="262626" w:themeColor="text1" w:themeTint="D9"/>
          <w:sz w:val="28"/>
          <w:szCs w:val="28"/>
        </w:rPr>
        <w:t xml:space="preserve"> </w:t>
      </w:r>
      <w:proofErr w:type="spellStart"/>
      <w:r w:rsidR="006E0169" w:rsidRPr="006E0169">
        <w:rPr>
          <w:rFonts w:ascii="Century Gothic" w:hAnsi="Century Gothic"/>
          <w:color w:val="262626" w:themeColor="text1" w:themeTint="D9"/>
          <w:sz w:val="28"/>
          <w:szCs w:val="28"/>
        </w:rPr>
        <w:t>Ariannol</w:t>
      </w:r>
      <w:proofErr w:type="spellEnd"/>
    </w:p>
    <w:p w14:paraId="2DD8CFFC" w14:textId="77777777" w:rsidR="002E43D2" w:rsidRPr="000648D5" w:rsidRDefault="002E43D2" w:rsidP="00BC708A">
      <w:pPr>
        <w:rPr>
          <w:rFonts w:ascii="Century Gothic" w:hAnsi="Century Gothic"/>
        </w:rPr>
      </w:pPr>
    </w:p>
    <w:p w14:paraId="02A1C062" w14:textId="113BBBB2" w:rsidR="00C1637A" w:rsidRPr="000648D5" w:rsidRDefault="006E0169" w:rsidP="00BC708A">
      <w:pPr>
        <w:rPr>
          <w:rFonts w:ascii="Century Gothic" w:hAnsi="Century Gothic"/>
        </w:rPr>
      </w:pPr>
      <w:proofErr w:type="spellStart"/>
      <w:r w:rsidRPr="006E0169">
        <w:rPr>
          <w:rFonts w:ascii="Century Gothic" w:hAnsi="Century Gothic"/>
        </w:rPr>
        <w:t>Oherwydd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gweithdrefnau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cynnal</w:t>
      </w:r>
      <w:proofErr w:type="spellEnd"/>
      <w:r w:rsidRPr="006E0169">
        <w:rPr>
          <w:rFonts w:ascii="Century Gothic" w:hAnsi="Century Gothic"/>
        </w:rPr>
        <w:t xml:space="preserve"> a </w:t>
      </w:r>
      <w:proofErr w:type="spellStart"/>
      <w:r w:rsidRPr="006E0169">
        <w:rPr>
          <w:rFonts w:ascii="Century Gothic" w:hAnsi="Century Gothic"/>
        </w:rPr>
        <w:t>chadw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hanfodol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ar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ddiwedd</w:t>
      </w:r>
      <w:proofErr w:type="spellEnd"/>
      <w:r w:rsidRPr="006E0169">
        <w:rPr>
          <w:rFonts w:ascii="Century Gothic" w:hAnsi="Century Gothic"/>
        </w:rPr>
        <w:t xml:space="preserve"> y </w:t>
      </w:r>
      <w:proofErr w:type="spellStart"/>
      <w:r w:rsidRPr="006E0169">
        <w:rPr>
          <w:rFonts w:ascii="Century Gothic" w:hAnsi="Century Gothic"/>
        </w:rPr>
        <w:t>flwyddyn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3A20D9">
        <w:rPr>
          <w:rFonts w:ascii="Century Gothic" w:hAnsi="Century Gothic"/>
          <w:b/>
          <w:bCs/>
        </w:rPr>
        <w:t>ni</w:t>
      </w:r>
      <w:proofErr w:type="spellEnd"/>
      <w:r w:rsidRPr="003A20D9">
        <w:rPr>
          <w:rFonts w:ascii="Century Gothic" w:hAnsi="Century Gothic"/>
          <w:b/>
          <w:bCs/>
        </w:rPr>
        <w:t xml:space="preserve"> </w:t>
      </w:r>
      <w:proofErr w:type="spellStart"/>
      <w:r w:rsidRPr="003A20D9">
        <w:rPr>
          <w:rFonts w:ascii="Century Gothic" w:hAnsi="Century Gothic"/>
          <w:b/>
          <w:bCs/>
        </w:rPr>
        <w:t>fydd</w:t>
      </w:r>
      <w:proofErr w:type="spellEnd"/>
      <w:r w:rsidRPr="006E0169">
        <w:rPr>
          <w:rFonts w:ascii="Century Gothic" w:hAnsi="Century Gothic"/>
        </w:rPr>
        <w:t xml:space="preserve"> y System </w:t>
      </w:r>
      <w:proofErr w:type="spellStart"/>
      <w:r w:rsidRPr="006E0169">
        <w:rPr>
          <w:rFonts w:ascii="Century Gothic" w:hAnsi="Century Gothic"/>
        </w:rPr>
        <w:t>Rheolaeth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Ariannol</w:t>
      </w:r>
      <w:proofErr w:type="spellEnd"/>
      <w:r w:rsidRPr="006E0169">
        <w:rPr>
          <w:rFonts w:ascii="Century Gothic" w:hAnsi="Century Gothic"/>
        </w:rPr>
        <w:t xml:space="preserve"> (</w:t>
      </w:r>
      <w:proofErr w:type="spellStart"/>
      <w:r w:rsidRPr="006E0169">
        <w:rPr>
          <w:rFonts w:ascii="Century Gothic" w:hAnsi="Century Gothic"/>
        </w:rPr>
        <w:t>Llyfrau</w:t>
      </w:r>
      <w:proofErr w:type="spellEnd"/>
      <w:r w:rsidRPr="006E0169">
        <w:rPr>
          <w:rFonts w:ascii="Century Gothic" w:hAnsi="Century Gothic"/>
        </w:rPr>
        <w:t xml:space="preserve"> Cyfrifon, </w:t>
      </w:r>
      <w:proofErr w:type="spellStart"/>
      <w:r w:rsidRPr="006E0169">
        <w:rPr>
          <w:rFonts w:ascii="Century Gothic" w:hAnsi="Century Gothic"/>
        </w:rPr>
        <w:t>Credydwyr</w:t>
      </w:r>
      <w:proofErr w:type="spellEnd"/>
      <w:r w:rsidRPr="006E0169">
        <w:rPr>
          <w:rFonts w:ascii="Century Gothic" w:hAnsi="Century Gothic"/>
        </w:rPr>
        <w:t xml:space="preserve"> ac </w:t>
      </w:r>
      <w:proofErr w:type="spellStart"/>
      <w:r w:rsidRPr="006E0169">
        <w:rPr>
          <w:rFonts w:ascii="Century Gothic" w:hAnsi="Century Gothic"/>
        </w:rPr>
        <w:t>Archebau</w:t>
      </w:r>
      <w:proofErr w:type="spellEnd"/>
      <w:r w:rsidRPr="006E0169">
        <w:rPr>
          <w:rFonts w:ascii="Century Gothic" w:hAnsi="Century Gothic"/>
        </w:rPr>
        <w:t xml:space="preserve"> Pwrcasu) </w:t>
      </w:r>
      <w:proofErr w:type="spellStart"/>
      <w:r w:rsidRPr="003A20D9">
        <w:rPr>
          <w:rFonts w:ascii="Century Gothic" w:hAnsi="Century Gothic"/>
          <w:b/>
          <w:bCs/>
        </w:rPr>
        <w:t>ar</w:t>
      </w:r>
      <w:proofErr w:type="spellEnd"/>
      <w:r w:rsidRPr="003A20D9">
        <w:rPr>
          <w:rFonts w:ascii="Century Gothic" w:hAnsi="Century Gothic"/>
          <w:b/>
          <w:bCs/>
        </w:rPr>
        <w:t xml:space="preserve"> </w:t>
      </w:r>
      <w:proofErr w:type="spellStart"/>
      <w:r w:rsidRPr="003A20D9">
        <w:rPr>
          <w:rFonts w:ascii="Century Gothic" w:hAnsi="Century Gothic"/>
          <w:b/>
          <w:bCs/>
        </w:rPr>
        <w:t>gael</w:t>
      </w:r>
      <w:proofErr w:type="spellEnd"/>
      <w:r w:rsidRPr="003A20D9">
        <w:rPr>
          <w:rFonts w:ascii="Century Gothic" w:hAnsi="Century Gothic"/>
          <w:b/>
          <w:bCs/>
        </w:rPr>
        <w:t xml:space="preserve"> </w:t>
      </w:r>
      <w:proofErr w:type="spellStart"/>
      <w:r w:rsidRPr="003A20D9">
        <w:rPr>
          <w:rFonts w:ascii="Century Gothic" w:hAnsi="Century Gothic"/>
          <w:b/>
          <w:bCs/>
        </w:rPr>
        <w:t>ar</w:t>
      </w:r>
      <w:proofErr w:type="spellEnd"/>
      <w:r w:rsidRPr="003A20D9">
        <w:rPr>
          <w:rFonts w:ascii="Century Gothic" w:hAnsi="Century Gothic"/>
          <w:b/>
          <w:bCs/>
        </w:rPr>
        <w:t xml:space="preserve"> </w:t>
      </w:r>
      <w:proofErr w:type="spellStart"/>
      <w:r w:rsidRPr="003A20D9">
        <w:rPr>
          <w:rFonts w:ascii="Century Gothic" w:hAnsi="Century Gothic"/>
          <w:b/>
          <w:bCs/>
        </w:rPr>
        <w:t>Ddydd</w:t>
      </w:r>
      <w:proofErr w:type="spellEnd"/>
      <w:r w:rsidRPr="003A20D9">
        <w:rPr>
          <w:rFonts w:ascii="Century Gothic" w:hAnsi="Century Gothic"/>
          <w:b/>
          <w:bCs/>
        </w:rPr>
        <w:t xml:space="preserve"> Mercher 1</w:t>
      </w:r>
      <w:r w:rsidRPr="003A20D9">
        <w:rPr>
          <w:rFonts w:ascii="Century Gothic" w:hAnsi="Century Gothic"/>
          <w:b/>
          <w:bCs/>
          <w:vertAlign w:val="superscript"/>
        </w:rPr>
        <w:t>af</w:t>
      </w:r>
      <w:r w:rsidRPr="003A20D9">
        <w:rPr>
          <w:rFonts w:ascii="Century Gothic" w:hAnsi="Century Gothic"/>
          <w:b/>
          <w:bCs/>
        </w:rPr>
        <w:t xml:space="preserve"> Ebrill 2026</w:t>
      </w:r>
      <w:r w:rsidRPr="006E0169">
        <w:rPr>
          <w:rFonts w:ascii="Century Gothic" w:hAnsi="Century Gothic"/>
        </w:rPr>
        <w:t xml:space="preserve">. </w:t>
      </w:r>
      <w:proofErr w:type="spellStart"/>
      <w:r w:rsidRPr="006E0169">
        <w:rPr>
          <w:rFonts w:ascii="Century Gothic" w:hAnsi="Century Gothic"/>
        </w:rPr>
        <w:t>Bydd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hysbysiad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yn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cadarnhau’r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gwasanaeth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arferol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yn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cael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ei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ddanfon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allan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ar</w:t>
      </w:r>
      <w:proofErr w:type="spellEnd"/>
      <w:r w:rsidRPr="006E0169">
        <w:rPr>
          <w:rFonts w:ascii="Century Gothic" w:hAnsi="Century Gothic"/>
        </w:rPr>
        <w:t xml:space="preserve"> e-</w:t>
      </w:r>
      <w:proofErr w:type="spellStart"/>
      <w:r w:rsidRPr="006E0169">
        <w:rPr>
          <w:rFonts w:ascii="Century Gothic" w:hAnsi="Century Gothic"/>
        </w:rPr>
        <w:t>bost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cyn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gynted</w:t>
      </w:r>
      <w:proofErr w:type="spellEnd"/>
      <w:r w:rsidRPr="006E0169">
        <w:rPr>
          <w:rFonts w:ascii="Century Gothic" w:hAnsi="Century Gothic"/>
        </w:rPr>
        <w:t xml:space="preserve"> ag y </w:t>
      </w:r>
      <w:proofErr w:type="spellStart"/>
      <w:r w:rsidRPr="006E0169">
        <w:rPr>
          <w:rFonts w:ascii="Century Gothic" w:hAnsi="Century Gothic"/>
        </w:rPr>
        <w:t>bydd</w:t>
      </w:r>
      <w:proofErr w:type="spellEnd"/>
      <w:r w:rsidRPr="006E0169">
        <w:rPr>
          <w:rFonts w:ascii="Century Gothic" w:hAnsi="Century Gothic"/>
        </w:rPr>
        <w:t xml:space="preserve"> y </w:t>
      </w:r>
      <w:proofErr w:type="spellStart"/>
      <w:r w:rsidRPr="006E0169">
        <w:rPr>
          <w:rFonts w:ascii="Century Gothic" w:hAnsi="Century Gothic"/>
        </w:rPr>
        <w:t>gwaith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cynnal</w:t>
      </w:r>
      <w:proofErr w:type="spellEnd"/>
      <w:r w:rsidRPr="006E0169">
        <w:rPr>
          <w:rFonts w:ascii="Century Gothic" w:hAnsi="Century Gothic"/>
        </w:rPr>
        <w:t xml:space="preserve"> a </w:t>
      </w:r>
      <w:proofErr w:type="spellStart"/>
      <w:r w:rsidRPr="006E0169">
        <w:rPr>
          <w:rFonts w:ascii="Century Gothic" w:hAnsi="Century Gothic"/>
        </w:rPr>
        <w:t>chadw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wedi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ei</w:t>
      </w:r>
      <w:proofErr w:type="spellEnd"/>
      <w:r w:rsidRPr="006E0169">
        <w:rPr>
          <w:rFonts w:ascii="Century Gothic" w:hAnsi="Century Gothic"/>
        </w:rPr>
        <w:t xml:space="preserve"> </w:t>
      </w:r>
      <w:proofErr w:type="spellStart"/>
      <w:r w:rsidRPr="006E0169">
        <w:rPr>
          <w:rFonts w:ascii="Century Gothic" w:hAnsi="Century Gothic"/>
        </w:rPr>
        <w:t>gwblhau</w:t>
      </w:r>
      <w:proofErr w:type="spellEnd"/>
      <w:r w:rsidR="007914B7" w:rsidRPr="000648D5">
        <w:rPr>
          <w:rFonts w:ascii="Century Gothic" w:hAnsi="Century Gothic"/>
        </w:rPr>
        <w:t>.</w:t>
      </w:r>
    </w:p>
    <w:p w14:paraId="14F61A37" w14:textId="77777777" w:rsidR="007914B7" w:rsidRPr="000648D5" w:rsidRDefault="007914B7" w:rsidP="00BC708A">
      <w:pPr>
        <w:rPr>
          <w:rFonts w:ascii="Century Gothic" w:hAnsi="Century Gothic"/>
        </w:rPr>
      </w:pPr>
    </w:p>
    <w:p w14:paraId="1D72E892" w14:textId="77777777" w:rsidR="007914B7" w:rsidRPr="000648D5" w:rsidRDefault="007914B7" w:rsidP="00BC708A">
      <w:pPr>
        <w:rPr>
          <w:rFonts w:ascii="Century Gothic" w:hAnsi="Century Gothic"/>
        </w:rPr>
      </w:pPr>
    </w:p>
    <w:sectPr w:rsidR="007914B7" w:rsidRPr="000648D5" w:rsidSect="003B6524">
      <w:type w:val="continuous"/>
      <w:pgSz w:w="11906" w:h="16838"/>
      <w:pgMar w:top="709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6B6A1" w14:textId="77777777" w:rsidR="009468A2" w:rsidRDefault="009468A2" w:rsidP="00E156AC">
      <w:r>
        <w:separator/>
      </w:r>
    </w:p>
  </w:endnote>
  <w:endnote w:type="continuationSeparator" w:id="0">
    <w:p w14:paraId="7187A0E4" w14:textId="77777777" w:rsidR="009468A2" w:rsidRDefault="009468A2" w:rsidP="00E1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2401698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p w14:paraId="55BFFF86" w14:textId="77777777" w:rsidR="00021723" w:rsidRPr="00A57355" w:rsidRDefault="00021723">
        <w:pPr>
          <w:pStyle w:val="Footer"/>
          <w:jc w:val="right"/>
          <w:rPr>
            <w:color w:val="808080" w:themeColor="background1" w:themeShade="80"/>
          </w:rPr>
        </w:pPr>
        <w:r w:rsidRPr="00A57355">
          <w:rPr>
            <w:color w:val="808080" w:themeColor="background1" w:themeShade="80"/>
          </w:rPr>
          <w:t xml:space="preserve">Page | </w:t>
        </w:r>
        <w:r w:rsidRPr="00A57355">
          <w:rPr>
            <w:color w:val="808080" w:themeColor="background1" w:themeShade="80"/>
          </w:rPr>
          <w:fldChar w:fldCharType="begin"/>
        </w:r>
        <w:r w:rsidRPr="00A57355">
          <w:rPr>
            <w:color w:val="808080" w:themeColor="background1" w:themeShade="80"/>
          </w:rPr>
          <w:instrText xml:space="preserve"> PAGE   \* MERGEFORMAT </w:instrText>
        </w:r>
        <w:r w:rsidRPr="00A57355">
          <w:rPr>
            <w:color w:val="808080" w:themeColor="background1" w:themeShade="80"/>
          </w:rPr>
          <w:fldChar w:fldCharType="separate"/>
        </w:r>
        <w:r>
          <w:rPr>
            <w:noProof/>
            <w:color w:val="808080" w:themeColor="background1" w:themeShade="80"/>
          </w:rPr>
          <w:t>15</w:t>
        </w:r>
        <w:r w:rsidRPr="00A57355">
          <w:rPr>
            <w:noProof/>
            <w:color w:val="808080" w:themeColor="background1" w:themeShade="80"/>
          </w:rPr>
          <w:fldChar w:fldCharType="end"/>
        </w:r>
        <w:r w:rsidRPr="00A57355">
          <w:rPr>
            <w:color w:val="808080" w:themeColor="background1" w:themeShade="80"/>
          </w:rPr>
          <w:t xml:space="preserve"> </w:t>
        </w:r>
      </w:p>
    </w:sdtContent>
  </w:sdt>
  <w:p w14:paraId="41BAA12E" w14:textId="77777777" w:rsidR="00021723" w:rsidRDefault="00021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0A2C3" w14:textId="77777777" w:rsidR="009468A2" w:rsidRDefault="009468A2" w:rsidP="00E156AC">
      <w:r>
        <w:separator/>
      </w:r>
    </w:p>
  </w:footnote>
  <w:footnote w:type="continuationSeparator" w:id="0">
    <w:p w14:paraId="0F611320" w14:textId="77777777" w:rsidR="009468A2" w:rsidRDefault="009468A2" w:rsidP="00E156AC">
      <w:r>
        <w:continuationSeparator/>
      </w:r>
    </w:p>
  </w:footnote>
  <w:footnote w:id="1">
    <w:p w14:paraId="2722ABAB" w14:textId="16238C53" w:rsidR="00A67263" w:rsidRPr="00A67263" w:rsidRDefault="00A67263">
      <w:pPr>
        <w:pStyle w:val="FootnoteText"/>
        <w:rPr>
          <w:rFonts w:ascii="Century Gothic" w:hAnsi="Century Gothic"/>
          <w:sz w:val="18"/>
          <w:szCs w:val="18"/>
        </w:rPr>
      </w:pPr>
      <w:r w:rsidRPr="00A67263">
        <w:rPr>
          <w:rStyle w:val="FootnoteReference"/>
          <w:rFonts w:ascii="Century Gothic" w:hAnsi="Century Gothic"/>
          <w:sz w:val="18"/>
          <w:szCs w:val="18"/>
        </w:rPr>
        <w:footnoteRef/>
      </w:r>
      <w:r w:rsidRPr="00A67263">
        <w:rPr>
          <w:rFonts w:ascii="Century Gothic" w:hAnsi="Century Gothic"/>
          <w:sz w:val="18"/>
          <w:szCs w:val="18"/>
        </w:rPr>
        <w:t xml:space="preserve"> </w:t>
      </w:r>
      <w:r w:rsidR="00B10C8C" w:rsidRPr="00B10C8C">
        <w:rPr>
          <w:rFonts w:ascii="Century Gothic" w:hAnsi="Century Gothic"/>
          <w:sz w:val="18"/>
          <w:szCs w:val="18"/>
        </w:rPr>
        <w:t xml:space="preserve">Mae </w:t>
      </w:r>
      <w:proofErr w:type="spellStart"/>
      <w:r w:rsidR="00B10C8C" w:rsidRPr="00B10C8C">
        <w:rPr>
          <w:rFonts w:ascii="Century Gothic" w:hAnsi="Century Gothic"/>
          <w:sz w:val="18"/>
          <w:szCs w:val="18"/>
        </w:rPr>
        <w:t>enghreifftiau</w:t>
      </w:r>
      <w:proofErr w:type="spellEnd"/>
      <w:r w:rsidR="00B10C8C" w:rsidRPr="00B10C8C">
        <w:rPr>
          <w:rFonts w:ascii="Century Gothic" w:hAnsi="Century Gothic"/>
          <w:sz w:val="18"/>
          <w:szCs w:val="18"/>
        </w:rPr>
        <w:t xml:space="preserve"> o </w:t>
      </w:r>
      <w:proofErr w:type="spellStart"/>
      <w:r w:rsidR="00B10C8C" w:rsidRPr="00B10C8C">
        <w:rPr>
          <w:rFonts w:ascii="Century Gothic" w:hAnsi="Century Gothic"/>
          <w:sz w:val="18"/>
          <w:szCs w:val="18"/>
        </w:rPr>
        <w:t>daliadau</w:t>
      </w:r>
      <w:proofErr w:type="spellEnd"/>
      <w:r w:rsidR="00B10C8C" w:rsidRPr="00B10C8C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B10C8C" w:rsidRPr="00B10C8C">
        <w:rPr>
          <w:rFonts w:ascii="Century Gothic" w:hAnsi="Century Gothic"/>
          <w:sz w:val="18"/>
          <w:szCs w:val="18"/>
        </w:rPr>
        <w:t>Swyddfa</w:t>
      </w:r>
      <w:proofErr w:type="spellEnd"/>
      <w:r w:rsidR="00B10C8C" w:rsidRPr="00B10C8C">
        <w:rPr>
          <w:rFonts w:ascii="Century Gothic" w:hAnsi="Century Gothic"/>
          <w:sz w:val="18"/>
          <w:szCs w:val="18"/>
        </w:rPr>
        <w:t xml:space="preserve"> Gefn </w:t>
      </w:r>
      <w:proofErr w:type="spellStart"/>
      <w:r w:rsidR="00B10C8C" w:rsidRPr="00B10C8C">
        <w:rPr>
          <w:rFonts w:ascii="Century Gothic" w:hAnsi="Century Gothic"/>
          <w:sz w:val="18"/>
          <w:szCs w:val="18"/>
        </w:rPr>
        <w:t>yn</w:t>
      </w:r>
      <w:proofErr w:type="spellEnd"/>
      <w:r w:rsidR="00B10C8C" w:rsidRPr="00B10C8C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B10C8C" w:rsidRPr="00B10C8C">
        <w:rPr>
          <w:rFonts w:ascii="Century Gothic" w:hAnsi="Century Gothic"/>
          <w:sz w:val="18"/>
          <w:szCs w:val="18"/>
        </w:rPr>
        <w:t>cynnwys</w:t>
      </w:r>
      <w:proofErr w:type="spellEnd"/>
      <w:r w:rsidR="00B10C8C" w:rsidRPr="00B10C8C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B10C8C" w:rsidRPr="00B10C8C">
        <w:rPr>
          <w:rFonts w:ascii="Century Gothic" w:hAnsi="Century Gothic"/>
          <w:sz w:val="18"/>
          <w:szCs w:val="18"/>
        </w:rPr>
        <w:t>amserlenni</w:t>
      </w:r>
      <w:proofErr w:type="spellEnd"/>
      <w:r w:rsidR="00B10C8C" w:rsidRPr="00B10C8C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B10C8C" w:rsidRPr="00B10C8C">
        <w:rPr>
          <w:rFonts w:ascii="Century Gothic" w:hAnsi="Century Gothic"/>
          <w:sz w:val="18"/>
          <w:szCs w:val="18"/>
        </w:rPr>
        <w:t>fel</w:t>
      </w:r>
      <w:proofErr w:type="spellEnd"/>
      <w:r w:rsidR="00B10C8C" w:rsidRPr="00B10C8C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B10C8C" w:rsidRPr="00B10C8C">
        <w:rPr>
          <w:rFonts w:ascii="Century Gothic" w:hAnsi="Century Gothic"/>
          <w:sz w:val="18"/>
          <w:szCs w:val="18"/>
        </w:rPr>
        <w:t>Lletya</w:t>
      </w:r>
      <w:proofErr w:type="spellEnd"/>
      <w:r w:rsidR="00B10C8C" w:rsidRPr="00B10C8C">
        <w:rPr>
          <w:rFonts w:ascii="Century Gothic" w:hAnsi="Century Gothic"/>
          <w:sz w:val="18"/>
          <w:szCs w:val="18"/>
        </w:rPr>
        <w:t xml:space="preserve"> Allan, </w:t>
      </w:r>
      <w:proofErr w:type="spellStart"/>
      <w:r w:rsidR="00B10C8C" w:rsidRPr="00B10C8C">
        <w:rPr>
          <w:rFonts w:ascii="Century Gothic" w:hAnsi="Century Gothic"/>
          <w:sz w:val="18"/>
          <w:szCs w:val="18"/>
        </w:rPr>
        <w:t>Cysylltu</w:t>
      </w:r>
      <w:proofErr w:type="spellEnd"/>
      <w:r w:rsidR="00B10C8C" w:rsidRPr="00B10C8C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B10C8C" w:rsidRPr="00B10C8C">
        <w:rPr>
          <w:rFonts w:ascii="Century Gothic" w:hAnsi="Century Gothic"/>
          <w:sz w:val="18"/>
          <w:szCs w:val="18"/>
        </w:rPr>
        <w:t>Bywydau</w:t>
      </w:r>
      <w:proofErr w:type="spellEnd"/>
      <w:r w:rsidR="00B10C8C" w:rsidRPr="00B10C8C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="00B10C8C" w:rsidRPr="00B10C8C">
        <w:rPr>
          <w:rFonts w:ascii="Century Gothic" w:hAnsi="Century Gothic"/>
          <w:sz w:val="18"/>
          <w:szCs w:val="18"/>
        </w:rPr>
        <w:t>Trafnidiaeth</w:t>
      </w:r>
      <w:proofErr w:type="spellEnd"/>
      <w:r w:rsidR="00B10C8C" w:rsidRPr="00B10C8C">
        <w:rPr>
          <w:rFonts w:ascii="Century Gothic" w:hAnsi="Century Gothic"/>
          <w:sz w:val="18"/>
          <w:szCs w:val="18"/>
        </w:rPr>
        <w:t xml:space="preserve"> a </w:t>
      </w:r>
      <w:proofErr w:type="spellStart"/>
      <w:r w:rsidR="00B10C8C" w:rsidRPr="00B10C8C">
        <w:rPr>
          <w:rFonts w:ascii="Century Gothic" w:hAnsi="Century Gothic"/>
          <w:sz w:val="18"/>
          <w:szCs w:val="18"/>
        </w:rPr>
        <w:t>cheir</w:t>
      </w:r>
      <w:proofErr w:type="spellEnd"/>
      <w:r w:rsidR="00B10C8C" w:rsidRPr="00B10C8C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B10C8C" w:rsidRPr="00B10C8C">
        <w:rPr>
          <w:rFonts w:ascii="Century Gothic" w:hAnsi="Century Gothic"/>
          <w:sz w:val="18"/>
          <w:szCs w:val="18"/>
        </w:rPr>
        <w:t>Cefn</w:t>
      </w:r>
      <w:proofErr w:type="spellEnd"/>
      <w:r w:rsidR="00B10C8C" w:rsidRPr="00B10C8C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B10C8C" w:rsidRPr="00B10C8C">
        <w:rPr>
          <w:rFonts w:ascii="Century Gothic" w:hAnsi="Century Gothic"/>
          <w:sz w:val="18"/>
          <w:szCs w:val="18"/>
        </w:rPr>
        <w:t>Gwlad</w:t>
      </w:r>
      <w:proofErr w:type="spellEnd"/>
      <w:r w:rsidRPr="00A67263">
        <w:rPr>
          <w:rFonts w:ascii="Century Gothic" w:hAnsi="Century Gothic"/>
          <w:sz w:val="18"/>
          <w:szCs w:val="18"/>
        </w:rPr>
        <w:t>.</w:t>
      </w:r>
    </w:p>
  </w:footnote>
  <w:footnote w:id="2">
    <w:p w14:paraId="1A53D6B8" w14:textId="1B377C62" w:rsidR="00A67263" w:rsidRPr="00A67263" w:rsidRDefault="00A67263">
      <w:pPr>
        <w:pStyle w:val="FootnoteText"/>
        <w:rPr>
          <w:rFonts w:ascii="Century Gothic" w:hAnsi="Century Gothic"/>
          <w:sz w:val="18"/>
          <w:szCs w:val="18"/>
        </w:rPr>
      </w:pPr>
      <w:r w:rsidRPr="00A67263">
        <w:rPr>
          <w:rStyle w:val="FootnoteReference"/>
          <w:rFonts w:ascii="Century Gothic" w:hAnsi="Century Gothic"/>
          <w:sz w:val="18"/>
          <w:szCs w:val="18"/>
        </w:rPr>
        <w:footnoteRef/>
      </w:r>
      <w:r w:rsidRPr="00A67263">
        <w:rPr>
          <w:rFonts w:ascii="Century Gothic" w:hAnsi="Century Gothic"/>
          <w:sz w:val="18"/>
          <w:szCs w:val="18"/>
        </w:rPr>
        <w:t xml:space="preserve"> </w:t>
      </w:r>
      <w:r w:rsidR="00B10C8C" w:rsidRPr="00B10C8C">
        <w:rPr>
          <w:rFonts w:ascii="Century Gothic" w:hAnsi="Century Gothic"/>
          <w:sz w:val="18"/>
          <w:szCs w:val="18"/>
        </w:rPr>
        <w:t xml:space="preserve">Mae </w:t>
      </w:r>
      <w:proofErr w:type="spellStart"/>
      <w:r w:rsidR="00B10C8C" w:rsidRPr="00B10C8C">
        <w:rPr>
          <w:rFonts w:ascii="Century Gothic" w:hAnsi="Century Gothic"/>
          <w:sz w:val="18"/>
          <w:szCs w:val="18"/>
        </w:rPr>
        <w:t>enghreifftiau</w:t>
      </w:r>
      <w:proofErr w:type="spellEnd"/>
      <w:r w:rsidR="00B10C8C" w:rsidRPr="00B10C8C">
        <w:rPr>
          <w:rFonts w:ascii="Century Gothic" w:hAnsi="Century Gothic"/>
          <w:sz w:val="18"/>
          <w:szCs w:val="18"/>
        </w:rPr>
        <w:t xml:space="preserve"> o </w:t>
      </w:r>
      <w:proofErr w:type="spellStart"/>
      <w:r w:rsidR="00B10C8C" w:rsidRPr="00B10C8C">
        <w:rPr>
          <w:rFonts w:ascii="Century Gothic" w:hAnsi="Century Gothic"/>
          <w:sz w:val="18"/>
          <w:szCs w:val="18"/>
        </w:rPr>
        <w:t>drosglwyddo</w:t>
      </w:r>
      <w:proofErr w:type="spellEnd"/>
      <w:r w:rsidR="00B10C8C" w:rsidRPr="00B10C8C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B10C8C" w:rsidRPr="00B10C8C">
        <w:rPr>
          <w:rFonts w:ascii="Century Gothic" w:hAnsi="Century Gothic"/>
          <w:sz w:val="18"/>
          <w:szCs w:val="18"/>
        </w:rPr>
        <w:t>ffeiliau</w:t>
      </w:r>
      <w:proofErr w:type="spellEnd"/>
      <w:r w:rsidR="00B10C8C" w:rsidRPr="00B10C8C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B10C8C" w:rsidRPr="00B10C8C">
        <w:rPr>
          <w:rFonts w:ascii="Century Gothic" w:hAnsi="Century Gothic"/>
          <w:sz w:val="18"/>
          <w:szCs w:val="18"/>
        </w:rPr>
        <w:t>yn</w:t>
      </w:r>
      <w:proofErr w:type="spellEnd"/>
      <w:r w:rsidR="00B10C8C" w:rsidRPr="00B10C8C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B10C8C" w:rsidRPr="00B10C8C">
        <w:rPr>
          <w:rFonts w:ascii="Century Gothic" w:hAnsi="Century Gothic"/>
          <w:sz w:val="18"/>
          <w:szCs w:val="18"/>
        </w:rPr>
        <w:t>cynnwys</w:t>
      </w:r>
      <w:proofErr w:type="spellEnd"/>
      <w:r w:rsidR="00B10C8C" w:rsidRPr="00B10C8C">
        <w:rPr>
          <w:rFonts w:ascii="Century Gothic" w:hAnsi="Century Gothic"/>
          <w:sz w:val="18"/>
          <w:szCs w:val="18"/>
        </w:rPr>
        <w:t xml:space="preserve"> TASK, </w:t>
      </w:r>
      <w:proofErr w:type="spellStart"/>
      <w:r w:rsidR="00B10C8C" w:rsidRPr="00B10C8C">
        <w:rPr>
          <w:rFonts w:ascii="Century Gothic" w:hAnsi="Century Gothic"/>
          <w:sz w:val="18"/>
          <w:szCs w:val="18"/>
        </w:rPr>
        <w:t>Cefnogi</w:t>
      </w:r>
      <w:proofErr w:type="spellEnd"/>
      <w:r w:rsidR="00B10C8C" w:rsidRPr="00B10C8C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B10C8C" w:rsidRPr="00B10C8C">
        <w:rPr>
          <w:rFonts w:ascii="Century Gothic" w:hAnsi="Century Gothic"/>
          <w:sz w:val="18"/>
          <w:szCs w:val="18"/>
        </w:rPr>
        <w:t>Pobl</w:t>
      </w:r>
      <w:proofErr w:type="spellEnd"/>
      <w:r w:rsidR="00B10C8C">
        <w:rPr>
          <w:rFonts w:ascii="Century Gothic" w:hAnsi="Century Gothic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6702"/>
    <w:multiLevelType w:val="hybridMultilevel"/>
    <w:tmpl w:val="29C03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C76C2"/>
    <w:multiLevelType w:val="multilevel"/>
    <w:tmpl w:val="2AB245F4"/>
    <w:lvl w:ilvl="0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22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59386E"/>
    <w:multiLevelType w:val="hybridMultilevel"/>
    <w:tmpl w:val="C4F208E4"/>
    <w:lvl w:ilvl="0" w:tplc="961662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9236B"/>
    <w:multiLevelType w:val="hybridMultilevel"/>
    <w:tmpl w:val="E8C460EE"/>
    <w:lvl w:ilvl="0" w:tplc="8AD81012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847D5"/>
    <w:multiLevelType w:val="hybridMultilevel"/>
    <w:tmpl w:val="F4723B04"/>
    <w:lvl w:ilvl="0" w:tplc="8AD81012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B7793"/>
    <w:multiLevelType w:val="hybridMultilevel"/>
    <w:tmpl w:val="31CCE2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161FF"/>
    <w:multiLevelType w:val="hybridMultilevel"/>
    <w:tmpl w:val="6CC08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D52FE"/>
    <w:multiLevelType w:val="hybridMultilevel"/>
    <w:tmpl w:val="3ABA4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66E08"/>
    <w:multiLevelType w:val="multilevel"/>
    <w:tmpl w:val="2AB245F4"/>
    <w:lvl w:ilvl="0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B40AE"/>
    <w:multiLevelType w:val="hybridMultilevel"/>
    <w:tmpl w:val="40823880"/>
    <w:lvl w:ilvl="0" w:tplc="8AD81012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4FE128D9"/>
    <w:multiLevelType w:val="hybridMultilevel"/>
    <w:tmpl w:val="8DAA1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57A35E71"/>
    <w:multiLevelType w:val="singleLevel"/>
    <w:tmpl w:val="AB600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8C00964"/>
    <w:multiLevelType w:val="hybridMultilevel"/>
    <w:tmpl w:val="82C67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C06CE"/>
    <w:multiLevelType w:val="hybridMultilevel"/>
    <w:tmpl w:val="F328D552"/>
    <w:lvl w:ilvl="0" w:tplc="8AD81012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CE46C5E"/>
    <w:multiLevelType w:val="hybridMultilevel"/>
    <w:tmpl w:val="A30A4960"/>
    <w:lvl w:ilvl="0" w:tplc="73AE63F2">
      <w:start w:val="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469B4"/>
    <w:multiLevelType w:val="multilevel"/>
    <w:tmpl w:val="2AB245F4"/>
    <w:lvl w:ilvl="0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B6B5E"/>
    <w:multiLevelType w:val="multilevel"/>
    <w:tmpl w:val="2AB245F4"/>
    <w:lvl w:ilvl="0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96835"/>
    <w:multiLevelType w:val="hybridMultilevel"/>
    <w:tmpl w:val="0C30C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A7C94"/>
    <w:multiLevelType w:val="hybridMultilevel"/>
    <w:tmpl w:val="09CC3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53DD9"/>
    <w:multiLevelType w:val="hybridMultilevel"/>
    <w:tmpl w:val="C514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C74CA"/>
    <w:multiLevelType w:val="multilevel"/>
    <w:tmpl w:val="2AB245F4"/>
    <w:lvl w:ilvl="0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52299"/>
    <w:multiLevelType w:val="hybridMultilevel"/>
    <w:tmpl w:val="F3246080"/>
    <w:lvl w:ilvl="0" w:tplc="8AD81012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C1B03"/>
    <w:multiLevelType w:val="multilevel"/>
    <w:tmpl w:val="2AB245F4"/>
    <w:lvl w:ilvl="0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72CA01E2"/>
    <w:multiLevelType w:val="singleLevel"/>
    <w:tmpl w:val="AB600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1">
    <w:nsid w:val="74535DD4"/>
    <w:multiLevelType w:val="hybridMultilevel"/>
    <w:tmpl w:val="45D68FE6"/>
    <w:lvl w:ilvl="0" w:tplc="CD827042">
      <w:start w:val="1"/>
      <w:numFmt w:val="bullet"/>
      <w:suff w:val="space"/>
      <w:lvlText w:val=""/>
      <w:lvlJc w:val="left"/>
      <w:pPr>
        <w:ind w:left="1134" w:hanging="992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C080023"/>
    <w:multiLevelType w:val="multilevel"/>
    <w:tmpl w:val="2AB245F4"/>
    <w:lvl w:ilvl="0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9D7038"/>
    <w:multiLevelType w:val="hybridMultilevel"/>
    <w:tmpl w:val="9B5465F8"/>
    <w:lvl w:ilvl="0" w:tplc="8AD81012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920862">
    <w:abstractNumId w:val="25"/>
  </w:num>
  <w:num w:numId="2" w16cid:durableId="175580890">
    <w:abstractNumId w:val="11"/>
  </w:num>
  <w:num w:numId="3" w16cid:durableId="112211652">
    <w:abstractNumId w:val="24"/>
  </w:num>
  <w:num w:numId="4" w16cid:durableId="156120638">
    <w:abstractNumId w:val="12"/>
  </w:num>
  <w:num w:numId="5" w16cid:durableId="109979699">
    <w:abstractNumId w:val="15"/>
  </w:num>
  <w:num w:numId="6" w16cid:durableId="248974687">
    <w:abstractNumId w:val="7"/>
  </w:num>
  <w:num w:numId="7" w16cid:durableId="1177377912">
    <w:abstractNumId w:val="2"/>
  </w:num>
  <w:num w:numId="8" w16cid:durableId="1590851263">
    <w:abstractNumId w:val="8"/>
  </w:num>
  <w:num w:numId="9" w16cid:durableId="1439567457">
    <w:abstractNumId w:val="14"/>
  </w:num>
  <w:num w:numId="10" w16cid:durableId="579872096">
    <w:abstractNumId w:val="27"/>
  </w:num>
  <w:num w:numId="11" w16cid:durableId="2040231357">
    <w:abstractNumId w:val="5"/>
  </w:num>
  <w:num w:numId="12" w16cid:durableId="500392330">
    <w:abstractNumId w:val="4"/>
  </w:num>
  <w:num w:numId="13" w16cid:durableId="1893997474">
    <w:abstractNumId w:val="10"/>
  </w:num>
  <w:num w:numId="14" w16cid:durableId="1206406442">
    <w:abstractNumId w:val="26"/>
  </w:num>
  <w:num w:numId="15" w16cid:durableId="1624844543">
    <w:abstractNumId w:val="21"/>
  </w:num>
  <w:num w:numId="16" w16cid:durableId="743376320">
    <w:abstractNumId w:val="9"/>
  </w:num>
  <w:num w:numId="17" w16cid:durableId="121583578">
    <w:abstractNumId w:val="16"/>
  </w:num>
  <w:num w:numId="18" w16cid:durableId="823400802">
    <w:abstractNumId w:val="23"/>
  </w:num>
  <w:num w:numId="19" w16cid:durableId="22026216">
    <w:abstractNumId w:val="20"/>
  </w:num>
  <w:num w:numId="20" w16cid:durableId="1982731465">
    <w:abstractNumId w:val="1"/>
  </w:num>
  <w:num w:numId="21" w16cid:durableId="2014381465">
    <w:abstractNumId w:val="17"/>
  </w:num>
  <w:num w:numId="22" w16cid:durableId="2096969803">
    <w:abstractNumId w:val="19"/>
  </w:num>
  <w:num w:numId="23" w16cid:durableId="1684239018">
    <w:abstractNumId w:val="6"/>
  </w:num>
  <w:num w:numId="24" w16cid:durableId="1932278444">
    <w:abstractNumId w:val="0"/>
  </w:num>
  <w:num w:numId="25" w16cid:durableId="362438587">
    <w:abstractNumId w:val="18"/>
  </w:num>
  <w:num w:numId="26" w16cid:durableId="545144684">
    <w:abstractNumId w:val="13"/>
  </w:num>
  <w:num w:numId="27" w16cid:durableId="2078625309">
    <w:abstractNumId w:val="22"/>
  </w:num>
  <w:num w:numId="28" w16cid:durableId="1077560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95D"/>
    <w:rsid w:val="00002359"/>
    <w:rsid w:val="00006894"/>
    <w:rsid w:val="00007F82"/>
    <w:rsid w:val="00011C77"/>
    <w:rsid w:val="00012169"/>
    <w:rsid w:val="00012F0A"/>
    <w:rsid w:val="00014301"/>
    <w:rsid w:val="00014D67"/>
    <w:rsid w:val="00021723"/>
    <w:rsid w:val="00026AFE"/>
    <w:rsid w:val="00035277"/>
    <w:rsid w:val="000361B4"/>
    <w:rsid w:val="00041273"/>
    <w:rsid w:val="00041916"/>
    <w:rsid w:val="00041991"/>
    <w:rsid w:val="0004245A"/>
    <w:rsid w:val="00042F16"/>
    <w:rsid w:val="000434D3"/>
    <w:rsid w:val="000447C7"/>
    <w:rsid w:val="00047824"/>
    <w:rsid w:val="00047D56"/>
    <w:rsid w:val="00050052"/>
    <w:rsid w:val="0005065E"/>
    <w:rsid w:val="00051422"/>
    <w:rsid w:val="0005234A"/>
    <w:rsid w:val="00052D85"/>
    <w:rsid w:val="000532DA"/>
    <w:rsid w:val="000618EA"/>
    <w:rsid w:val="0006299F"/>
    <w:rsid w:val="0006366F"/>
    <w:rsid w:val="000648D5"/>
    <w:rsid w:val="00075576"/>
    <w:rsid w:val="00083005"/>
    <w:rsid w:val="0008494C"/>
    <w:rsid w:val="00087C42"/>
    <w:rsid w:val="00093EB1"/>
    <w:rsid w:val="00095377"/>
    <w:rsid w:val="000A083E"/>
    <w:rsid w:val="000A191A"/>
    <w:rsid w:val="000A1CE3"/>
    <w:rsid w:val="000A3F9F"/>
    <w:rsid w:val="000A5D59"/>
    <w:rsid w:val="000A6AED"/>
    <w:rsid w:val="000A7BC5"/>
    <w:rsid w:val="000B2C5B"/>
    <w:rsid w:val="000B3747"/>
    <w:rsid w:val="000C3147"/>
    <w:rsid w:val="000C6C56"/>
    <w:rsid w:val="000C705D"/>
    <w:rsid w:val="000C76EB"/>
    <w:rsid w:val="000D1B26"/>
    <w:rsid w:val="000D45A4"/>
    <w:rsid w:val="000D5540"/>
    <w:rsid w:val="000D7957"/>
    <w:rsid w:val="000E5EE2"/>
    <w:rsid w:val="000E6540"/>
    <w:rsid w:val="000E7223"/>
    <w:rsid w:val="000E7502"/>
    <w:rsid w:val="000E7A80"/>
    <w:rsid w:val="000F5244"/>
    <w:rsid w:val="000F62A7"/>
    <w:rsid w:val="000F7DC1"/>
    <w:rsid w:val="00100080"/>
    <w:rsid w:val="00102AA4"/>
    <w:rsid w:val="00104E18"/>
    <w:rsid w:val="001078F0"/>
    <w:rsid w:val="0011159C"/>
    <w:rsid w:val="00113784"/>
    <w:rsid w:val="001171E8"/>
    <w:rsid w:val="00121ED5"/>
    <w:rsid w:val="00125EFB"/>
    <w:rsid w:val="00126F8F"/>
    <w:rsid w:val="00131BB7"/>
    <w:rsid w:val="00132096"/>
    <w:rsid w:val="0013221B"/>
    <w:rsid w:val="00133A0E"/>
    <w:rsid w:val="001349C7"/>
    <w:rsid w:val="00135060"/>
    <w:rsid w:val="0013529A"/>
    <w:rsid w:val="001354EE"/>
    <w:rsid w:val="0014133E"/>
    <w:rsid w:val="001439F8"/>
    <w:rsid w:val="0014421C"/>
    <w:rsid w:val="001442C8"/>
    <w:rsid w:val="00144F7F"/>
    <w:rsid w:val="00150805"/>
    <w:rsid w:val="00150A9C"/>
    <w:rsid w:val="00151554"/>
    <w:rsid w:val="00155298"/>
    <w:rsid w:val="0015557A"/>
    <w:rsid w:val="00160289"/>
    <w:rsid w:val="0016440D"/>
    <w:rsid w:val="00165C7E"/>
    <w:rsid w:val="001725CD"/>
    <w:rsid w:val="0017688A"/>
    <w:rsid w:val="001769E8"/>
    <w:rsid w:val="001775D8"/>
    <w:rsid w:val="00181B04"/>
    <w:rsid w:val="00181C57"/>
    <w:rsid w:val="001828A7"/>
    <w:rsid w:val="00183CB3"/>
    <w:rsid w:val="001860EE"/>
    <w:rsid w:val="001932D6"/>
    <w:rsid w:val="001A0179"/>
    <w:rsid w:val="001A7B04"/>
    <w:rsid w:val="001B0FAF"/>
    <w:rsid w:val="001B385D"/>
    <w:rsid w:val="001B6881"/>
    <w:rsid w:val="001C16EA"/>
    <w:rsid w:val="001D2CC5"/>
    <w:rsid w:val="001D2FEA"/>
    <w:rsid w:val="001D4EE7"/>
    <w:rsid w:val="001D741F"/>
    <w:rsid w:val="001E014B"/>
    <w:rsid w:val="001E5843"/>
    <w:rsid w:val="001E5A23"/>
    <w:rsid w:val="001F230E"/>
    <w:rsid w:val="001F43E6"/>
    <w:rsid w:val="001F460E"/>
    <w:rsid w:val="001F46CE"/>
    <w:rsid w:val="001F59B9"/>
    <w:rsid w:val="001F5E8F"/>
    <w:rsid w:val="001F62AE"/>
    <w:rsid w:val="00200A36"/>
    <w:rsid w:val="00207847"/>
    <w:rsid w:val="00210EA5"/>
    <w:rsid w:val="002110C2"/>
    <w:rsid w:val="0021349D"/>
    <w:rsid w:val="0021582F"/>
    <w:rsid w:val="00217C59"/>
    <w:rsid w:val="00220DD5"/>
    <w:rsid w:val="0022118B"/>
    <w:rsid w:val="00222135"/>
    <w:rsid w:val="002236A5"/>
    <w:rsid w:val="00223F5F"/>
    <w:rsid w:val="00225AEF"/>
    <w:rsid w:val="00225D8C"/>
    <w:rsid w:val="00230CF3"/>
    <w:rsid w:val="002362BD"/>
    <w:rsid w:val="00240E9C"/>
    <w:rsid w:val="002435E8"/>
    <w:rsid w:val="002455D3"/>
    <w:rsid w:val="00246200"/>
    <w:rsid w:val="00251EBA"/>
    <w:rsid w:val="00254FF3"/>
    <w:rsid w:val="00255169"/>
    <w:rsid w:val="002552D1"/>
    <w:rsid w:val="0027218B"/>
    <w:rsid w:val="00272BC8"/>
    <w:rsid w:val="00273A11"/>
    <w:rsid w:val="00274169"/>
    <w:rsid w:val="0027632C"/>
    <w:rsid w:val="00282A11"/>
    <w:rsid w:val="00284B1E"/>
    <w:rsid w:val="00285CDB"/>
    <w:rsid w:val="00286134"/>
    <w:rsid w:val="0028634A"/>
    <w:rsid w:val="002A256F"/>
    <w:rsid w:val="002A26A2"/>
    <w:rsid w:val="002A6AB8"/>
    <w:rsid w:val="002A74CE"/>
    <w:rsid w:val="002A77F4"/>
    <w:rsid w:val="002B2917"/>
    <w:rsid w:val="002B5076"/>
    <w:rsid w:val="002B773C"/>
    <w:rsid w:val="002C14B1"/>
    <w:rsid w:val="002C2218"/>
    <w:rsid w:val="002C2402"/>
    <w:rsid w:val="002C2570"/>
    <w:rsid w:val="002C590F"/>
    <w:rsid w:val="002C7F88"/>
    <w:rsid w:val="002D14F0"/>
    <w:rsid w:val="002D1625"/>
    <w:rsid w:val="002D1EDD"/>
    <w:rsid w:val="002D2F6D"/>
    <w:rsid w:val="002D4986"/>
    <w:rsid w:val="002D5021"/>
    <w:rsid w:val="002D6787"/>
    <w:rsid w:val="002D75B6"/>
    <w:rsid w:val="002E1B14"/>
    <w:rsid w:val="002E43D2"/>
    <w:rsid w:val="002F03B4"/>
    <w:rsid w:val="002F0B84"/>
    <w:rsid w:val="002F1554"/>
    <w:rsid w:val="002F3100"/>
    <w:rsid w:val="002F4CDC"/>
    <w:rsid w:val="00302E49"/>
    <w:rsid w:val="00303AFB"/>
    <w:rsid w:val="003060CB"/>
    <w:rsid w:val="003124D0"/>
    <w:rsid w:val="0031373E"/>
    <w:rsid w:val="003141E9"/>
    <w:rsid w:val="00314282"/>
    <w:rsid w:val="003173A9"/>
    <w:rsid w:val="0031794A"/>
    <w:rsid w:val="00326A0B"/>
    <w:rsid w:val="00326C63"/>
    <w:rsid w:val="0032738A"/>
    <w:rsid w:val="00331532"/>
    <w:rsid w:val="00333735"/>
    <w:rsid w:val="003337E1"/>
    <w:rsid w:val="00341842"/>
    <w:rsid w:val="003448A8"/>
    <w:rsid w:val="00347747"/>
    <w:rsid w:val="003545C3"/>
    <w:rsid w:val="0035707F"/>
    <w:rsid w:val="003575AE"/>
    <w:rsid w:val="0036210B"/>
    <w:rsid w:val="0037221B"/>
    <w:rsid w:val="00372EAB"/>
    <w:rsid w:val="00372FD9"/>
    <w:rsid w:val="00373350"/>
    <w:rsid w:val="00373558"/>
    <w:rsid w:val="003737D6"/>
    <w:rsid w:val="003758EF"/>
    <w:rsid w:val="00377A1B"/>
    <w:rsid w:val="00382AC6"/>
    <w:rsid w:val="00382BDF"/>
    <w:rsid w:val="00382C2E"/>
    <w:rsid w:val="003855E4"/>
    <w:rsid w:val="00390F09"/>
    <w:rsid w:val="00392041"/>
    <w:rsid w:val="00392C30"/>
    <w:rsid w:val="003933D2"/>
    <w:rsid w:val="00395713"/>
    <w:rsid w:val="0039589C"/>
    <w:rsid w:val="00396523"/>
    <w:rsid w:val="003965CC"/>
    <w:rsid w:val="003A1342"/>
    <w:rsid w:val="003A20D2"/>
    <w:rsid w:val="003A20D9"/>
    <w:rsid w:val="003A6D6B"/>
    <w:rsid w:val="003B2345"/>
    <w:rsid w:val="003B2627"/>
    <w:rsid w:val="003B4042"/>
    <w:rsid w:val="003B6234"/>
    <w:rsid w:val="003B6524"/>
    <w:rsid w:val="003B6AB2"/>
    <w:rsid w:val="003C33AF"/>
    <w:rsid w:val="003C604B"/>
    <w:rsid w:val="003D23BB"/>
    <w:rsid w:val="003D4537"/>
    <w:rsid w:val="003D61F9"/>
    <w:rsid w:val="003D7FA6"/>
    <w:rsid w:val="003E1AC2"/>
    <w:rsid w:val="003E4060"/>
    <w:rsid w:val="003E50E4"/>
    <w:rsid w:val="003E55F8"/>
    <w:rsid w:val="003E57ED"/>
    <w:rsid w:val="003E5D1B"/>
    <w:rsid w:val="003E7603"/>
    <w:rsid w:val="003F3448"/>
    <w:rsid w:val="00400925"/>
    <w:rsid w:val="00400C11"/>
    <w:rsid w:val="00403A1B"/>
    <w:rsid w:val="00413BDF"/>
    <w:rsid w:val="004141A5"/>
    <w:rsid w:val="00414F87"/>
    <w:rsid w:val="0041578D"/>
    <w:rsid w:val="004178E7"/>
    <w:rsid w:val="0042020A"/>
    <w:rsid w:val="0042244C"/>
    <w:rsid w:val="00423777"/>
    <w:rsid w:val="00431604"/>
    <w:rsid w:val="00431F01"/>
    <w:rsid w:val="00432CC9"/>
    <w:rsid w:val="0043689A"/>
    <w:rsid w:val="00442FE8"/>
    <w:rsid w:val="004450C1"/>
    <w:rsid w:val="00445251"/>
    <w:rsid w:val="00446664"/>
    <w:rsid w:val="00451CC9"/>
    <w:rsid w:val="00451D3A"/>
    <w:rsid w:val="00454604"/>
    <w:rsid w:val="004554B6"/>
    <w:rsid w:val="00462045"/>
    <w:rsid w:val="004636E1"/>
    <w:rsid w:val="004663D0"/>
    <w:rsid w:val="004679CF"/>
    <w:rsid w:val="00467BD0"/>
    <w:rsid w:val="00467F41"/>
    <w:rsid w:val="004706BC"/>
    <w:rsid w:val="004707C2"/>
    <w:rsid w:val="00473281"/>
    <w:rsid w:val="00473538"/>
    <w:rsid w:val="00474179"/>
    <w:rsid w:val="004774F7"/>
    <w:rsid w:val="00481CAA"/>
    <w:rsid w:val="00484A70"/>
    <w:rsid w:val="00485873"/>
    <w:rsid w:val="00486229"/>
    <w:rsid w:val="0049210D"/>
    <w:rsid w:val="00492D2A"/>
    <w:rsid w:val="00495C9E"/>
    <w:rsid w:val="00496234"/>
    <w:rsid w:val="00496413"/>
    <w:rsid w:val="00497897"/>
    <w:rsid w:val="004A0224"/>
    <w:rsid w:val="004A1C21"/>
    <w:rsid w:val="004A3EB4"/>
    <w:rsid w:val="004A7819"/>
    <w:rsid w:val="004B02F6"/>
    <w:rsid w:val="004B080F"/>
    <w:rsid w:val="004B36AA"/>
    <w:rsid w:val="004B657C"/>
    <w:rsid w:val="004B72F2"/>
    <w:rsid w:val="004C31EC"/>
    <w:rsid w:val="004C3439"/>
    <w:rsid w:val="004C607B"/>
    <w:rsid w:val="004D159C"/>
    <w:rsid w:val="004D1746"/>
    <w:rsid w:val="004E3725"/>
    <w:rsid w:val="004E39F2"/>
    <w:rsid w:val="004E3A0D"/>
    <w:rsid w:val="004E4C3B"/>
    <w:rsid w:val="004E4C83"/>
    <w:rsid w:val="004E63B9"/>
    <w:rsid w:val="004E7258"/>
    <w:rsid w:val="004F58EE"/>
    <w:rsid w:val="004F61A8"/>
    <w:rsid w:val="004F789D"/>
    <w:rsid w:val="00500717"/>
    <w:rsid w:val="00500E9B"/>
    <w:rsid w:val="0050266E"/>
    <w:rsid w:val="005027B7"/>
    <w:rsid w:val="00505A59"/>
    <w:rsid w:val="00511412"/>
    <w:rsid w:val="0051180B"/>
    <w:rsid w:val="0051317E"/>
    <w:rsid w:val="00514AED"/>
    <w:rsid w:val="005157E4"/>
    <w:rsid w:val="00520B7C"/>
    <w:rsid w:val="00520C8F"/>
    <w:rsid w:val="00521F1E"/>
    <w:rsid w:val="00522DB5"/>
    <w:rsid w:val="00525411"/>
    <w:rsid w:val="00527A3A"/>
    <w:rsid w:val="00530154"/>
    <w:rsid w:val="00530E93"/>
    <w:rsid w:val="00531092"/>
    <w:rsid w:val="005318C4"/>
    <w:rsid w:val="00531E78"/>
    <w:rsid w:val="005432EE"/>
    <w:rsid w:val="0054704D"/>
    <w:rsid w:val="00553421"/>
    <w:rsid w:val="00554BCD"/>
    <w:rsid w:val="00557215"/>
    <w:rsid w:val="0055753C"/>
    <w:rsid w:val="00557581"/>
    <w:rsid w:val="005632D5"/>
    <w:rsid w:val="0056357E"/>
    <w:rsid w:val="00563DE1"/>
    <w:rsid w:val="0056447D"/>
    <w:rsid w:val="00566658"/>
    <w:rsid w:val="00577BA8"/>
    <w:rsid w:val="005803E6"/>
    <w:rsid w:val="00582C1E"/>
    <w:rsid w:val="0058400C"/>
    <w:rsid w:val="00587FB2"/>
    <w:rsid w:val="00593F2A"/>
    <w:rsid w:val="005A4C10"/>
    <w:rsid w:val="005A5348"/>
    <w:rsid w:val="005A574D"/>
    <w:rsid w:val="005A7044"/>
    <w:rsid w:val="005B13E3"/>
    <w:rsid w:val="005B18F0"/>
    <w:rsid w:val="005B1C11"/>
    <w:rsid w:val="005B28D9"/>
    <w:rsid w:val="005B48EE"/>
    <w:rsid w:val="005B7E6C"/>
    <w:rsid w:val="005C0729"/>
    <w:rsid w:val="005C1793"/>
    <w:rsid w:val="005C1EC8"/>
    <w:rsid w:val="005C25D4"/>
    <w:rsid w:val="005C45DA"/>
    <w:rsid w:val="005D2346"/>
    <w:rsid w:val="005D62B7"/>
    <w:rsid w:val="005D62C9"/>
    <w:rsid w:val="005E039A"/>
    <w:rsid w:val="005E2B55"/>
    <w:rsid w:val="005E3C0C"/>
    <w:rsid w:val="005E5BE7"/>
    <w:rsid w:val="005F2E7F"/>
    <w:rsid w:val="005F442C"/>
    <w:rsid w:val="0060076C"/>
    <w:rsid w:val="00601065"/>
    <w:rsid w:val="00601110"/>
    <w:rsid w:val="006019A9"/>
    <w:rsid w:val="00601B23"/>
    <w:rsid w:val="00604B04"/>
    <w:rsid w:val="00604BB6"/>
    <w:rsid w:val="00607294"/>
    <w:rsid w:val="00613C73"/>
    <w:rsid w:val="00615652"/>
    <w:rsid w:val="00624E03"/>
    <w:rsid w:val="006321F0"/>
    <w:rsid w:val="00635E5F"/>
    <w:rsid w:val="00635FE0"/>
    <w:rsid w:val="006408B2"/>
    <w:rsid w:val="00643955"/>
    <w:rsid w:val="006466C8"/>
    <w:rsid w:val="00646C69"/>
    <w:rsid w:val="006549D3"/>
    <w:rsid w:val="00657FDB"/>
    <w:rsid w:val="00662882"/>
    <w:rsid w:val="006652A4"/>
    <w:rsid w:val="00665DD6"/>
    <w:rsid w:val="00666BCB"/>
    <w:rsid w:val="0066732E"/>
    <w:rsid w:val="00671285"/>
    <w:rsid w:val="00674BA8"/>
    <w:rsid w:val="00675E4A"/>
    <w:rsid w:val="00684EC4"/>
    <w:rsid w:val="0068657D"/>
    <w:rsid w:val="00686EDF"/>
    <w:rsid w:val="00687676"/>
    <w:rsid w:val="00691ABE"/>
    <w:rsid w:val="00691C14"/>
    <w:rsid w:val="00692B58"/>
    <w:rsid w:val="00696A1D"/>
    <w:rsid w:val="006A0A35"/>
    <w:rsid w:val="006A0E4E"/>
    <w:rsid w:val="006A1EBA"/>
    <w:rsid w:val="006A4FD4"/>
    <w:rsid w:val="006A5C70"/>
    <w:rsid w:val="006A77A5"/>
    <w:rsid w:val="006A78C9"/>
    <w:rsid w:val="006B03CB"/>
    <w:rsid w:val="006B13CD"/>
    <w:rsid w:val="006B2930"/>
    <w:rsid w:val="006C12F7"/>
    <w:rsid w:val="006C3F0B"/>
    <w:rsid w:val="006D1812"/>
    <w:rsid w:val="006D7B9C"/>
    <w:rsid w:val="006D7FA3"/>
    <w:rsid w:val="006E0169"/>
    <w:rsid w:val="006E61AA"/>
    <w:rsid w:val="006F19DC"/>
    <w:rsid w:val="006F5605"/>
    <w:rsid w:val="00703777"/>
    <w:rsid w:val="0070728F"/>
    <w:rsid w:val="00710A53"/>
    <w:rsid w:val="007117ED"/>
    <w:rsid w:val="00715C34"/>
    <w:rsid w:val="007169EE"/>
    <w:rsid w:val="00716F06"/>
    <w:rsid w:val="00717502"/>
    <w:rsid w:val="00720381"/>
    <w:rsid w:val="00720C80"/>
    <w:rsid w:val="00721DF9"/>
    <w:rsid w:val="00722BF2"/>
    <w:rsid w:val="00722E32"/>
    <w:rsid w:val="00722FEB"/>
    <w:rsid w:val="007243C3"/>
    <w:rsid w:val="00726DFD"/>
    <w:rsid w:val="00730837"/>
    <w:rsid w:val="00730E56"/>
    <w:rsid w:val="00731CDF"/>
    <w:rsid w:val="00733DE1"/>
    <w:rsid w:val="00735500"/>
    <w:rsid w:val="00740ED5"/>
    <w:rsid w:val="00743F0C"/>
    <w:rsid w:val="0074668B"/>
    <w:rsid w:val="00746D88"/>
    <w:rsid w:val="00747634"/>
    <w:rsid w:val="007479BD"/>
    <w:rsid w:val="00750CCB"/>
    <w:rsid w:val="00751D1B"/>
    <w:rsid w:val="0075306D"/>
    <w:rsid w:val="00753E98"/>
    <w:rsid w:val="00763E5C"/>
    <w:rsid w:val="007701A9"/>
    <w:rsid w:val="00772FCC"/>
    <w:rsid w:val="00773650"/>
    <w:rsid w:val="0077451C"/>
    <w:rsid w:val="00774C3D"/>
    <w:rsid w:val="007778BB"/>
    <w:rsid w:val="0078105B"/>
    <w:rsid w:val="0078446D"/>
    <w:rsid w:val="00785051"/>
    <w:rsid w:val="007914B7"/>
    <w:rsid w:val="00794B13"/>
    <w:rsid w:val="007A6513"/>
    <w:rsid w:val="007A701F"/>
    <w:rsid w:val="007A78CF"/>
    <w:rsid w:val="007B17D6"/>
    <w:rsid w:val="007B4312"/>
    <w:rsid w:val="007B7D16"/>
    <w:rsid w:val="007C6457"/>
    <w:rsid w:val="007D0B71"/>
    <w:rsid w:val="007D2B64"/>
    <w:rsid w:val="007D359B"/>
    <w:rsid w:val="007D6545"/>
    <w:rsid w:val="007E0EE8"/>
    <w:rsid w:val="007E37B6"/>
    <w:rsid w:val="007E510E"/>
    <w:rsid w:val="007F088F"/>
    <w:rsid w:val="007F1488"/>
    <w:rsid w:val="007F31D6"/>
    <w:rsid w:val="007F3AB7"/>
    <w:rsid w:val="00800A37"/>
    <w:rsid w:val="008018E4"/>
    <w:rsid w:val="00803213"/>
    <w:rsid w:val="00811F91"/>
    <w:rsid w:val="008140C7"/>
    <w:rsid w:val="0081425C"/>
    <w:rsid w:val="0082013E"/>
    <w:rsid w:val="00820837"/>
    <w:rsid w:val="008217B7"/>
    <w:rsid w:val="00821C20"/>
    <w:rsid w:val="00822B69"/>
    <w:rsid w:val="00822CF6"/>
    <w:rsid w:val="00824C1A"/>
    <w:rsid w:val="00825834"/>
    <w:rsid w:val="00834381"/>
    <w:rsid w:val="00837FF9"/>
    <w:rsid w:val="0084226F"/>
    <w:rsid w:val="00842849"/>
    <w:rsid w:val="00843F5A"/>
    <w:rsid w:val="008451C3"/>
    <w:rsid w:val="00846E20"/>
    <w:rsid w:val="00847752"/>
    <w:rsid w:val="00847B45"/>
    <w:rsid w:val="00864B8D"/>
    <w:rsid w:val="00865B7D"/>
    <w:rsid w:val="00871297"/>
    <w:rsid w:val="0087221E"/>
    <w:rsid w:val="00872475"/>
    <w:rsid w:val="0087377F"/>
    <w:rsid w:val="008755E0"/>
    <w:rsid w:val="0088141E"/>
    <w:rsid w:val="00883A8F"/>
    <w:rsid w:val="00885099"/>
    <w:rsid w:val="0089100D"/>
    <w:rsid w:val="00893559"/>
    <w:rsid w:val="00896C6D"/>
    <w:rsid w:val="00897BB8"/>
    <w:rsid w:val="00897DCC"/>
    <w:rsid w:val="00897F07"/>
    <w:rsid w:val="008A5A48"/>
    <w:rsid w:val="008A6900"/>
    <w:rsid w:val="008B47DD"/>
    <w:rsid w:val="008C3804"/>
    <w:rsid w:val="008C44D0"/>
    <w:rsid w:val="008C71FC"/>
    <w:rsid w:val="008D0CFA"/>
    <w:rsid w:val="008D32A3"/>
    <w:rsid w:val="008D56F4"/>
    <w:rsid w:val="008D581F"/>
    <w:rsid w:val="008D7404"/>
    <w:rsid w:val="008E3559"/>
    <w:rsid w:val="008E6E57"/>
    <w:rsid w:val="008F7578"/>
    <w:rsid w:val="008F79BA"/>
    <w:rsid w:val="008F79DF"/>
    <w:rsid w:val="00902394"/>
    <w:rsid w:val="00905F06"/>
    <w:rsid w:val="00906E3E"/>
    <w:rsid w:val="00907C1E"/>
    <w:rsid w:val="00925B81"/>
    <w:rsid w:val="00925D16"/>
    <w:rsid w:val="00925FB6"/>
    <w:rsid w:val="00926B47"/>
    <w:rsid w:val="00926EF1"/>
    <w:rsid w:val="009312E4"/>
    <w:rsid w:val="009313C3"/>
    <w:rsid w:val="00931C6B"/>
    <w:rsid w:val="0093212B"/>
    <w:rsid w:val="00932278"/>
    <w:rsid w:val="00933DD4"/>
    <w:rsid w:val="0093553E"/>
    <w:rsid w:val="00936C90"/>
    <w:rsid w:val="00937C0E"/>
    <w:rsid w:val="0094129A"/>
    <w:rsid w:val="009437E0"/>
    <w:rsid w:val="00944476"/>
    <w:rsid w:val="009445E6"/>
    <w:rsid w:val="009468A2"/>
    <w:rsid w:val="00952BE5"/>
    <w:rsid w:val="009535DA"/>
    <w:rsid w:val="00955EDE"/>
    <w:rsid w:val="00956AC6"/>
    <w:rsid w:val="00956D5B"/>
    <w:rsid w:val="00960E03"/>
    <w:rsid w:val="00965E80"/>
    <w:rsid w:val="009737CE"/>
    <w:rsid w:val="00973868"/>
    <w:rsid w:val="00973E9D"/>
    <w:rsid w:val="00977858"/>
    <w:rsid w:val="00977EF6"/>
    <w:rsid w:val="00984BF9"/>
    <w:rsid w:val="00990F82"/>
    <w:rsid w:val="00991A51"/>
    <w:rsid w:val="00993494"/>
    <w:rsid w:val="0099431D"/>
    <w:rsid w:val="009A0697"/>
    <w:rsid w:val="009A67F2"/>
    <w:rsid w:val="009A6C6B"/>
    <w:rsid w:val="009B2032"/>
    <w:rsid w:val="009B6961"/>
    <w:rsid w:val="009B6DCF"/>
    <w:rsid w:val="009B7CD1"/>
    <w:rsid w:val="009C13FC"/>
    <w:rsid w:val="009C3988"/>
    <w:rsid w:val="009C3C17"/>
    <w:rsid w:val="009C40F1"/>
    <w:rsid w:val="009C695D"/>
    <w:rsid w:val="009C790B"/>
    <w:rsid w:val="009E05B4"/>
    <w:rsid w:val="009F3D95"/>
    <w:rsid w:val="009F47B6"/>
    <w:rsid w:val="009F56EF"/>
    <w:rsid w:val="00A00DA7"/>
    <w:rsid w:val="00A037D9"/>
    <w:rsid w:val="00A1234E"/>
    <w:rsid w:val="00A12687"/>
    <w:rsid w:val="00A12915"/>
    <w:rsid w:val="00A15A95"/>
    <w:rsid w:val="00A15E0E"/>
    <w:rsid w:val="00A257D4"/>
    <w:rsid w:val="00A2776D"/>
    <w:rsid w:val="00A27C4F"/>
    <w:rsid w:val="00A30756"/>
    <w:rsid w:val="00A3091D"/>
    <w:rsid w:val="00A32C9A"/>
    <w:rsid w:val="00A33A49"/>
    <w:rsid w:val="00A35268"/>
    <w:rsid w:val="00A3619E"/>
    <w:rsid w:val="00A42636"/>
    <w:rsid w:val="00A43F6F"/>
    <w:rsid w:val="00A45C09"/>
    <w:rsid w:val="00A461B1"/>
    <w:rsid w:val="00A46DFD"/>
    <w:rsid w:val="00A47FA7"/>
    <w:rsid w:val="00A503B6"/>
    <w:rsid w:val="00A53F15"/>
    <w:rsid w:val="00A56005"/>
    <w:rsid w:val="00A57355"/>
    <w:rsid w:val="00A61A90"/>
    <w:rsid w:val="00A66A9D"/>
    <w:rsid w:val="00A67263"/>
    <w:rsid w:val="00A67387"/>
    <w:rsid w:val="00A77C84"/>
    <w:rsid w:val="00A816EF"/>
    <w:rsid w:val="00A82036"/>
    <w:rsid w:val="00A82F3D"/>
    <w:rsid w:val="00A8512E"/>
    <w:rsid w:val="00A85E81"/>
    <w:rsid w:val="00A86807"/>
    <w:rsid w:val="00A91114"/>
    <w:rsid w:val="00A96432"/>
    <w:rsid w:val="00AA3081"/>
    <w:rsid w:val="00AA3FA2"/>
    <w:rsid w:val="00AA76FE"/>
    <w:rsid w:val="00AA7992"/>
    <w:rsid w:val="00AB2CA3"/>
    <w:rsid w:val="00AB4593"/>
    <w:rsid w:val="00AB4FEB"/>
    <w:rsid w:val="00AB5919"/>
    <w:rsid w:val="00AB68D3"/>
    <w:rsid w:val="00AB7EA6"/>
    <w:rsid w:val="00AC2258"/>
    <w:rsid w:val="00AC3274"/>
    <w:rsid w:val="00AD38D8"/>
    <w:rsid w:val="00AD4818"/>
    <w:rsid w:val="00AD5436"/>
    <w:rsid w:val="00AD7515"/>
    <w:rsid w:val="00AE27B9"/>
    <w:rsid w:val="00AE3D0C"/>
    <w:rsid w:val="00AE3DC3"/>
    <w:rsid w:val="00AE5AF4"/>
    <w:rsid w:val="00AF0486"/>
    <w:rsid w:val="00AF1EE1"/>
    <w:rsid w:val="00AF302D"/>
    <w:rsid w:val="00AF30B0"/>
    <w:rsid w:val="00AF50B7"/>
    <w:rsid w:val="00AF5AF8"/>
    <w:rsid w:val="00AF654D"/>
    <w:rsid w:val="00B03676"/>
    <w:rsid w:val="00B03912"/>
    <w:rsid w:val="00B03A4C"/>
    <w:rsid w:val="00B057A1"/>
    <w:rsid w:val="00B06AF9"/>
    <w:rsid w:val="00B10C8C"/>
    <w:rsid w:val="00B13AAF"/>
    <w:rsid w:val="00B1529A"/>
    <w:rsid w:val="00B15508"/>
    <w:rsid w:val="00B1669C"/>
    <w:rsid w:val="00B22A31"/>
    <w:rsid w:val="00B30BA6"/>
    <w:rsid w:val="00B3366E"/>
    <w:rsid w:val="00B40BFE"/>
    <w:rsid w:val="00B43621"/>
    <w:rsid w:val="00B451C0"/>
    <w:rsid w:val="00B45FD0"/>
    <w:rsid w:val="00B46681"/>
    <w:rsid w:val="00B46C10"/>
    <w:rsid w:val="00B51C9A"/>
    <w:rsid w:val="00B527FD"/>
    <w:rsid w:val="00B5748E"/>
    <w:rsid w:val="00B659CF"/>
    <w:rsid w:val="00B66814"/>
    <w:rsid w:val="00B67861"/>
    <w:rsid w:val="00B70856"/>
    <w:rsid w:val="00B71CA1"/>
    <w:rsid w:val="00B72CB2"/>
    <w:rsid w:val="00B7440C"/>
    <w:rsid w:val="00B74F66"/>
    <w:rsid w:val="00B7537C"/>
    <w:rsid w:val="00B854A4"/>
    <w:rsid w:val="00B862FD"/>
    <w:rsid w:val="00B915D1"/>
    <w:rsid w:val="00B95BD2"/>
    <w:rsid w:val="00B97D25"/>
    <w:rsid w:val="00B97DD7"/>
    <w:rsid w:val="00BA576F"/>
    <w:rsid w:val="00BA5EB4"/>
    <w:rsid w:val="00BA71EC"/>
    <w:rsid w:val="00BB00D8"/>
    <w:rsid w:val="00BB2976"/>
    <w:rsid w:val="00BB63FE"/>
    <w:rsid w:val="00BC096A"/>
    <w:rsid w:val="00BC1119"/>
    <w:rsid w:val="00BC1C48"/>
    <w:rsid w:val="00BC3906"/>
    <w:rsid w:val="00BC4BFD"/>
    <w:rsid w:val="00BC61B8"/>
    <w:rsid w:val="00BC6B79"/>
    <w:rsid w:val="00BC708A"/>
    <w:rsid w:val="00BD6029"/>
    <w:rsid w:val="00BD74B5"/>
    <w:rsid w:val="00BE356C"/>
    <w:rsid w:val="00BE63D8"/>
    <w:rsid w:val="00BF1327"/>
    <w:rsid w:val="00BF15C0"/>
    <w:rsid w:val="00BF3DD2"/>
    <w:rsid w:val="00BF4686"/>
    <w:rsid w:val="00C0158E"/>
    <w:rsid w:val="00C10B7F"/>
    <w:rsid w:val="00C1616A"/>
    <w:rsid w:val="00C1637A"/>
    <w:rsid w:val="00C27828"/>
    <w:rsid w:val="00C27A6B"/>
    <w:rsid w:val="00C405E2"/>
    <w:rsid w:val="00C41A5E"/>
    <w:rsid w:val="00C44369"/>
    <w:rsid w:val="00C50A96"/>
    <w:rsid w:val="00C52AAA"/>
    <w:rsid w:val="00C540BD"/>
    <w:rsid w:val="00C5738D"/>
    <w:rsid w:val="00C6194E"/>
    <w:rsid w:val="00C6333C"/>
    <w:rsid w:val="00C640DD"/>
    <w:rsid w:val="00C6412B"/>
    <w:rsid w:val="00C64C4C"/>
    <w:rsid w:val="00C70D76"/>
    <w:rsid w:val="00C72D88"/>
    <w:rsid w:val="00C73D39"/>
    <w:rsid w:val="00C7428D"/>
    <w:rsid w:val="00C755E0"/>
    <w:rsid w:val="00C8240A"/>
    <w:rsid w:val="00C8311F"/>
    <w:rsid w:val="00C83229"/>
    <w:rsid w:val="00C84625"/>
    <w:rsid w:val="00C84C74"/>
    <w:rsid w:val="00C856F5"/>
    <w:rsid w:val="00C85A8C"/>
    <w:rsid w:val="00C8613C"/>
    <w:rsid w:val="00C863FE"/>
    <w:rsid w:val="00C87B4A"/>
    <w:rsid w:val="00C90A63"/>
    <w:rsid w:val="00C92530"/>
    <w:rsid w:val="00C95229"/>
    <w:rsid w:val="00C96144"/>
    <w:rsid w:val="00C96DF9"/>
    <w:rsid w:val="00CA066E"/>
    <w:rsid w:val="00CA70D4"/>
    <w:rsid w:val="00CB3178"/>
    <w:rsid w:val="00CB3275"/>
    <w:rsid w:val="00CB36BE"/>
    <w:rsid w:val="00CC0A94"/>
    <w:rsid w:val="00CC0FAE"/>
    <w:rsid w:val="00CC24B0"/>
    <w:rsid w:val="00CC5FDD"/>
    <w:rsid w:val="00CC7CF9"/>
    <w:rsid w:val="00CC7E99"/>
    <w:rsid w:val="00CD14D6"/>
    <w:rsid w:val="00CD2601"/>
    <w:rsid w:val="00CD6435"/>
    <w:rsid w:val="00CE0073"/>
    <w:rsid w:val="00CE0D9F"/>
    <w:rsid w:val="00CE0DB1"/>
    <w:rsid w:val="00CE12EC"/>
    <w:rsid w:val="00CF164C"/>
    <w:rsid w:val="00CF30D9"/>
    <w:rsid w:val="00D04A94"/>
    <w:rsid w:val="00D0520A"/>
    <w:rsid w:val="00D06442"/>
    <w:rsid w:val="00D145A7"/>
    <w:rsid w:val="00D14BBE"/>
    <w:rsid w:val="00D16336"/>
    <w:rsid w:val="00D2390B"/>
    <w:rsid w:val="00D3039C"/>
    <w:rsid w:val="00D30733"/>
    <w:rsid w:val="00D33A58"/>
    <w:rsid w:val="00D3627F"/>
    <w:rsid w:val="00D420D8"/>
    <w:rsid w:val="00D44C59"/>
    <w:rsid w:val="00D45277"/>
    <w:rsid w:val="00D462B3"/>
    <w:rsid w:val="00D50038"/>
    <w:rsid w:val="00D52DE4"/>
    <w:rsid w:val="00D52EE9"/>
    <w:rsid w:val="00D54308"/>
    <w:rsid w:val="00D549B6"/>
    <w:rsid w:val="00D54A43"/>
    <w:rsid w:val="00D54AD2"/>
    <w:rsid w:val="00D57257"/>
    <w:rsid w:val="00D6213D"/>
    <w:rsid w:val="00D7401E"/>
    <w:rsid w:val="00D74FDC"/>
    <w:rsid w:val="00D77E3E"/>
    <w:rsid w:val="00D819B7"/>
    <w:rsid w:val="00D869AA"/>
    <w:rsid w:val="00D914A1"/>
    <w:rsid w:val="00D92E7A"/>
    <w:rsid w:val="00D942BE"/>
    <w:rsid w:val="00D942DD"/>
    <w:rsid w:val="00D94761"/>
    <w:rsid w:val="00D969CB"/>
    <w:rsid w:val="00DA123F"/>
    <w:rsid w:val="00DA5432"/>
    <w:rsid w:val="00DA5AAD"/>
    <w:rsid w:val="00DA76B4"/>
    <w:rsid w:val="00DB227F"/>
    <w:rsid w:val="00DB3F74"/>
    <w:rsid w:val="00DB5B09"/>
    <w:rsid w:val="00DB6D11"/>
    <w:rsid w:val="00DC492D"/>
    <w:rsid w:val="00DC61BA"/>
    <w:rsid w:val="00DC6BA5"/>
    <w:rsid w:val="00DD1B95"/>
    <w:rsid w:val="00DD4A4B"/>
    <w:rsid w:val="00DD5281"/>
    <w:rsid w:val="00DD6BF7"/>
    <w:rsid w:val="00DD7A73"/>
    <w:rsid w:val="00DE2870"/>
    <w:rsid w:val="00DE5F6D"/>
    <w:rsid w:val="00DE683B"/>
    <w:rsid w:val="00DF394B"/>
    <w:rsid w:val="00DF48F2"/>
    <w:rsid w:val="00DF5AEC"/>
    <w:rsid w:val="00E017A5"/>
    <w:rsid w:val="00E024A5"/>
    <w:rsid w:val="00E026CE"/>
    <w:rsid w:val="00E04799"/>
    <w:rsid w:val="00E13ED8"/>
    <w:rsid w:val="00E156AC"/>
    <w:rsid w:val="00E15C45"/>
    <w:rsid w:val="00E26B26"/>
    <w:rsid w:val="00E32E28"/>
    <w:rsid w:val="00E33B84"/>
    <w:rsid w:val="00E33CD8"/>
    <w:rsid w:val="00E34409"/>
    <w:rsid w:val="00E36010"/>
    <w:rsid w:val="00E42760"/>
    <w:rsid w:val="00E43088"/>
    <w:rsid w:val="00E44F81"/>
    <w:rsid w:val="00E46BC4"/>
    <w:rsid w:val="00E50D16"/>
    <w:rsid w:val="00E542E6"/>
    <w:rsid w:val="00E54C91"/>
    <w:rsid w:val="00E5657F"/>
    <w:rsid w:val="00E642C1"/>
    <w:rsid w:val="00E663CA"/>
    <w:rsid w:val="00E70FBC"/>
    <w:rsid w:val="00E71323"/>
    <w:rsid w:val="00E75833"/>
    <w:rsid w:val="00E80144"/>
    <w:rsid w:val="00E8063F"/>
    <w:rsid w:val="00E81CEC"/>
    <w:rsid w:val="00E81F8C"/>
    <w:rsid w:val="00E82785"/>
    <w:rsid w:val="00E838EA"/>
    <w:rsid w:val="00E86022"/>
    <w:rsid w:val="00E95F22"/>
    <w:rsid w:val="00EA1C94"/>
    <w:rsid w:val="00EA5E95"/>
    <w:rsid w:val="00EA765E"/>
    <w:rsid w:val="00EB0678"/>
    <w:rsid w:val="00EB174F"/>
    <w:rsid w:val="00EB2CE0"/>
    <w:rsid w:val="00EB52B7"/>
    <w:rsid w:val="00EB75A6"/>
    <w:rsid w:val="00EB763C"/>
    <w:rsid w:val="00EC51EA"/>
    <w:rsid w:val="00EC525F"/>
    <w:rsid w:val="00ED2065"/>
    <w:rsid w:val="00ED5EC4"/>
    <w:rsid w:val="00EE77C7"/>
    <w:rsid w:val="00EE7816"/>
    <w:rsid w:val="00EF053A"/>
    <w:rsid w:val="00EF38EB"/>
    <w:rsid w:val="00EF5D46"/>
    <w:rsid w:val="00EF7C03"/>
    <w:rsid w:val="00F00706"/>
    <w:rsid w:val="00F107AB"/>
    <w:rsid w:val="00F11906"/>
    <w:rsid w:val="00F12695"/>
    <w:rsid w:val="00F13C9C"/>
    <w:rsid w:val="00F15E9D"/>
    <w:rsid w:val="00F17A4D"/>
    <w:rsid w:val="00F17F84"/>
    <w:rsid w:val="00F225C4"/>
    <w:rsid w:val="00F2539D"/>
    <w:rsid w:val="00F25E0F"/>
    <w:rsid w:val="00F34C0A"/>
    <w:rsid w:val="00F36AC7"/>
    <w:rsid w:val="00F407E7"/>
    <w:rsid w:val="00F414F5"/>
    <w:rsid w:val="00F4530C"/>
    <w:rsid w:val="00F47C96"/>
    <w:rsid w:val="00F50A44"/>
    <w:rsid w:val="00F51A5F"/>
    <w:rsid w:val="00F534B7"/>
    <w:rsid w:val="00F53D14"/>
    <w:rsid w:val="00F67032"/>
    <w:rsid w:val="00F675FC"/>
    <w:rsid w:val="00F7157B"/>
    <w:rsid w:val="00F75E04"/>
    <w:rsid w:val="00F80098"/>
    <w:rsid w:val="00F81A69"/>
    <w:rsid w:val="00F81FBF"/>
    <w:rsid w:val="00F87390"/>
    <w:rsid w:val="00F953D5"/>
    <w:rsid w:val="00F965AB"/>
    <w:rsid w:val="00FA0412"/>
    <w:rsid w:val="00FA33F9"/>
    <w:rsid w:val="00FB0FF2"/>
    <w:rsid w:val="00FB2B58"/>
    <w:rsid w:val="00FB53CB"/>
    <w:rsid w:val="00FB5B79"/>
    <w:rsid w:val="00FB6FEC"/>
    <w:rsid w:val="00FC0105"/>
    <w:rsid w:val="00FC0A57"/>
    <w:rsid w:val="00FC15CD"/>
    <w:rsid w:val="00FC4AB0"/>
    <w:rsid w:val="00FC52C1"/>
    <w:rsid w:val="00FC6903"/>
    <w:rsid w:val="00FE20E4"/>
    <w:rsid w:val="00FE54C6"/>
    <w:rsid w:val="00FF11D1"/>
    <w:rsid w:val="00FF2AFC"/>
    <w:rsid w:val="00FF4888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47A5B"/>
  <w15:chartTrackingRefBased/>
  <w15:docId w15:val="{57179702-6844-4CEE-86B4-6B782C45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229"/>
  </w:style>
  <w:style w:type="paragraph" w:styleId="Heading1">
    <w:name w:val="heading 1"/>
    <w:basedOn w:val="Normal"/>
    <w:next w:val="Normal"/>
    <w:link w:val="Heading1Char"/>
    <w:uiPriority w:val="9"/>
    <w:qFormat/>
    <w:rsid w:val="00C8613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2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6AC"/>
  </w:style>
  <w:style w:type="paragraph" w:styleId="Footer">
    <w:name w:val="footer"/>
    <w:basedOn w:val="Normal"/>
    <w:link w:val="FooterChar"/>
    <w:uiPriority w:val="99"/>
    <w:unhideWhenUsed/>
    <w:rsid w:val="00E156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6AC"/>
  </w:style>
  <w:style w:type="character" w:customStyle="1" w:styleId="Heading1Char">
    <w:name w:val="Heading 1 Char"/>
    <w:basedOn w:val="DefaultParagraphFont"/>
    <w:link w:val="Heading1"/>
    <w:uiPriority w:val="9"/>
    <w:rsid w:val="00C8613C"/>
    <w:rPr>
      <w:rFonts w:asciiTheme="majorHAnsi" w:eastAsiaTheme="majorEastAsia" w:hAnsiTheme="majorHAnsi" w:cstheme="majorBidi"/>
      <w:color w:val="374C80" w:themeColor="accent1" w:themeShade="BF"/>
      <w:sz w:val="32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277"/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45277"/>
    <w:pPr>
      <w:ind w:left="720"/>
      <w:contextualSpacing/>
    </w:pPr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39"/>
    <w:rsid w:val="00D45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fuvd">
    <w:name w:val="ilfuvd"/>
    <w:basedOn w:val="DefaultParagraphFont"/>
    <w:rsid w:val="004554B6"/>
  </w:style>
  <w:style w:type="paragraph" w:styleId="List">
    <w:name w:val="List"/>
    <w:basedOn w:val="Normal"/>
    <w:semiHidden/>
    <w:rsid w:val="004554B6"/>
    <w:pPr>
      <w:ind w:left="360" w:hanging="360"/>
    </w:pPr>
    <w:rPr>
      <w:rFonts w:ascii="Times New Roman" w:eastAsia="Times New Roman" w:hAnsi="Times New Roman" w:cs="Times New Roman"/>
      <w:sz w:val="24"/>
      <w:szCs w:val="20"/>
    </w:rPr>
  </w:style>
  <w:style w:type="table" w:styleId="ListTable3-Accent5">
    <w:name w:val="List Table 3 Accent 5"/>
    <w:basedOn w:val="TableNormal"/>
    <w:uiPriority w:val="48"/>
    <w:rsid w:val="00006894"/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EB174F"/>
    <w:pPr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B174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B174F"/>
    <w:pPr>
      <w:spacing w:after="100"/>
      <w:ind w:left="220"/>
    </w:pPr>
  </w:style>
  <w:style w:type="character" w:styleId="Hyperlink">
    <w:name w:val="Hyperlink"/>
    <w:basedOn w:val="DefaultParagraphFont"/>
    <w:unhideWhenUsed/>
    <w:rsid w:val="00EB174F"/>
    <w:rPr>
      <w:color w:val="9454C3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5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59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03A4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45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5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5F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FD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04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04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0486"/>
    <w:rPr>
      <w:vertAlign w:val="superscript"/>
    </w:rPr>
  </w:style>
  <w:style w:type="paragraph" w:styleId="BodyText3">
    <w:name w:val="Body Text 3"/>
    <w:basedOn w:val="Normal"/>
    <w:link w:val="BodyText3Char"/>
    <w:rsid w:val="002D5021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eastAsia="Times New Roman" w:hAnsi="Tahoma" w:cs="Tahoma"/>
      <w:bCs/>
      <w:szCs w:val="20"/>
    </w:rPr>
  </w:style>
  <w:style w:type="character" w:customStyle="1" w:styleId="BodyText3Char">
    <w:name w:val="Body Text 3 Char"/>
    <w:basedOn w:val="DefaultParagraphFont"/>
    <w:link w:val="BodyText3"/>
    <w:rsid w:val="002D5021"/>
    <w:rPr>
      <w:rFonts w:ascii="Tahoma" w:eastAsia="Times New Roman" w:hAnsi="Tahoma" w:cs="Tahoma"/>
      <w:bCs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47FA7"/>
    <w:rPr>
      <w:color w:val="3EBBF0" w:themeColor="followedHyperlink"/>
      <w:u w:val="single"/>
    </w:rPr>
  </w:style>
  <w:style w:type="character" w:customStyle="1" w:styleId="rynqvb">
    <w:name w:val="rynqvb"/>
    <w:basedOn w:val="DefaultParagraphFont"/>
    <w:rsid w:val="00D54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RFinanceCapital@sirgar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209E8779B61A42A1891D80F022186E" ma:contentTypeVersion="6" ma:contentTypeDescription="Create a new document." ma:contentTypeScope="" ma:versionID="cd81e1a3d6c753e2a463488cc279dcf4">
  <xsd:schema xmlns:xsd="http://www.w3.org/2001/XMLSchema" xmlns:xs="http://www.w3.org/2001/XMLSchema" xmlns:p="http://schemas.microsoft.com/office/2006/metadata/properties" xmlns:ns2="0fc7efbc-3519-4043-a7cf-9257e46b4e16" xmlns:ns3="3e963758-994f-4cca-ba60-327c29876230" targetNamespace="http://schemas.microsoft.com/office/2006/metadata/properties" ma:root="true" ma:fieldsID="4a13db9df46523e42ecadc7771053442" ns2:_="" ns3:_="">
    <xsd:import namespace="0fc7efbc-3519-4043-a7cf-9257e46b4e16"/>
    <xsd:import namespace="3e963758-994f-4cca-ba60-327c298762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efbc-3519-4043-a7cf-9257e46b4e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63758-994f-4cca-ba60-327c29876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280ADD-775D-438F-A115-3633767A55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D462BE-9F50-48A8-8B39-AB4736A0CD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952EAB-207A-4407-A213-558B957212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57F206-11AC-454C-86C9-3CA798DDA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7efbc-3519-4043-a7cf-9257e46b4e16"/>
    <ds:schemaRef ds:uri="3e963758-994f-4cca-ba60-327c29876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3202</Words>
  <Characters>16492</Characters>
  <Application>Microsoft Office Word</Application>
  <DocSecurity>0</DocSecurity>
  <Lines>589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Carmarthenshire County Council</Company>
  <LinksUpToDate>false</LinksUpToDate>
  <CharactersWithSpaces>19468</CharactersWithSpaces>
  <SharedDoc>false</SharedDoc>
  <HLinks>
    <vt:vector size="18" baseType="variant">
      <vt:variant>
        <vt:i4>3342423</vt:i4>
      </vt:variant>
      <vt:variant>
        <vt:i4>6</vt:i4>
      </vt:variant>
      <vt:variant>
        <vt:i4>0</vt:i4>
      </vt:variant>
      <vt:variant>
        <vt:i4>5</vt:i4>
      </vt:variant>
      <vt:variant>
        <vt:lpwstr>mailto:CRFinanceCapital@sirgar.gov.uk</vt:lpwstr>
      </vt:variant>
      <vt:variant>
        <vt:lpwstr/>
      </vt:variant>
      <vt:variant>
        <vt:i4>542965844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_4_–_Credydwyr,</vt:lpwstr>
      </vt:variant>
      <vt:variant>
        <vt:i4>542769218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_1_–_Dyddiadau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Pugh</dc:creator>
  <cp:keywords/>
  <dc:description/>
  <cp:lastModifiedBy>Gareth R Davies</cp:lastModifiedBy>
  <cp:revision>4</cp:revision>
  <cp:lastPrinted>2026-02-02T22:40:00Z</cp:lastPrinted>
  <dcterms:created xsi:type="dcterms:W3CDTF">2026-02-04T15:10:00Z</dcterms:created>
  <dcterms:modified xsi:type="dcterms:W3CDTF">2026-02-06T11:39:00Z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0x0101004D209E8779B61A42A1891D80F022186E</vt:lpwstr>
  </property>
  <property fmtid="{D5CDD505-2E9C-101B-9397-08002B2CF9AE}" pid="3" name="MediaServiceImageTags">
    <vt:lpwstr/>
  </property>
  <property fmtid="{D5CDD505-2E9C-101B-9397-08002B2CF9AE}" pid="4" name="docLang">
    <vt:lpwstr>cy</vt:lpwstr>
  </property>
</Properties>
</file>