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346" w:type="dxa"/>
        <w:tblInd w:w="-147" w:type="dxa"/>
        <w:tblLook w:val="04A0" w:firstRow="1" w:lastRow="0" w:firstColumn="1" w:lastColumn="0" w:noHBand="0" w:noVBand="1"/>
      </w:tblPr>
      <w:tblGrid>
        <w:gridCol w:w="128"/>
        <w:gridCol w:w="2276"/>
        <w:gridCol w:w="432"/>
        <w:gridCol w:w="564"/>
        <w:gridCol w:w="617"/>
        <w:gridCol w:w="3533"/>
        <w:gridCol w:w="1011"/>
        <w:gridCol w:w="199"/>
        <w:gridCol w:w="1586"/>
      </w:tblGrid>
      <w:tr w:rsidR="0054701B" w14:paraId="3A0D62AC" w14:textId="77777777" w:rsidTr="00420662">
        <w:tc>
          <w:tcPr>
            <w:tcW w:w="2836" w:type="dxa"/>
            <w:gridSpan w:val="3"/>
            <w:tcBorders>
              <w:top w:val="nil"/>
              <w:left w:val="nil"/>
              <w:bottom w:val="nil"/>
              <w:right w:val="nil"/>
            </w:tcBorders>
          </w:tcPr>
          <w:p w14:paraId="71E45886" w14:textId="77777777" w:rsidR="00161542" w:rsidRDefault="00161542"/>
        </w:tc>
        <w:tc>
          <w:tcPr>
            <w:tcW w:w="5924" w:type="dxa"/>
            <w:gridSpan w:val="5"/>
            <w:tcBorders>
              <w:top w:val="nil"/>
              <w:left w:val="nil"/>
              <w:bottom w:val="nil"/>
              <w:right w:val="nil"/>
            </w:tcBorders>
          </w:tcPr>
          <w:p w14:paraId="60250CBB" w14:textId="77777777" w:rsidR="00161542" w:rsidRDefault="00EF0937" w:rsidP="00420662">
            <w:pPr>
              <w:spacing w:after="120" w:line="252" w:lineRule="auto"/>
              <w:jc w:val="center"/>
            </w:pPr>
            <w:r w:rsidRPr="00A92A16">
              <w:rPr>
                <w:rFonts w:ascii="Arial" w:eastAsia="Times New Roman" w:hAnsi="Arial"/>
                <w:b/>
                <w:bCs/>
                <w:sz w:val="48"/>
                <w:szCs w:val="48"/>
                <w:lang w:val="cy-GB"/>
              </w:rPr>
              <w:t>Adroddiad Cynnydd Cynllun Carbon Sero Net</w:t>
            </w:r>
          </w:p>
        </w:tc>
        <w:tc>
          <w:tcPr>
            <w:tcW w:w="1586" w:type="dxa"/>
            <w:tcBorders>
              <w:top w:val="nil"/>
              <w:left w:val="nil"/>
              <w:bottom w:val="nil"/>
              <w:right w:val="nil"/>
            </w:tcBorders>
            <w:shd w:val="clear" w:color="auto" w:fill="00B050"/>
          </w:tcPr>
          <w:p w14:paraId="08664C1C" w14:textId="77777777" w:rsidR="00161542" w:rsidRPr="00420662" w:rsidRDefault="00161542" w:rsidP="00420662">
            <w:pPr>
              <w:jc w:val="center"/>
              <w:rPr>
                <w:rFonts w:asciiTheme="minorBidi" w:hAnsiTheme="minorBidi"/>
                <w:color w:val="FFFFFF" w:themeColor="background1"/>
                <w:sz w:val="28"/>
                <w:szCs w:val="28"/>
              </w:rPr>
            </w:pPr>
          </w:p>
          <w:p w14:paraId="57829068" w14:textId="77777777" w:rsidR="00161542" w:rsidRPr="00420662" w:rsidRDefault="00EF0937" w:rsidP="00420662">
            <w:pPr>
              <w:jc w:val="center"/>
              <w:rPr>
                <w:rFonts w:asciiTheme="minorBidi" w:hAnsiTheme="minorBidi"/>
                <w:color w:val="FFFFFF" w:themeColor="background1"/>
                <w:sz w:val="28"/>
                <w:szCs w:val="28"/>
              </w:rPr>
            </w:pPr>
            <w:r w:rsidRPr="00420662">
              <w:rPr>
                <w:rFonts w:asciiTheme="minorBidi" w:hAnsiTheme="minorBidi"/>
                <w:color w:val="FFFFFF" w:themeColor="background1"/>
                <w:sz w:val="28"/>
                <w:szCs w:val="28"/>
                <w:lang w:val="cy-GB"/>
              </w:rPr>
              <w:t>Medi</w:t>
            </w:r>
          </w:p>
          <w:p w14:paraId="46EAD580" w14:textId="77777777" w:rsidR="00161542" w:rsidRPr="00420662" w:rsidRDefault="00EF0937" w:rsidP="00420662">
            <w:pPr>
              <w:jc w:val="center"/>
              <w:rPr>
                <w:rFonts w:asciiTheme="minorBidi" w:hAnsiTheme="minorBidi"/>
                <w:color w:val="FFFFFF" w:themeColor="background1"/>
                <w:sz w:val="28"/>
                <w:szCs w:val="28"/>
              </w:rPr>
            </w:pPr>
            <w:r w:rsidRPr="00420662">
              <w:rPr>
                <w:rFonts w:asciiTheme="minorBidi" w:hAnsiTheme="minorBidi"/>
                <w:color w:val="FFFFFF" w:themeColor="background1"/>
                <w:sz w:val="28"/>
                <w:szCs w:val="28"/>
                <w:lang w:val="cy-GB"/>
              </w:rPr>
              <w:t>2022</w:t>
            </w:r>
          </w:p>
        </w:tc>
      </w:tr>
      <w:tr w:rsidR="0054701B" w14:paraId="1B1E6FE3" w14:textId="77777777" w:rsidTr="004206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8" w:type="dxa"/>
          <w:trHeight w:val="525"/>
        </w:trPr>
        <w:tc>
          <w:tcPr>
            <w:tcW w:w="3889" w:type="dxa"/>
            <w:gridSpan w:val="4"/>
          </w:tcPr>
          <w:p w14:paraId="2E8F2BCA" w14:textId="77777777" w:rsidR="00FF497A" w:rsidRPr="00161542" w:rsidRDefault="00FF497A" w:rsidP="00161542">
            <w:pPr>
              <w:rPr>
                <w:b/>
                <w:bCs/>
                <w:noProof/>
                <w:color w:val="0000FF"/>
                <w:lang w:eastAsia="en-GB"/>
              </w:rPr>
            </w:pPr>
          </w:p>
        </w:tc>
        <w:tc>
          <w:tcPr>
            <w:tcW w:w="3533" w:type="dxa"/>
          </w:tcPr>
          <w:p w14:paraId="458FACEA" w14:textId="77777777" w:rsidR="00FF497A" w:rsidRPr="00161542" w:rsidRDefault="00FF497A" w:rsidP="00E512CD">
            <w:pPr>
              <w:spacing w:after="120" w:line="252" w:lineRule="auto"/>
              <w:rPr>
                <w:rFonts w:asciiTheme="minorBidi" w:eastAsia="Times New Roman" w:hAnsiTheme="minorBidi"/>
                <w:b/>
                <w:bCs/>
                <w:sz w:val="40"/>
                <w:szCs w:val="40"/>
              </w:rPr>
            </w:pPr>
          </w:p>
        </w:tc>
        <w:tc>
          <w:tcPr>
            <w:tcW w:w="2796" w:type="dxa"/>
            <w:gridSpan w:val="3"/>
            <w:tcBorders>
              <w:left w:val="nil"/>
            </w:tcBorders>
            <w:shd w:val="clear" w:color="auto" w:fill="auto"/>
          </w:tcPr>
          <w:p w14:paraId="33E96041" w14:textId="77777777" w:rsidR="00FF497A" w:rsidRPr="00161542" w:rsidRDefault="00FF497A" w:rsidP="00E512CD">
            <w:pPr>
              <w:spacing w:after="120" w:line="252" w:lineRule="auto"/>
              <w:jc w:val="right"/>
              <w:rPr>
                <w:rFonts w:asciiTheme="minorBidi" w:eastAsia="Times New Roman" w:hAnsiTheme="minorBidi"/>
                <w:b/>
                <w:bCs/>
                <w:color w:val="FFFFFF" w:themeColor="background1"/>
                <w:sz w:val="40"/>
                <w:szCs w:val="40"/>
                <w:shd w:val="clear" w:color="auto" w:fill="00B050"/>
              </w:rPr>
            </w:pPr>
          </w:p>
        </w:tc>
      </w:tr>
      <w:tr w:rsidR="0054701B" w14:paraId="552F9E0D" w14:textId="77777777" w:rsidTr="004206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8" w:type="dxa"/>
        </w:trPr>
        <w:tc>
          <w:tcPr>
            <w:tcW w:w="3272" w:type="dxa"/>
            <w:gridSpan w:val="3"/>
          </w:tcPr>
          <w:p w14:paraId="79B71BDF" w14:textId="77777777" w:rsidR="00886723" w:rsidRPr="0029173C" w:rsidRDefault="00EF0937" w:rsidP="00886723">
            <w:pPr>
              <w:rPr>
                <w:rFonts w:asciiTheme="minorBidi" w:hAnsiTheme="minorBidi"/>
                <w:b/>
                <w:sz w:val="24"/>
                <w:szCs w:val="24"/>
              </w:rPr>
            </w:pPr>
            <w:r w:rsidRPr="0029173C">
              <w:rPr>
                <w:rFonts w:ascii="Arial" w:hAnsi="Arial"/>
                <w:b/>
                <w:bCs/>
                <w:sz w:val="24"/>
                <w:szCs w:val="24"/>
                <w:lang w:val="cy-GB"/>
              </w:rPr>
              <w:t>Cynnwys</w:t>
            </w:r>
          </w:p>
          <w:p w14:paraId="00B53400" w14:textId="77777777" w:rsidR="00886723" w:rsidRPr="0029173C" w:rsidRDefault="00886723" w:rsidP="00886723">
            <w:pPr>
              <w:rPr>
                <w:rFonts w:asciiTheme="minorBidi" w:hAnsiTheme="minorBidi"/>
                <w:b/>
                <w:sz w:val="20"/>
                <w:szCs w:val="20"/>
              </w:rPr>
            </w:pPr>
          </w:p>
          <w:p w14:paraId="42988C63" w14:textId="77777777" w:rsidR="005431CE" w:rsidRPr="0029173C" w:rsidRDefault="00EF0937" w:rsidP="00886723">
            <w:pPr>
              <w:rPr>
                <w:rFonts w:asciiTheme="minorBidi" w:hAnsiTheme="minorBidi"/>
                <w:b/>
                <w:sz w:val="20"/>
                <w:szCs w:val="20"/>
              </w:rPr>
            </w:pPr>
            <w:r w:rsidRPr="0029173C">
              <w:rPr>
                <w:rFonts w:ascii="Arial" w:hAnsi="Arial"/>
                <w:b/>
                <w:bCs/>
                <w:sz w:val="20"/>
                <w:szCs w:val="20"/>
                <w:lang w:val="cy-GB"/>
              </w:rPr>
              <w:t>Adran</w:t>
            </w:r>
          </w:p>
        </w:tc>
        <w:tc>
          <w:tcPr>
            <w:tcW w:w="5161" w:type="dxa"/>
            <w:gridSpan w:val="3"/>
          </w:tcPr>
          <w:p w14:paraId="714E8822" w14:textId="77777777" w:rsidR="005431CE" w:rsidRPr="0029173C" w:rsidRDefault="005431CE" w:rsidP="00FD7D52">
            <w:pPr>
              <w:rPr>
                <w:rFonts w:asciiTheme="minorBidi" w:hAnsiTheme="minorBidi"/>
                <w:b/>
                <w:sz w:val="20"/>
                <w:szCs w:val="20"/>
              </w:rPr>
            </w:pPr>
          </w:p>
          <w:p w14:paraId="6CC9614E" w14:textId="77777777" w:rsidR="00886723" w:rsidRPr="0029173C" w:rsidRDefault="00886723" w:rsidP="00FD7D52">
            <w:pPr>
              <w:rPr>
                <w:rFonts w:asciiTheme="minorBidi" w:hAnsiTheme="minorBidi"/>
                <w:b/>
                <w:sz w:val="20"/>
                <w:szCs w:val="20"/>
              </w:rPr>
            </w:pPr>
          </w:p>
        </w:tc>
        <w:tc>
          <w:tcPr>
            <w:tcW w:w="1785" w:type="dxa"/>
            <w:gridSpan w:val="2"/>
          </w:tcPr>
          <w:p w14:paraId="04A6EF57" w14:textId="77777777" w:rsidR="00886723" w:rsidRPr="0029173C" w:rsidRDefault="00886723" w:rsidP="00FD7D52">
            <w:pPr>
              <w:jc w:val="right"/>
              <w:rPr>
                <w:rFonts w:asciiTheme="minorBidi" w:hAnsiTheme="minorBidi"/>
                <w:b/>
                <w:sz w:val="20"/>
                <w:szCs w:val="20"/>
              </w:rPr>
            </w:pPr>
          </w:p>
          <w:p w14:paraId="133895C7" w14:textId="77777777" w:rsidR="00886723" w:rsidRPr="0029173C" w:rsidRDefault="00886723" w:rsidP="00FD7D52">
            <w:pPr>
              <w:jc w:val="right"/>
              <w:rPr>
                <w:rFonts w:asciiTheme="minorBidi" w:hAnsiTheme="minorBidi"/>
                <w:b/>
                <w:sz w:val="20"/>
                <w:szCs w:val="20"/>
              </w:rPr>
            </w:pPr>
          </w:p>
          <w:p w14:paraId="7CD6BD78" w14:textId="77777777" w:rsidR="005431CE" w:rsidRPr="0029173C" w:rsidRDefault="00EF0937" w:rsidP="00FD7D52">
            <w:pPr>
              <w:jc w:val="right"/>
              <w:rPr>
                <w:rFonts w:asciiTheme="minorBidi" w:hAnsiTheme="minorBidi"/>
                <w:b/>
                <w:sz w:val="20"/>
                <w:szCs w:val="20"/>
              </w:rPr>
            </w:pPr>
            <w:r w:rsidRPr="0029173C">
              <w:rPr>
                <w:rFonts w:ascii="Arial" w:hAnsi="Arial"/>
                <w:b/>
                <w:bCs/>
                <w:sz w:val="20"/>
                <w:szCs w:val="20"/>
                <w:lang w:val="cy-GB"/>
              </w:rPr>
              <w:t>Tudalen</w:t>
            </w:r>
          </w:p>
        </w:tc>
      </w:tr>
      <w:tr w:rsidR="0054701B" w14:paraId="25C8863D" w14:textId="77777777" w:rsidTr="004206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8" w:type="dxa"/>
        </w:trPr>
        <w:tc>
          <w:tcPr>
            <w:tcW w:w="2276" w:type="dxa"/>
          </w:tcPr>
          <w:p w14:paraId="1ECF437F" w14:textId="77777777" w:rsidR="005431CE" w:rsidRPr="0029173C" w:rsidRDefault="00EF0937" w:rsidP="00590FE7">
            <w:pPr>
              <w:rPr>
                <w:rFonts w:asciiTheme="minorBidi" w:hAnsiTheme="minorBidi"/>
                <w:sz w:val="20"/>
                <w:szCs w:val="20"/>
              </w:rPr>
            </w:pPr>
            <w:r w:rsidRPr="0029173C">
              <w:rPr>
                <w:rFonts w:asciiTheme="minorBidi" w:hAnsiTheme="minorBidi"/>
                <w:sz w:val="20"/>
                <w:szCs w:val="20"/>
                <w:lang w:val="cy-GB"/>
              </w:rPr>
              <w:t>1</w:t>
            </w:r>
          </w:p>
        </w:tc>
        <w:tc>
          <w:tcPr>
            <w:tcW w:w="6157" w:type="dxa"/>
            <w:gridSpan w:val="5"/>
          </w:tcPr>
          <w:p w14:paraId="105D32C3" w14:textId="77777777" w:rsidR="005431CE" w:rsidRPr="0029173C" w:rsidRDefault="00EF0937" w:rsidP="00590FE7">
            <w:pPr>
              <w:rPr>
                <w:rFonts w:asciiTheme="minorBidi" w:hAnsiTheme="minorBidi"/>
                <w:sz w:val="20"/>
                <w:szCs w:val="20"/>
              </w:rPr>
            </w:pPr>
            <w:r w:rsidRPr="0029173C">
              <w:rPr>
                <w:rFonts w:asciiTheme="minorBidi" w:hAnsiTheme="minorBidi"/>
                <w:sz w:val="20"/>
                <w:szCs w:val="20"/>
                <w:lang w:val="cy-GB"/>
              </w:rPr>
              <w:t>Cyd-destun</w:t>
            </w:r>
          </w:p>
        </w:tc>
        <w:tc>
          <w:tcPr>
            <w:tcW w:w="1785" w:type="dxa"/>
            <w:gridSpan w:val="2"/>
          </w:tcPr>
          <w:p w14:paraId="62710B39" w14:textId="77777777" w:rsidR="005431CE" w:rsidRPr="0029173C" w:rsidRDefault="00EF0937" w:rsidP="00590FE7">
            <w:pPr>
              <w:jc w:val="right"/>
              <w:rPr>
                <w:rFonts w:asciiTheme="minorBidi" w:hAnsiTheme="minorBidi"/>
                <w:sz w:val="20"/>
                <w:szCs w:val="20"/>
              </w:rPr>
            </w:pPr>
            <w:r w:rsidRPr="0029173C">
              <w:rPr>
                <w:rFonts w:asciiTheme="minorBidi" w:hAnsiTheme="minorBidi"/>
                <w:sz w:val="20"/>
                <w:szCs w:val="20"/>
                <w:lang w:val="cy-GB"/>
              </w:rPr>
              <w:t>1</w:t>
            </w:r>
          </w:p>
        </w:tc>
      </w:tr>
      <w:tr w:rsidR="0054701B" w14:paraId="3D752B29" w14:textId="77777777" w:rsidTr="004206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8" w:type="dxa"/>
        </w:trPr>
        <w:tc>
          <w:tcPr>
            <w:tcW w:w="2276" w:type="dxa"/>
          </w:tcPr>
          <w:p w14:paraId="18D2A7A8" w14:textId="77777777" w:rsidR="00590FE7" w:rsidRPr="0029173C" w:rsidRDefault="00590FE7" w:rsidP="00590FE7">
            <w:pPr>
              <w:rPr>
                <w:rFonts w:asciiTheme="minorBidi" w:hAnsiTheme="minorBidi"/>
                <w:sz w:val="20"/>
                <w:szCs w:val="20"/>
              </w:rPr>
            </w:pPr>
          </w:p>
          <w:p w14:paraId="6476952C" w14:textId="77777777" w:rsidR="00590FE7" w:rsidRPr="0029173C" w:rsidRDefault="00EF0937" w:rsidP="00911332">
            <w:pPr>
              <w:rPr>
                <w:rFonts w:asciiTheme="minorBidi" w:hAnsiTheme="minorBidi"/>
                <w:sz w:val="20"/>
                <w:szCs w:val="20"/>
              </w:rPr>
            </w:pPr>
            <w:r w:rsidRPr="0029173C">
              <w:rPr>
                <w:rFonts w:asciiTheme="minorBidi" w:hAnsiTheme="minorBidi"/>
                <w:sz w:val="20"/>
                <w:szCs w:val="20"/>
                <w:lang w:val="cy-GB"/>
              </w:rPr>
              <w:t>2</w:t>
            </w:r>
          </w:p>
        </w:tc>
        <w:tc>
          <w:tcPr>
            <w:tcW w:w="6157" w:type="dxa"/>
            <w:gridSpan w:val="5"/>
          </w:tcPr>
          <w:p w14:paraId="34459B37" w14:textId="77777777" w:rsidR="00590FE7" w:rsidRPr="0029173C" w:rsidRDefault="00590FE7" w:rsidP="00590FE7">
            <w:pPr>
              <w:rPr>
                <w:rFonts w:asciiTheme="minorBidi" w:hAnsiTheme="minorBidi"/>
                <w:sz w:val="20"/>
                <w:szCs w:val="20"/>
              </w:rPr>
            </w:pPr>
          </w:p>
          <w:p w14:paraId="6D606BD6" w14:textId="77777777" w:rsidR="005431CE" w:rsidRPr="0029173C" w:rsidRDefault="00EF0937" w:rsidP="00590FE7">
            <w:pPr>
              <w:rPr>
                <w:rFonts w:asciiTheme="minorBidi" w:hAnsiTheme="minorBidi"/>
                <w:sz w:val="20"/>
                <w:szCs w:val="20"/>
              </w:rPr>
            </w:pPr>
            <w:r w:rsidRPr="0029173C">
              <w:rPr>
                <w:rFonts w:asciiTheme="minorBidi" w:hAnsiTheme="minorBidi"/>
                <w:sz w:val="20"/>
                <w:szCs w:val="20"/>
                <w:lang w:val="cy-GB"/>
              </w:rPr>
              <w:t>Cyflwyniad</w:t>
            </w:r>
          </w:p>
        </w:tc>
        <w:tc>
          <w:tcPr>
            <w:tcW w:w="1785" w:type="dxa"/>
            <w:gridSpan w:val="2"/>
          </w:tcPr>
          <w:p w14:paraId="2715EF4C" w14:textId="77777777" w:rsidR="005431CE" w:rsidRPr="0029173C" w:rsidRDefault="005431CE" w:rsidP="00590FE7">
            <w:pPr>
              <w:jc w:val="right"/>
              <w:rPr>
                <w:rFonts w:asciiTheme="minorBidi" w:hAnsiTheme="minorBidi"/>
                <w:sz w:val="20"/>
                <w:szCs w:val="20"/>
              </w:rPr>
            </w:pPr>
          </w:p>
          <w:p w14:paraId="0F8A0882" w14:textId="77777777" w:rsidR="008D571E" w:rsidRPr="0029173C" w:rsidRDefault="00EF0937" w:rsidP="00590FE7">
            <w:pPr>
              <w:jc w:val="right"/>
              <w:rPr>
                <w:rFonts w:asciiTheme="minorBidi" w:hAnsiTheme="minorBidi"/>
                <w:sz w:val="20"/>
                <w:szCs w:val="20"/>
              </w:rPr>
            </w:pPr>
            <w:r>
              <w:rPr>
                <w:rFonts w:asciiTheme="minorBidi" w:hAnsiTheme="minorBidi"/>
                <w:sz w:val="20"/>
                <w:szCs w:val="20"/>
                <w:lang w:val="cy-GB"/>
              </w:rPr>
              <w:t>1</w:t>
            </w:r>
          </w:p>
        </w:tc>
      </w:tr>
      <w:tr w:rsidR="0054701B" w14:paraId="4043FE2E" w14:textId="77777777" w:rsidTr="004206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8" w:type="dxa"/>
        </w:trPr>
        <w:tc>
          <w:tcPr>
            <w:tcW w:w="2276" w:type="dxa"/>
          </w:tcPr>
          <w:p w14:paraId="530585C1" w14:textId="77777777" w:rsidR="00911332" w:rsidRPr="0029173C" w:rsidRDefault="00911332" w:rsidP="00590FE7">
            <w:pPr>
              <w:rPr>
                <w:rFonts w:asciiTheme="minorBidi" w:hAnsiTheme="minorBidi"/>
                <w:sz w:val="20"/>
                <w:szCs w:val="20"/>
              </w:rPr>
            </w:pPr>
          </w:p>
          <w:p w14:paraId="15E9305B" w14:textId="77777777" w:rsidR="005431CE" w:rsidRPr="0029173C" w:rsidRDefault="00EF0937" w:rsidP="00590FE7">
            <w:pPr>
              <w:rPr>
                <w:rFonts w:asciiTheme="minorBidi" w:hAnsiTheme="minorBidi"/>
                <w:sz w:val="20"/>
                <w:szCs w:val="20"/>
              </w:rPr>
            </w:pPr>
            <w:r w:rsidRPr="0029173C">
              <w:rPr>
                <w:rFonts w:asciiTheme="minorBidi" w:hAnsiTheme="minorBidi"/>
                <w:sz w:val="20"/>
                <w:szCs w:val="20"/>
                <w:lang w:val="cy-GB"/>
              </w:rPr>
              <w:t>3</w:t>
            </w:r>
          </w:p>
        </w:tc>
        <w:tc>
          <w:tcPr>
            <w:tcW w:w="6157" w:type="dxa"/>
            <w:gridSpan w:val="5"/>
          </w:tcPr>
          <w:p w14:paraId="2DF0D479" w14:textId="77777777" w:rsidR="00911332" w:rsidRPr="0029173C" w:rsidRDefault="00911332" w:rsidP="00590FE7">
            <w:pPr>
              <w:rPr>
                <w:rFonts w:asciiTheme="minorBidi" w:hAnsiTheme="minorBidi"/>
                <w:sz w:val="20"/>
                <w:szCs w:val="20"/>
              </w:rPr>
            </w:pPr>
          </w:p>
          <w:p w14:paraId="0B13EF64" w14:textId="77777777" w:rsidR="005431CE" w:rsidRPr="0029173C" w:rsidRDefault="00EF0937" w:rsidP="00590FE7">
            <w:pPr>
              <w:rPr>
                <w:rFonts w:asciiTheme="minorBidi" w:hAnsiTheme="minorBidi"/>
                <w:sz w:val="20"/>
                <w:szCs w:val="20"/>
              </w:rPr>
            </w:pPr>
            <w:r w:rsidRPr="0029173C">
              <w:rPr>
                <w:rFonts w:asciiTheme="minorBidi" w:hAnsiTheme="minorBidi"/>
                <w:sz w:val="20"/>
                <w:szCs w:val="20"/>
                <w:lang w:val="cy-GB"/>
              </w:rPr>
              <w:t>Crynodeb o'r Cynnydd – Ôl Troed Carbon</w:t>
            </w:r>
          </w:p>
        </w:tc>
        <w:tc>
          <w:tcPr>
            <w:tcW w:w="1785" w:type="dxa"/>
            <w:gridSpan w:val="2"/>
          </w:tcPr>
          <w:p w14:paraId="16D3831B" w14:textId="77777777" w:rsidR="00911332" w:rsidRPr="0029173C" w:rsidRDefault="00911332" w:rsidP="00590FE7">
            <w:pPr>
              <w:jc w:val="right"/>
              <w:rPr>
                <w:rFonts w:asciiTheme="minorBidi" w:hAnsiTheme="minorBidi"/>
                <w:sz w:val="20"/>
                <w:szCs w:val="20"/>
              </w:rPr>
            </w:pPr>
          </w:p>
          <w:p w14:paraId="4B5969FD" w14:textId="77777777" w:rsidR="005431CE" w:rsidRPr="0029173C" w:rsidRDefault="00EF0937" w:rsidP="00590FE7">
            <w:pPr>
              <w:jc w:val="right"/>
              <w:rPr>
                <w:rFonts w:asciiTheme="minorBidi" w:hAnsiTheme="minorBidi"/>
                <w:sz w:val="20"/>
                <w:szCs w:val="20"/>
              </w:rPr>
            </w:pPr>
            <w:r w:rsidRPr="0029173C">
              <w:rPr>
                <w:rFonts w:asciiTheme="minorBidi" w:hAnsiTheme="minorBidi"/>
                <w:sz w:val="20"/>
                <w:szCs w:val="20"/>
                <w:lang w:val="cy-GB"/>
              </w:rPr>
              <w:t>3</w:t>
            </w:r>
          </w:p>
        </w:tc>
      </w:tr>
      <w:tr w:rsidR="0054701B" w14:paraId="4A1B2EFB" w14:textId="77777777" w:rsidTr="004206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8" w:type="dxa"/>
        </w:trPr>
        <w:tc>
          <w:tcPr>
            <w:tcW w:w="2276" w:type="dxa"/>
          </w:tcPr>
          <w:p w14:paraId="0B7AFA70" w14:textId="77777777" w:rsidR="00590FE7" w:rsidRPr="0029173C" w:rsidRDefault="00590FE7" w:rsidP="00590FE7">
            <w:pPr>
              <w:rPr>
                <w:rFonts w:asciiTheme="minorBidi" w:hAnsiTheme="minorBidi"/>
                <w:sz w:val="20"/>
                <w:szCs w:val="20"/>
              </w:rPr>
            </w:pPr>
          </w:p>
        </w:tc>
        <w:tc>
          <w:tcPr>
            <w:tcW w:w="6157" w:type="dxa"/>
            <w:gridSpan w:val="5"/>
          </w:tcPr>
          <w:p w14:paraId="07E6585B" w14:textId="77777777" w:rsidR="005431CE" w:rsidRPr="0029173C" w:rsidRDefault="005431CE" w:rsidP="00590FE7">
            <w:pPr>
              <w:rPr>
                <w:rFonts w:asciiTheme="minorBidi" w:hAnsiTheme="minorBidi"/>
                <w:sz w:val="20"/>
                <w:szCs w:val="20"/>
              </w:rPr>
            </w:pPr>
          </w:p>
        </w:tc>
        <w:tc>
          <w:tcPr>
            <w:tcW w:w="1785" w:type="dxa"/>
            <w:gridSpan w:val="2"/>
          </w:tcPr>
          <w:p w14:paraId="2AD86158" w14:textId="77777777" w:rsidR="005431CE" w:rsidRPr="0029173C" w:rsidRDefault="005431CE" w:rsidP="00590FE7">
            <w:pPr>
              <w:jc w:val="right"/>
              <w:rPr>
                <w:rFonts w:asciiTheme="minorBidi" w:hAnsiTheme="minorBidi"/>
                <w:sz w:val="20"/>
                <w:szCs w:val="20"/>
              </w:rPr>
            </w:pPr>
          </w:p>
        </w:tc>
      </w:tr>
      <w:tr w:rsidR="0054701B" w14:paraId="07AADF5B" w14:textId="77777777" w:rsidTr="004206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8" w:type="dxa"/>
        </w:trPr>
        <w:tc>
          <w:tcPr>
            <w:tcW w:w="2276" w:type="dxa"/>
          </w:tcPr>
          <w:p w14:paraId="0FE62E00" w14:textId="77777777" w:rsidR="005431CE" w:rsidRPr="0029173C" w:rsidRDefault="005431CE" w:rsidP="00590FE7">
            <w:pPr>
              <w:rPr>
                <w:rFonts w:asciiTheme="minorBidi" w:hAnsiTheme="minorBidi"/>
                <w:sz w:val="20"/>
                <w:szCs w:val="20"/>
              </w:rPr>
            </w:pPr>
          </w:p>
        </w:tc>
        <w:tc>
          <w:tcPr>
            <w:tcW w:w="6157" w:type="dxa"/>
            <w:gridSpan w:val="5"/>
          </w:tcPr>
          <w:p w14:paraId="0C7F6F2C" w14:textId="673ECE89" w:rsidR="005431CE" w:rsidRPr="0029173C" w:rsidRDefault="00A93FD1" w:rsidP="00590FE7">
            <w:pPr>
              <w:rPr>
                <w:rFonts w:asciiTheme="minorBidi" w:hAnsiTheme="minorBidi"/>
                <w:sz w:val="20"/>
                <w:szCs w:val="20"/>
              </w:rPr>
            </w:pPr>
            <w:r w:rsidRPr="0029173C">
              <w:rPr>
                <w:rFonts w:asciiTheme="minorBidi" w:hAnsiTheme="minorBidi"/>
                <w:sz w:val="20"/>
                <w:szCs w:val="20"/>
                <w:lang w:val="cy-GB"/>
              </w:rPr>
              <w:t>Ôl Troed Carbon</w:t>
            </w:r>
            <w:r>
              <w:rPr>
                <w:rFonts w:asciiTheme="minorBidi" w:hAnsiTheme="minorBidi"/>
                <w:sz w:val="20"/>
                <w:szCs w:val="20"/>
                <w:lang w:val="cy-GB"/>
              </w:rPr>
              <w:t>:</w:t>
            </w:r>
          </w:p>
        </w:tc>
        <w:tc>
          <w:tcPr>
            <w:tcW w:w="1785" w:type="dxa"/>
            <w:gridSpan w:val="2"/>
          </w:tcPr>
          <w:p w14:paraId="0FD8B52B" w14:textId="77777777" w:rsidR="005431CE" w:rsidRPr="0029173C" w:rsidRDefault="005431CE" w:rsidP="00590FE7">
            <w:pPr>
              <w:jc w:val="right"/>
              <w:rPr>
                <w:rFonts w:asciiTheme="minorBidi" w:hAnsiTheme="minorBidi"/>
                <w:sz w:val="20"/>
                <w:szCs w:val="20"/>
              </w:rPr>
            </w:pPr>
          </w:p>
        </w:tc>
      </w:tr>
      <w:tr w:rsidR="0054701B" w14:paraId="7882810C" w14:textId="77777777" w:rsidTr="004206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8" w:type="dxa"/>
        </w:trPr>
        <w:tc>
          <w:tcPr>
            <w:tcW w:w="2276" w:type="dxa"/>
          </w:tcPr>
          <w:p w14:paraId="41476A65" w14:textId="77777777" w:rsidR="005431CE" w:rsidRPr="0029173C" w:rsidRDefault="00EF0937" w:rsidP="00590FE7">
            <w:pPr>
              <w:rPr>
                <w:rFonts w:asciiTheme="minorBidi" w:hAnsiTheme="minorBidi"/>
                <w:sz w:val="20"/>
                <w:szCs w:val="20"/>
              </w:rPr>
            </w:pPr>
            <w:r w:rsidRPr="0029173C">
              <w:rPr>
                <w:rFonts w:asciiTheme="minorBidi" w:hAnsiTheme="minorBidi"/>
                <w:sz w:val="20"/>
                <w:szCs w:val="20"/>
                <w:lang w:val="cy-GB"/>
              </w:rPr>
              <w:t>4.1</w:t>
            </w:r>
          </w:p>
        </w:tc>
        <w:tc>
          <w:tcPr>
            <w:tcW w:w="6157" w:type="dxa"/>
            <w:gridSpan w:val="5"/>
          </w:tcPr>
          <w:p w14:paraId="6BC97157" w14:textId="77777777" w:rsidR="005431CE" w:rsidRPr="0029173C" w:rsidRDefault="00EF0937" w:rsidP="00590FE7">
            <w:pPr>
              <w:rPr>
                <w:rFonts w:asciiTheme="minorBidi" w:hAnsiTheme="minorBidi"/>
                <w:sz w:val="20"/>
                <w:szCs w:val="20"/>
              </w:rPr>
            </w:pPr>
            <w:r w:rsidRPr="0029173C">
              <w:rPr>
                <w:rFonts w:asciiTheme="minorBidi" w:hAnsiTheme="minorBidi"/>
                <w:sz w:val="20"/>
                <w:szCs w:val="20"/>
                <w:lang w:val="cy-GB"/>
              </w:rPr>
              <w:t>Adeiladau Annomestig</w:t>
            </w:r>
          </w:p>
        </w:tc>
        <w:tc>
          <w:tcPr>
            <w:tcW w:w="1785" w:type="dxa"/>
            <w:gridSpan w:val="2"/>
          </w:tcPr>
          <w:p w14:paraId="2A0E0FD7" w14:textId="77777777" w:rsidR="005431CE" w:rsidRPr="0029173C" w:rsidRDefault="00EF0937" w:rsidP="00590FE7">
            <w:pPr>
              <w:jc w:val="right"/>
              <w:rPr>
                <w:rFonts w:asciiTheme="minorBidi" w:hAnsiTheme="minorBidi"/>
                <w:sz w:val="20"/>
                <w:szCs w:val="20"/>
              </w:rPr>
            </w:pPr>
            <w:r>
              <w:rPr>
                <w:rFonts w:asciiTheme="minorBidi" w:hAnsiTheme="minorBidi"/>
                <w:sz w:val="20"/>
                <w:szCs w:val="20"/>
                <w:lang w:val="cy-GB"/>
              </w:rPr>
              <w:t>6</w:t>
            </w:r>
          </w:p>
        </w:tc>
      </w:tr>
      <w:tr w:rsidR="0054701B" w14:paraId="51814ADC" w14:textId="77777777" w:rsidTr="004206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8" w:type="dxa"/>
        </w:trPr>
        <w:tc>
          <w:tcPr>
            <w:tcW w:w="2276" w:type="dxa"/>
          </w:tcPr>
          <w:p w14:paraId="419D9050" w14:textId="77777777" w:rsidR="005431CE" w:rsidRPr="0029173C" w:rsidRDefault="00EF0937" w:rsidP="00590FE7">
            <w:pPr>
              <w:rPr>
                <w:rFonts w:asciiTheme="minorBidi" w:hAnsiTheme="minorBidi"/>
                <w:sz w:val="20"/>
                <w:szCs w:val="20"/>
              </w:rPr>
            </w:pPr>
            <w:r w:rsidRPr="0029173C">
              <w:rPr>
                <w:rFonts w:asciiTheme="minorBidi" w:hAnsiTheme="minorBidi"/>
                <w:sz w:val="20"/>
                <w:szCs w:val="20"/>
                <w:lang w:val="cy-GB"/>
              </w:rPr>
              <w:t>4.2</w:t>
            </w:r>
          </w:p>
        </w:tc>
        <w:tc>
          <w:tcPr>
            <w:tcW w:w="6157" w:type="dxa"/>
            <w:gridSpan w:val="5"/>
          </w:tcPr>
          <w:p w14:paraId="54B616B7" w14:textId="77777777" w:rsidR="005431CE" w:rsidRPr="0029173C" w:rsidRDefault="00EF0937" w:rsidP="00590FE7">
            <w:pPr>
              <w:rPr>
                <w:rFonts w:asciiTheme="minorBidi" w:hAnsiTheme="minorBidi"/>
                <w:sz w:val="20"/>
                <w:szCs w:val="20"/>
              </w:rPr>
            </w:pPr>
            <w:r w:rsidRPr="0029173C">
              <w:rPr>
                <w:rFonts w:asciiTheme="minorBidi" w:hAnsiTheme="minorBidi"/>
                <w:sz w:val="20"/>
                <w:szCs w:val="20"/>
                <w:lang w:val="cy-GB"/>
              </w:rPr>
              <w:t>Goleuadau Stryd</w:t>
            </w:r>
          </w:p>
        </w:tc>
        <w:tc>
          <w:tcPr>
            <w:tcW w:w="1785" w:type="dxa"/>
            <w:gridSpan w:val="2"/>
          </w:tcPr>
          <w:p w14:paraId="68925986" w14:textId="77777777" w:rsidR="005431CE" w:rsidRPr="0029173C" w:rsidRDefault="00EF0937" w:rsidP="00590FE7">
            <w:pPr>
              <w:jc w:val="right"/>
              <w:rPr>
                <w:rFonts w:asciiTheme="minorBidi" w:hAnsiTheme="minorBidi"/>
                <w:sz w:val="20"/>
                <w:szCs w:val="20"/>
              </w:rPr>
            </w:pPr>
            <w:r>
              <w:rPr>
                <w:rFonts w:asciiTheme="minorBidi" w:hAnsiTheme="minorBidi"/>
                <w:sz w:val="20"/>
                <w:szCs w:val="20"/>
                <w:lang w:val="cy-GB"/>
              </w:rPr>
              <w:t>9</w:t>
            </w:r>
          </w:p>
        </w:tc>
      </w:tr>
      <w:tr w:rsidR="0054701B" w14:paraId="61B96397" w14:textId="77777777" w:rsidTr="004206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8" w:type="dxa"/>
        </w:trPr>
        <w:tc>
          <w:tcPr>
            <w:tcW w:w="2276" w:type="dxa"/>
          </w:tcPr>
          <w:p w14:paraId="6821CA50" w14:textId="77777777" w:rsidR="005431CE" w:rsidRPr="0029173C" w:rsidRDefault="00EF0937" w:rsidP="00590FE7">
            <w:pPr>
              <w:rPr>
                <w:rFonts w:asciiTheme="minorBidi" w:hAnsiTheme="minorBidi"/>
                <w:sz w:val="20"/>
                <w:szCs w:val="20"/>
              </w:rPr>
            </w:pPr>
            <w:r w:rsidRPr="0029173C">
              <w:rPr>
                <w:rFonts w:asciiTheme="minorBidi" w:hAnsiTheme="minorBidi"/>
                <w:sz w:val="20"/>
                <w:szCs w:val="20"/>
                <w:lang w:val="cy-GB"/>
              </w:rPr>
              <w:t>4.3</w:t>
            </w:r>
          </w:p>
        </w:tc>
        <w:tc>
          <w:tcPr>
            <w:tcW w:w="6157" w:type="dxa"/>
            <w:gridSpan w:val="5"/>
          </w:tcPr>
          <w:p w14:paraId="735B4A95" w14:textId="77777777" w:rsidR="005431CE" w:rsidRPr="0029173C" w:rsidRDefault="00EF0937" w:rsidP="00590FE7">
            <w:pPr>
              <w:rPr>
                <w:rFonts w:asciiTheme="minorBidi" w:hAnsiTheme="minorBidi"/>
                <w:sz w:val="20"/>
                <w:szCs w:val="20"/>
              </w:rPr>
            </w:pPr>
            <w:r w:rsidRPr="0029173C">
              <w:rPr>
                <w:rFonts w:asciiTheme="minorBidi" w:hAnsiTheme="minorBidi"/>
                <w:sz w:val="20"/>
                <w:szCs w:val="20"/>
                <w:lang w:val="cy-GB"/>
              </w:rPr>
              <w:t>Milltiredd Fflyd</w:t>
            </w:r>
          </w:p>
        </w:tc>
        <w:tc>
          <w:tcPr>
            <w:tcW w:w="1785" w:type="dxa"/>
            <w:gridSpan w:val="2"/>
          </w:tcPr>
          <w:p w14:paraId="10492912" w14:textId="77777777" w:rsidR="005431CE" w:rsidRPr="0029173C" w:rsidRDefault="00EF0937" w:rsidP="00590FE7">
            <w:pPr>
              <w:jc w:val="right"/>
              <w:rPr>
                <w:rFonts w:asciiTheme="minorBidi" w:hAnsiTheme="minorBidi"/>
                <w:sz w:val="20"/>
                <w:szCs w:val="20"/>
              </w:rPr>
            </w:pPr>
            <w:r>
              <w:rPr>
                <w:rFonts w:asciiTheme="minorBidi" w:hAnsiTheme="minorBidi"/>
                <w:sz w:val="20"/>
                <w:szCs w:val="20"/>
                <w:lang w:val="cy-GB"/>
              </w:rPr>
              <w:t>10</w:t>
            </w:r>
          </w:p>
        </w:tc>
      </w:tr>
      <w:tr w:rsidR="0054701B" w14:paraId="365D19FF" w14:textId="77777777" w:rsidTr="004206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8" w:type="dxa"/>
        </w:trPr>
        <w:tc>
          <w:tcPr>
            <w:tcW w:w="2276" w:type="dxa"/>
          </w:tcPr>
          <w:p w14:paraId="202E7FB5" w14:textId="77777777" w:rsidR="005431CE" w:rsidRPr="0029173C" w:rsidRDefault="00EF0937" w:rsidP="00590FE7">
            <w:pPr>
              <w:rPr>
                <w:rFonts w:asciiTheme="minorBidi" w:hAnsiTheme="minorBidi"/>
                <w:sz w:val="20"/>
                <w:szCs w:val="20"/>
              </w:rPr>
            </w:pPr>
            <w:r w:rsidRPr="0029173C">
              <w:rPr>
                <w:rFonts w:asciiTheme="minorBidi" w:hAnsiTheme="minorBidi"/>
                <w:sz w:val="20"/>
                <w:szCs w:val="20"/>
                <w:lang w:val="cy-GB"/>
              </w:rPr>
              <w:t>4.4</w:t>
            </w:r>
          </w:p>
        </w:tc>
        <w:tc>
          <w:tcPr>
            <w:tcW w:w="6157" w:type="dxa"/>
            <w:gridSpan w:val="5"/>
          </w:tcPr>
          <w:p w14:paraId="32E61327" w14:textId="77777777" w:rsidR="005431CE" w:rsidRPr="0029173C" w:rsidRDefault="00EF0937" w:rsidP="00590FE7">
            <w:pPr>
              <w:rPr>
                <w:rFonts w:asciiTheme="minorBidi" w:hAnsiTheme="minorBidi"/>
                <w:sz w:val="20"/>
                <w:szCs w:val="20"/>
              </w:rPr>
            </w:pPr>
            <w:r w:rsidRPr="0029173C">
              <w:rPr>
                <w:rFonts w:asciiTheme="minorBidi" w:hAnsiTheme="minorBidi"/>
                <w:sz w:val="20"/>
                <w:szCs w:val="20"/>
                <w:lang w:val="cy-GB"/>
              </w:rPr>
              <w:t>Milltiredd Busnes</w:t>
            </w:r>
          </w:p>
        </w:tc>
        <w:tc>
          <w:tcPr>
            <w:tcW w:w="1785" w:type="dxa"/>
            <w:gridSpan w:val="2"/>
          </w:tcPr>
          <w:p w14:paraId="3F799530" w14:textId="77777777" w:rsidR="005431CE" w:rsidRPr="0029173C" w:rsidRDefault="00EF0937" w:rsidP="00590FE7">
            <w:pPr>
              <w:jc w:val="right"/>
              <w:rPr>
                <w:rFonts w:asciiTheme="minorBidi" w:hAnsiTheme="minorBidi"/>
                <w:sz w:val="20"/>
                <w:szCs w:val="20"/>
              </w:rPr>
            </w:pPr>
            <w:r>
              <w:rPr>
                <w:rFonts w:asciiTheme="minorBidi" w:hAnsiTheme="minorBidi"/>
                <w:sz w:val="20"/>
                <w:szCs w:val="20"/>
                <w:lang w:val="cy-GB"/>
              </w:rPr>
              <w:t>11</w:t>
            </w:r>
          </w:p>
        </w:tc>
      </w:tr>
      <w:tr w:rsidR="0054701B" w14:paraId="07CDFE00" w14:textId="77777777" w:rsidTr="004206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8" w:type="dxa"/>
        </w:trPr>
        <w:tc>
          <w:tcPr>
            <w:tcW w:w="2276" w:type="dxa"/>
          </w:tcPr>
          <w:p w14:paraId="2CBB1106" w14:textId="77777777" w:rsidR="00590FE7" w:rsidRPr="0029173C" w:rsidRDefault="00590FE7" w:rsidP="00590FE7">
            <w:pPr>
              <w:rPr>
                <w:rFonts w:asciiTheme="minorBidi" w:hAnsiTheme="minorBidi"/>
                <w:sz w:val="20"/>
                <w:szCs w:val="20"/>
              </w:rPr>
            </w:pPr>
          </w:p>
          <w:p w14:paraId="1F88CE4D" w14:textId="77777777" w:rsidR="005431CE" w:rsidRPr="0029173C" w:rsidRDefault="00EF0937" w:rsidP="00590FE7">
            <w:pPr>
              <w:rPr>
                <w:rFonts w:asciiTheme="minorBidi" w:hAnsiTheme="minorBidi"/>
                <w:sz w:val="20"/>
                <w:szCs w:val="20"/>
              </w:rPr>
            </w:pPr>
            <w:r w:rsidRPr="0029173C">
              <w:rPr>
                <w:rFonts w:asciiTheme="minorBidi" w:hAnsiTheme="minorBidi"/>
                <w:sz w:val="20"/>
                <w:szCs w:val="20"/>
                <w:lang w:val="cy-GB"/>
              </w:rPr>
              <w:t>5</w:t>
            </w:r>
          </w:p>
        </w:tc>
        <w:tc>
          <w:tcPr>
            <w:tcW w:w="6157" w:type="dxa"/>
            <w:gridSpan w:val="5"/>
          </w:tcPr>
          <w:p w14:paraId="5E5F1F83" w14:textId="77777777" w:rsidR="00590FE7" w:rsidRPr="0029173C" w:rsidRDefault="00590FE7" w:rsidP="00590FE7">
            <w:pPr>
              <w:rPr>
                <w:rFonts w:asciiTheme="minorBidi" w:hAnsiTheme="minorBidi"/>
                <w:sz w:val="20"/>
                <w:szCs w:val="20"/>
              </w:rPr>
            </w:pPr>
          </w:p>
          <w:p w14:paraId="0248BFA2" w14:textId="77777777" w:rsidR="005431CE" w:rsidRPr="0029173C" w:rsidRDefault="00EF0937" w:rsidP="00590FE7">
            <w:pPr>
              <w:rPr>
                <w:rFonts w:asciiTheme="minorBidi" w:hAnsiTheme="minorBidi"/>
                <w:sz w:val="20"/>
                <w:szCs w:val="20"/>
              </w:rPr>
            </w:pPr>
            <w:r w:rsidRPr="0029173C">
              <w:rPr>
                <w:rFonts w:asciiTheme="minorBidi" w:hAnsiTheme="minorBidi"/>
                <w:sz w:val="20"/>
                <w:szCs w:val="20"/>
                <w:lang w:val="cy-GB"/>
              </w:rPr>
              <w:t>Cynhyrchu Ynni Adnewyddadwy + Gwrthbwyso Carbon</w:t>
            </w:r>
          </w:p>
        </w:tc>
        <w:tc>
          <w:tcPr>
            <w:tcW w:w="1785" w:type="dxa"/>
            <w:gridSpan w:val="2"/>
          </w:tcPr>
          <w:p w14:paraId="3BEC5190" w14:textId="77777777" w:rsidR="005431CE" w:rsidRPr="0029173C" w:rsidRDefault="005431CE" w:rsidP="00590FE7">
            <w:pPr>
              <w:jc w:val="right"/>
              <w:rPr>
                <w:rFonts w:asciiTheme="minorBidi" w:hAnsiTheme="minorBidi"/>
                <w:sz w:val="20"/>
                <w:szCs w:val="20"/>
              </w:rPr>
            </w:pPr>
          </w:p>
          <w:p w14:paraId="7401E57E" w14:textId="77777777" w:rsidR="005160DC" w:rsidRPr="0029173C" w:rsidRDefault="00EF0937" w:rsidP="00590FE7">
            <w:pPr>
              <w:jc w:val="right"/>
              <w:rPr>
                <w:rFonts w:asciiTheme="minorBidi" w:hAnsiTheme="minorBidi"/>
                <w:sz w:val="20"/>
                <w:szCs w:val="20"/>
              </w:rPr>
            </w:pPr>
            <w:r>
              <w:rPr>
                <w:rFonts w:asciiTheme="minorBidi" w:hAnsiTheme="minorBidi"/>
                <w:sz w:val="20"/>
                <w:szCs w:val="20"/>
                <w:lang w:val="cy-GB"/>
              </w:rPr>
              <w:t>12</w:t>
            </w:r>
          </w:p>
        </w:tc>
      </w:tr>
      <w:tr w:rsidR="0054701B" w14:paraId="7EA55F77" w14:textId="77777777" w:rsidTr="004206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8" w:type="dxa"/>
        </w:trPr>
        <w:tc>
          <w:tcPr>
            <w:tcW w:w="2276" w:type="dxa"/>
          </w:tcPr>
          <w:p w14:paraId="0495F6C8" w14:textId="77777777" w:rsidR="009D332B" w:rsidRPr="0029173C" w:rsidRDefault="009D332B" w:rsidP="009D332B">
            <w:pPr>
              <w:rPr>
                <w:rFonts w:asciiTheme="minorBidi" w:hAnsiTheme="minorBidi"/>
                <w:sz w:val="20"/>
                <w:szCs w:val="20"/>
              </w:rPr>
            </w:pPr>
          </w:p>
          <w:p w14:paraId="082913A7" w14:textId="77777777" w:rsidR="00590FE7" w:rsidRPr="0029173C" w:rsidRDefault="00590FE7" w:rsidP="009D332B">
            <w:pPr>
              <w:rPr>
                <w:rFonts w:asciiTheme="minorBidi" w:hAnsiTheme="minorBidi"/>
                <w:sz w:val="20"/>
                <w:szCs w:val="20"/>
              </w:rPr>
            </w:pPr>
          </w:p>
        </w:tc>
        <w:tc>
          <w:tcPr>
            <w:tcW w:w="6157" w:type="dxa"/>
            <w:gridSpan w:val="5"/>
          </w:tcPr>
          <w:p w14:paraId="2AE39B9A" w14:textId="77777777" w:rsidR="009D332B" w:rsidRPr="0029173C" w:rsidRDefault="009D332B" w:rsidP="009D332B">
            <w:pPr>
              <w:rPr>
                <w:rFonts w:asciiTheme="minorBidi" w:hAnsiTheme="minorBidi"/>
                <w:sz w:val="20"/>
                <w:szCs w:val="20"/>
              </w:rPr>
            </w:pPr>
          </w:p>
          <w:p w14:paraId="78D523AE" w14:textId="77777777" w:rsidR="005431CE" w:rsidRPr="0029173C" w:rsidRDefault="00EF0937" w:rsidP="009D332B">
            <w:pPr>
              <w:rPr>
                <w:rFonts w:asciiTheme="minorBidi" w:hAnsiTheme="minorBidi"/>
                <w:sz w:val="20"/>
                <w:szCs w:val="20"/>
              </w:rPr>
            </w:pPr>
            <w:r w:rsidRPr="0029173C">
              <w:rPr>
                <w:rFonts w:asciiTheme="minorBidi" w:hAnsiTheme="minorBidi"/>
                <w:sz w:val="20"/>
                <w:szCs w:val="20"/>
                <w:lang w:val="cy-GB"/>
              </w:rPr>
              <w:t>Cydweithio:</w:t>
            </w:r>
          </w:p>
        </w:tc>
        <w:tc>
          <w:tcPr>
            <w:tcW w:w="1785" w:type="dxa"/>
            <w:gridSpan w:val="2"/>
          </w:tcPr>
          <w:p w14:paraId="23C6C805" w14:textId="77777777" w:rsidR="009D332B" w:rsidRPr="0029173C" w:rsidRDefault="009D332B" w:rsidP="000C17FF">
            <w:pPr>
              <w:rPr>
                <w:rFonts w:asciiTheme="minorBidi" w:hAnsiTheme="minorBidi"/>
                <w:sz w:val="20"/>
                <w:szCs w:val="20"/>
              </w:rPr>
            </w:pPr>
          </w:p>
          <w:p w14:paraId="1BF41A65" w14:textId="77777777" w:rsidR="009D332B" w:rsidRPr="0029173C" w:rsidRDefault="009D332B" w:rsidP="009D332B">
            <w:pPr>
              <w:jc w:val="right"/>
              <w:rPr>
                <w:rFonts w:asciiTheme="minorBidi" w:hAnsiTheme="minorBidi"/>
                <w:sz w:val="20"/>
                <w:szCs w:val="20"/>
              </w:rPr>
            </w:pPr>
          </w:p>
        </w:tc>
      </w:tr>
      <w:tr w:rsidR="0054701B" w14:paraId="23D99474" w14:textId="77777777" w:rsidTr="004206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8" w:type="dxa"/>
        </w:trPr>
        <w:tc>
          <w:tcPr>
            <w:tcW w:w="2276" w:type="dxa"/>
          </w:tcPr>
          <w:p w14:paraId="294C6313" w14:textId="77777777" w:rsidR="009D332B" w:rsidRPr="0029173C" w:rsidRDefault="00EF0937" w:rsidP="00590FE7">
            <w:pPr>
              <w:rPr>
                <w:rFonts w:asciiTheme="minorBidi" w:hAnsiTheme="minorBidi"/>
                <w:sz w:val="20"/>
                <w:szCs w:val="20"/>
              </w:rPr>
            </w:pPr>
            <w:r w:rsidRPr="0029173C">
              <w:rPr>
                <w:rFonts w:asciiTheme="minorBidi" w:hAnsiTheme="minorBidi"/>
                <w:sz w:val="20"/>
                <w:szCs w:val="20"/>
                <w:lang w:val="cy-GB"/>
              </w:rPr>
              <w:t>6.1</w:t>
            </w:r>
          </w:p>
        </w:tc>
        <w:tc>
          <w:tcPr>
            <w:tcW w:w="6157" w:type="dxa"/>
            <w:gridSpan w:val="5"/>
          </w:tcPr>
          <w:p w14:paraId="728199B4" w14:textId="77777777" w:rsidR="009D332B" w:rsidRPr="0029173C" w:rsidRDefault="00EF0937" w:rsidP="00590FE7">
            <w:pPr>
              <w:rPr>
                <w:rFonts w:asciiTheme="minorBidi" w:hAnsiTheme="minorBidi"/>
                <w:sz w:val="20"/>
                <w:szCs w:val="20"/>
              </w:rPr>
            </w:pPr>
            <w:r w:rsidRPr="0029173C">
              <w:rPr>
                <w:rFonts w:asciiTheme="minorBidi" w:hAnsiTheme="minorBidi"/>
                <w:sz w:val="20"/>
                <w:szCs w:val="20"/>
                <w:lang w:val="cy-GB"/>
              </w:rPr>
              <w:t>Gweithio gyda Llywodraeth Cymru</w:t>
            </w:r>
          </w:p>
        </w:tc>
        <w:tc>
          <w:tcPr>
            <w:tcW w:w="1785" w:type="dxa"/>
            <w:gridSpan w:val="2"/>
          </w:tcPr>
          <w:p w14:paraId="70F28B5E" w14:textId="77777777" w:rsidR="009D332B" w:rsidRPr="0029173C" w:rsidRDefault="00EF0937" w:rsidP="009D332B">
            <w:pPr>
              <w:jc w:val="right"/>
              <w:rPr>
                <w:rFonts w:asciiTheme="minorBidi" w:hAnsiTheme="minorBidi"/>
                <w:sz w:val="20"/>
                <w:szCs w:val="20"/>
              </w:rPr>
            </w:pPr>
            <w:r w:rsidRPr="0029173C">
              <w:rPr>
                <w:rFonts w:asciiTheme="minorBidi" w:hAnsiTheme="minorBidi"/>
                <w:sz w:val="20"/>
                <w:szCs w:val="20"/>
                <w:lang w:val="cy-GB"/>
              </w:rPr>
              <w:t>14</w:t>
            </w:r>
          </w:p>
        </w:tc>
      </w:tr>
      <w:tr w:rsidR="0054701B" w14:paraId="6C166AB0" w14:textId="77777777" w:rsidTr="004206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8" w:type="dxa"/>
        </w:trPr>
        <w:tc>
          <w:tcPr>
            <w:tcW w:w="2276" w:type="dxa"/>
          </w:tcPr>
          <w:p w14:paraId="6D20F0FE" w14:textId="77777777" w:rsidR="005431CE" w:rsidRPr="0029173C" w:rsidRDefault="00EF0937" w:rsidP="00590FE7">
            <w:pPr>
              <w:rPr>
                <w:rFonts w:asciiTheme="minorBidi" w:hAnsiTheme="minorBidi"/>
                <w:sz w:val="20"/>
                <w:szCs w:val="20"/>
              </w:rPr>
            </w:pPr>
            <w:r w:rsidRPr="0029173C">
              <w:rPr>
                <w:rFonts w:asciiTheme="minorBidi" w:hAnsiTheme="minorBidi"/>
                <w:sz w:val="20"/>
                <w:szCs w:val="20"/>
                <w:lang w:val="cy-GB"/>
              </w:rPr>
              <w:t>6.2</w:t>
            </w:r>
          </w:p>
        </w:tc>
        <w:tc>
          <w:tcPr>
            <w:tcW w:w="6157" w:type="dxa"/>
            <w:gridSpan w:val="5"/>
          </w:tcPr>
          <w:p w14:paraId="23CA2BB9" w14:textId="77777777" w:rsidR="005431CE" w:rsidRPr="0029173C" w:rsidRDefault="00EF0937" w:rsidP="00590FE7">
            <w:pPr>
              <w:rPr>
                <w:rFonts w:asciiTheme="minorBidi" w:hAnsiTheme="minorBidi"/>
                <w:sz w:val="20"/>
                <w:szCs w:val="20"/>
              </w:rPr>
            </w:pPr>
            <w:r w:rsidRPr="0029173C">
              <w:rPr>
                <w:rFonts w:asciiTheme="minorBidi" w:hAnsiTheme="minorBidi"/>
                <w:sz w:val="20"/>
                <w:szCs w:val="20"/>
                <w:lang w:val="cy-GB"/>
              </w:rPr>
              <w:t>Gweithio gyda Bwrdd Gwasanaethau Cyhoeddus Sir Gaerfyrddin / partneriaid Bargen Ddinesig Bae Abertawe</w:t>
            </w:r>
          </w:p>
        </w:tc>
        <w:tc>
          <w:tcPr>
            <w:tcW w:w="1785" w:type="dxa"/>
            <w:gridSpan w:val="2"/>
          </w:tcPr>
          <w:p w14:paraId="1DFC1DF8" w14:textId="77777777" w:rsidR="002D3DB0" w:rsidRPr="0029173C" w:rsidRDefault="00EF0937" w:rsidP="00911332">
            <w:pPr>
              <w:jc w:val="right"/>
              <w:rPr>
                <w:rFonts w:asciiTheme="minorBidi" w:hAnsiTheme="minorBidi"/>
                <w:sz w:val="20"/>
                <w:szCs w:val="20"/>
              </w:rPr>
            </w:pPr>
            <w:r>
              <w:rPr>
                <w:rFonts w:asciiTheme="minorBidi" w:hAnsiTheme="minorBidi"/>
                <w:sz w:val="20"/>
                <w:szCs w:val="20"/>
                <w:lang w:val="cy-GB"/>
              </w:rPr>
              <w:t>15</w:t>
            </w:r>
          </w:p>
        </w:tc>
      </w:tr>
      <w:tr w:rsidR="0054701B" w14:paraId="07F77915" w14:textId="77777777" w:rsidTr="004206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8" w:type="dxa"/>
        </w:trPr>
        <w:tc>
          <w:tcPr>
            <w:tcW w:w="2276" w:type="dxa"/>
          </w:tcPr>
          <w:p w14:paraId="3307D999" w14:textId="77777777" w:rsidR="005431CE" w:rsidRPr="0029173C" w:rsidRDefault="00EF0937" w:rsidP="00590FE7">
            <w:pPr>
              <w:rPr>
                <w:rFonts w:asciiTheme="minorBidi" w:hAnsiTheme="minorBidi"/>
                <w:sz w:val="20"/>
                <w:szCs w:val="20"/>
              </w:rPr>
            </w:pPr>
            <w:r w:rsidRPr="0029173C">
              <w:rPr>
                <w:rFonts w:asciiTheme="minorBidi" w:hAnsiTheme="minorBidi"/>
                <w:sz w:val="20"/>
                <w:szCs w:val="20"/>
                <w:lang w:val="cy-GB"/>
              </w:rPr>
              <w:t>6.3</w:t>
            </w:r>
          </w:p>
        </w:tc>
        <w:tc>
          <w:tcPr>
            <w:tcW w:w="6157" w:type="dxa"/>
            <w:gridSpan w:val="5"/>
          </w:tcPr>
          <w:p w14:paraId="4F339F91" w14:textId="77777777" w:rsidR="005431CE" w:rsidRPr="0029173C" w:rsidRDefault="00EF0937" w:rsidP="00590FE7">
            <w:pPr>
              <w:rPr>
                <w:rFonts w:asciiTheme="minorBidi" w:hAnsiTheme="minorBidi"/>
                <w:sz w:val="20"/>
                <w:szCs w:val="20"/>
              </w:rPr>
            </w:pPr>
            <w:r w:rsidRPr="0029173C">
              <w:rPr>
                <w:rFonts w:asciiTheme="minorBidi" w:hAnsiTheme="minorBidi"/>
                <w:sz w:val="20"/>
                <w:szCs w:val="20"/>
                <w:lang w:val="cy-GB"/>
              </w:rPr>
              <w:t>Cydweithio ag arbenigwyr o'r sector preifat a'r 3</w:t>
            </w:r>
            <w:r w:rsidRPr="0029173C">
              <w:rPr>
                <w:rFonts w:asciiTheme="minorBidi" w:hAnsiTheme="minorBidi"/>
                <w:sz w:val="20"/>
                <w:szCs w:val="20"/>
                <w:vertAlign w:val="superscript"/>
                <w:lang w:val="cy-GB"/>
              </w:rPr>
              <w:t>ydd</w:t>
            </w:r>
            <w:r w:rsidRPr="0029173C">
              <w:rPr>
                <w:rFonts w:asciiTheme="minorBidi" w:hAnsiTheme="minorBidi"/>
                <w:sz w:val="20"/>
                <w:szCs w:val="20"/>
                <w:lang w:val="cy-GB"/>
              </w:rPr>
              <w:t xml:space="preserve"> sector</w:t>
            </w:r>
          </w:p>
        </w:tc>
        <w:tc>
          <w:tcPr>
            <w:tcW w:w="1785" w:type="dxa"/>
            <w:gridSpan w:val="2"/>
          </w:tcPr>
          <w:p w14:paraId="0A7D677A" w14:textId="77777777" w:rsidR="005431CE" w:rsidRPr="0029173C" w:rsidRDefault="00EF0937" w:rsidP="00590FE7">
            <w:pPr>
              <w:jc w:val="right"/>
              <w:rPr>
                <w:rFonts w:asciiTheme="minorBidi" w:hAnsiTheme="minorBidi"/>
                <w:sz w:val="20"/>
                <w:szCs w:val="20"/>
              </w:rPr>
            </w:pPr>
            <w:r w:rsidRPr="0029173C">
              <w:rPr>
                <w:rFonts w:asciiTheme="minorBidi" w:hAnsiTheme="minorBidi"/>
                <w:sz w:val="20"/>
                <w:szCs w:val="20"/>
                <w:lang w:val="cy-GB"/>
              </w:rPr>
              <w:t>16</w:t>
            </w:r>
          </w:p>
        </w:tc>
      </w:tr>
      <w:tr w:rsidR="0054701B" w14:paraId="76E56160" w14:textId="77777777" w:rsidTr="004206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8" w:type="dxa"/>
        </w:trPr>
        <w:tc>
          <w:tcPr>
            <w:tcW w:w="2276" w:type="dxa"/>
          </w:tcPr>
          <w:p w14:paraId="3BECD23A" w14:textId="77777777" w:rsidR="00590FE7" w:rsidRPr="0029173C" w:rsidRDefault="00590FE7" w:rsidP="00590FE7">
            <w:pPr>
              <w:rPr>
                <w:rFonts w:asciiTheme="minorBidi" w:hAnsiTheme="minorBidi"/>
                <w:sz w:val="20"/>
                <w:szCs w:val="20"/>
              </w:rPr>
            </w:pPr>
          </w:p>
          <w:p w14:paraId="0749CC5F" w14:textId="77777777" w:rsidR="005431CE" w:rsidRPr="0029173C" w:rsidRDefault="00EF0937" w:rsidP="00590FE7">
            <w:pPr>
              <w:rPr>
                <w:rFonts w:asciiTheme="minorBidi" w:hAnsiTheme="minorBidi"/>
                <w:sz w:val="20"/>
                <w:szCs w:val="20"/>
              </w:rPr>
            </w:pPr>
            <w:r w:rsidRPr="0029173C">
              <w:rPr>
                <w:rFonts w:asciiTheme="minorBidi" w:hAnsiTheme="minorBidi"/>
                <w:sz w:val="20"/>
                <w:szCs w:val="20"/>
                <w:lang w:val="cy-GB"/>
              </w:rPr>
              <w:t>7</w:t>
            </w:r>
          </w:p>
        </w:tc>
        <w:tc>
          <w:tcPr>
            <w:tcW w:w="6157" w:type="dxa"/>
            <w:gridSpan w:val="5"/>
          </w:tcPr>
          <w:p w14:paraId="35320F0F" w14:textId="77777777" w:rsidR="009D332B" w:rsidRPr="0029173C" w:rsidRDefault="009D332B" w:rsidP="00590FE7">
            <w:pPr>
              <w:rPr>
                <w:rFonts w:asciiTheme="minorBidi" w:hAnsiTheme="minorBidi"/>
                <w:sz w:val="20"/>
                <w:szCs w:val="20"/>
              </w:rPr>
            </w:pPr>
          </w:p>
          <w:p w14:paraId="5C789547" w14:textId="77777777" w:rsidR="005431CE" w:rsidRPr="0029173C" w:rsidRDefault="00EF0937" w:rsidP="00590FE7">
            <w:pPr>
              <w:rPr>
                <w:rFonts w:asciiTheme="minorBidi" w:hAnsiTheme="minorBidi"/>
                <w:sz w:val="20"/>
                <w:szCs w:val="20"/>
              </w:rPr>
            </w:pPr>
            <w:r w:rsidRPr="0029173C">
              <w:rPr>
                <w:rFonts w:asciiTheme="minorBidi" w:hAnsiTheme="minorBidi"/>
                <w:sz w:val="20"/>
                <w:szCs w:val="20"/>
                <w:lang w:val="cy-GB"/>
              </w:rPr>
              <w:t>Integreiddio a Chyfathrebu</w:t>
            </w:r>
          </w:p>
        </w:tc>
        <w:tc>
          <w:tcPr>
            <w:tcW w:w="1785" w:type="dxa"/>
            <w:gridSpan w:val="2"/>
          </w:tcPr>
          <w:p w14:paraId="1903B50A" w14:textId="77777777" w:rsidR="00911332" w:rsidRPr="0029173C" w:rsidRDefault="00911332" w:rsidP="00590FE7">
            <w:pPr>
              <w:jc w:val="right"/>
              <w:rPr>
                <w:rFonts w:asciiTheme="minorBidi" w:hAnsiTheme="minorBidi"/>
                <w:sz w:val="20"/>
                <w:szCs w:val="20"/>
              </w:rPr>
            </w:pPr>
          </w:p>
          <w:p w14:paraId="3E44F7DB" w14:textId="77777777" w:rsidR="005431CE" w:rsidRPr="0029173C" w:rsidRDefault="00EF0937" w:rsidP="00590FE7">
            <w:pPr>
              <w:jc w:val="right"/>
              <w:rPr>
                <w:rFonts w:asciiTheme="minorBidi" w:hAnsiTheme="minorBidi"/>
                <w:sz w:val="20"/>
                <w:szCs w:val="20"/>
              </w:rPr>
            </w:pPr>
            <w:r w:rsidRPr="0029173C">
              <w:rPr>
                <w:rFonts w:asciiTheme="minorBidi" w:hAnsiTheme="minorBidi"/>
                <w:sz w:val="20"/>
                <w:szCs w:val="20"/>
                <w:lang w:val="cy-GB"/>
              </w:rPr>
              <w:t>17</w:t>
            </w:r>
          </w:p>
        </w:tc>
      </w:tr>
      <w:tr w:rsidR="0054701B" w14:paraId="3FBDFE24" w14:textId="77777777" w:rsidTr="004206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8" w:type="dxa"/>
        </w:trPr>
        <w:tc>
          <w:tcPr>
            <w:tcW w:w="2276" w:type="dxa"/>
          </w:tcPr>
          <w:p w14:paraId="58D59164" w14:textId="77777777" w:rsidR="003710BD" w:rsidRPr="0029173C" w:rsidRDefault="003710BD" w:rsidP="00590FE7">
            <w:pPr>
              <w:rPr>
                <w:rFonts w:asciiTheme="minorBidi" w:hAnsiTheme="minorBidi"/>
                <w:sz w:val="20"/>
                <w:szCs w:val="20"/>
              </w:rPr>
            </w:pPr>
          </w:p>
        </w:tc>
        <w:tc>
          <w:tcPr>
            <w:tcW w:w="6157" w:type="dxa"/>
            <w:gridSpan w:val="5"/>
          </w:tcPr>
          <w:p w14:paraId="14378A5D" w14:textId="77777777" w:rsidR="003710BD" w:rsidRPr="0029173C" w:rsidRDefault="003710BD" w:rsidP="00590FE7">
            <w:pPr>
              <w:rPr>
                <w:rFonts w:asciiTheme="minorBidi" w:hAnsiTheme="minorBidi"/>
                <w:sz w:val="20"/>
                <w:szCs w:val="20"/>
              </w:rPr>
            </w:pPr>
          </w:p>
        </w:tc>
        <w:tc>
          <w:tcPr>
            <w:tcW w:w="1785" w:type="dxa"/>
            <w:gridSpan w:val="2"/>
          </w:tcPr>
          <w:p w14:paraId="31C3CDE1" w14:textId="77777777" w:rsidR="003710BD" w:rsidRPr="0029173C" w:rsidRDefault="003710BD" w:rsidP="00590FE7">
            <w:pPr>
              <w:jc w:val="right"/>
              <w:rPr>
                <w:rFonts w:asciiTheme="minorBidi" w:hAnsiTheme="minorBidi"/>
                <w:sz w:val="20"/>
                <w:szCs w:val="20"/>
              </w:rPr>
            </w:pPr>
          </w:p>
        </w:tc>
      </w:tr>
      <w:tr w:rsidR="0054701B" w14:paraId="50F3B638" w14:textId="77777777" w:rsidTr="004206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8" w:type="dxa"/>
        </w:trPr>
        <w:tc>
          <w:tcPr>
            <w:tcW w:w="2276" w:type="dxa"/>
          </w:tcPr>
          <w:p w14:paraId="76CB76E7" w14:textId="77777777" w:rsidR="003710BD" w:rsidRPr="0029173C" w:rsidRDefault="00EF0937" w:rsidP="00590FE7">
            <w:pPr>
              <w:rPr>
                <w:rFonts w:asciiTheme="minorBidi" w:hAnsiTheme="minorBidi"/>
                <w:sz w:val="20"/>
                <w:szCs w:val="20"/>
              </w:rPr>
            </w:pPr>
            <w:r w:rsidRPr="0029173C">
              <w:rPr>
                <w:rFonts w:asciiTheme="minorBidi" w:hAnsiTheme="minorBidi"/>
                <w:sz w:val="20"/>
                <w:szCs w:val="20"/>
                <w:lang w:val="cy-GB"/>
              </w:rPr>
              <w:t>Atodiad 1</w:t>
            </w:r>
          </w:p>
        </w:tc>
        <w:tc>
          <w:tcPr>
            <w:tcW w:w="6157" w:type="dxa"/>
            <w:gridSpan w:val="5"/>
          </w:tcPr>
          <w:p w14:paraId="769D7539" w14:textId="77777777" w:rsidR="003710BD" w:rsidRPr="0029173C" w:rsidRDefault="00EF0937" w:rsidP="003710BD">
            <w:pPr>
              <w:rPr>
                <w:rFonts w:asciiTheme="minorBidi" w:hAnsiTheme="minorBidi"/>
                <w:sz w:val="20"/>
                <w:szCs w:val="20"/>
              </w:rPr>
            </w:pPr>
            <w:r w:rsidRPr="0029173C">
              <w:rPr>
                <w:rFonts w:asciiTheme="minorBidi" w:hAnsiTheme="minorBidi"/>
                <w:sz w:val="20"/>
                <w:szCs w:val="20"/>
                <w:lang w:val="cy-GB"/>
              </w:rPr>
              <w:t>Crynodeb o'r Cynnydd yn erbyn y Camau yn y Cynllun Carbon Sero Net</w:t>
            </w:r>
          </w:p>
        </w:tc>
        <w:tc>
          <w:tcPr>
            <w:tcW w:w="1785" w:type="dxa"/>
            <w:gridSpan w:val="2"/>
          </w:tcPr>
          <w:p w14:paraId="11A70EE9" w14:textId="77777777" w:rsidR="003710BD" w:rsidRPr="0029173C" w:rsidRDefault="00EF0937" w:rsidP="00590FE7">
            <w:pPr>
              <w:jc w:val="right"/>
              <w:rPr>
                <w:rFonts w:asciiTheme="minorBidi" w:hAnsiTheme="minorBidi"/>
                <w:sz w:val="20"/>
                <w:szCs w:val="20"/>
              </w:rPr>
            </w:pPr>
            <w:r w:rsidRPr="0029173C">
              <w:rPr>
                <w:rFonts w:asciiTheme="minorBidi" w:hAnsiTheme="minorBidi"/>
                <w:sz w:val="20"/>
                <w:szCs w:val="20"/>
                <w:lang w:val="cy-GB"/>
              </w:rPr>
              <w:t>19</w:t>
            </w:r>
          </w:p>
        </w:tc>
      </w:tr>
      <w:tr w:rsidR="0054701B" w14:paraId="6EC02E9C" w14:textId="77777777" w:rsidTr="004206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8" w:type="dxa"/>
        </w:trPr>
        <w:tc>
          <w:tcPr>
            <w:tcW w:w="2276" w:type="dxa"/>
          </w:tcPr>
          <w:p w14:paraId="30A25750" w14:textId="77777777" w:rsidR="00475A69" w:rsidRDefault="00475A69" w:rsidP="00590FE7">
            <w:pPr>
              <w:rPr>
                <w:rFonts w:asciiTheme="minorBidi" w:hAnsiTheme="minorBidi"/>
                <w:sz w:val="20"/>
                <w:szCs w:val="20"/>
              </w:rPr>
            </w:pPr>
          </w:p>
          <w:p w14:paraId="5EFC7127" w14:textId="77777777" w:rsidR="00475A69" w:rsidRPr="0029173C" w:rsidRDefault="00EF0937" w:rsidP="00590FE7">
            <w:pPr>
              <w:rPr>
                <w:rFonts w:asciiTheme="minorBidi" w:hAnsiTheme="minorBidi"/>
                <w:sz w:val="20"/>
                <w:szCs w:val="20"/>
              </w:rPr>
            </w:pPr>
            <w:r>
              <w:rPr>
                <w:rFonts w:asciiTheme="minorBidi" w:hAnsiTheme="minorBidi"/>
                <w:sz w:val="20"/>
                <w:szCs w:val="20"/>
                <w:lang w:val="cy-GB"/>
              </w:rPr>
              <w:t>Atodiad 2</w:t>
            </w:r>
          </w:p>
        </w:tc>
        <w:tc>
          <w:tcPr>
            <w:tcW w:w="6157" w:type="dxa"/>
            <w:gridSpan w:val="5"/>
          </w:tcPr>
          <w:p w14:paraId="158DBDE3" w14:textId="77777777" w:rsidR="00475A69" w:rsidRDefault="00475A69" w:rsidP="003710BD">
            <w:pPr>
              <w:rPr>
                <w:rFonts w:asciiTheme="minorBidi" w:hAnsiTheme="minorBidi"/>
                <w:sz w:val="20"/>
                <w:szCs w:val="20"/>
              </w:rPr>
            </w:pPr>
          </w:p>
          <w:p w14:paraId="79BA6356" w14:textId="77777777" w:rsidR="00BF1D2A" w:rsidRPr="0029173C" w:rsidRDefault="00EF0937" w:rsidP="003710BD">
            <w:pPr>
              <w:rPr>
                <w:rFonts w:asciiTheme="minorBidi" w:hAnsiTheme="minorBidi"/>
                <w:sz w:val="20"/>
                <w:szCs w:val="20"/>
              </w:rPr>
            </w:pPr>
            <w:r>
              <w:rPr>
                <w:rFonts w:asciiTheme="minorBidi" w:hAnsiTheme="minorBidi"/>
                <w:sz w:val="20"/>
                <w:szCs w:val="20"/>
                <w:lang w:val="cy-GB"/>
              </w:rPr>
              <w:t xml:space="preserve">Argyfwng Hinsawdd </w:t>
            </w:r>
          </w:p>
        </w:tc>
        <w:tc>
          <w:tcPr>
            <w:tcW w:w="1785" w:type="dxa"/>
            <w:gridSpan w:val="2"/>
          </w:tcPr>
          <w:p w14:paraId="7E81CB15" w14:textId="77777777" w:rsidR="00475A69" w:rsidRDefault="00475A69" w:rsidP="00590FE7">
            <w:pPr>
              <w:jc w:val="right"/>
              <w:rPr>
                <w:rFonts w:asciiTheme="minorBidi" w:hAnsiTheme="minorBidi"/>
                <w:sz w:val="20"/>
                <w:szCs w:val="20"/>
              </w:rPr>
            </w:pPr>
          </w:p>
          <w:p w14:paraId="5458D3BF" w14:textId="77777777" w:rsidR="00C50DC9" w:rsidRPr="0029173C" w:rsidRDefault="00EF0937" w:rsidP="00590FE7">
            <w:pPr>
              <w:jc w:val="right"/>
              <w:rPr>
                <w:rFonts w:asciiTheme="minorBidi" w:hAnsiTheme="minorBidi"/>
                <w:sz w:val="20"/>
                <w:szCs w:val="20"/>
              </w:rPr>
            </w:pPr>
            <w:r>
              <w:rPr>
                <w:rFonts w:asciiTheme="minorBidi" w:hAnsiTheme="minorBidi"/>
                <w:sz w:val="20"/>
                <w:szCs w:val="20"/>
                <w:lang w:val="cy-GB"/>
              </w:rPr>
              <w:t>21</w:t>
            </w:r>
          </w:p>
        </w:tc>
      </w:tr>
    </w:tbl>
    <w:p w14:paraId="5DC909E9" w14:textId="77777777" w:rsidR="00E05ADA" w:rsidRDefault="00E05ADA" w:rsidP="00590FE7">
      <w:pPr>
        <w:spacing w:line="240" w:lineRule="auto"/>
      </w:pPr>
    </w:p>
    <w:p w14:paraId="048E1793" w14:textId="77777777" w:rsidR="00307E7B" w:rsidRDefault="00307E7B" w:rsidP="00590FE7">
      <w:pPr>
        <w:spacing w:line="240" w:lineRule="auto"/>
      </w:pPr>
    </w:p>
    <w:tbl>
      <w:tblPr>
        <w:tblStyle w:val="TableGrid"/>
        <w:tblW w:w="10630" w:type="dxa"/>
        <w:tblInd w:w="-431" w:type="dxa"/>
        <w:tblLook w:val="04A0" w:firstRow="1" w:lastRow="0" w:firstColumn="1" w:lastColumn="0" w:noHBand="0" w:noVBand="1"/>
      </w:tblPr>
      <w:tblGrid>
        <w:gridCol w:w="10630"/>
      </w:tblGrid>
      <w:tr w:rsidR="0054701B" w14:paraId="41944EAE" w14:textId="77777777" w:rsidTr="00892C8B">
        <w:trPr>
          <w:trHeight w:val="131"/>
        </w:trPr>
        <w:tc>
          <w:tcPr>
            <w:tcW w:w="10630" w:type="dxa"/>
            <w:shd w:val="clear" w:color="auto" w:fill="000000" w:themeFill="text1"/>
          </w:tcPr>
          <w:p w14:paraId="5A2B1367" w14:textId="77777777" w:rsidR="00831538" w:rsidRPr="00A92A16" w:rsidRDefault="00EF0937" w:rsidP="00892C8B">
            <w:pPr>
              <w:pStyle w:val="ListParagraph"/>
              <w:numPr>
                <w:ilvl w:val="0"/>
                <w:numId w:val="18"/>
              </w:numPr>
              <w:spacing w:after="120"/>
              <w:ind w:left="357" w:hanging="357"/>
              <w:jc w:val="both"/>
              <w:rPr>
                <w:rFonts w:asciiTheme="minorBidi" w:eastAsia="Times New Roman" w:hAnsiTheme="minorBidi"/>
                <w:b/>
                <w:bCs/>
                <w:sz w:val="24"/>
                <w:szCs w:val="24"/>
              </w:rPr>
            </w:pPr>
            <w:r w:rsidRPr="00A92A16">
              <w:rPr>
                <w:rFonts w:ascii="Arial" w:eastAsia="Times New Roman" w:hAnsi="Arial"/>
                <w:b/>
                <w:bCs/>
                <w:sz w:val="24"/>
                <w:szCs w:val="24"/>
                <w:lang w:val="cy-GB"/>
              </w:rPr>
              <w:t>Cyd-destun</w:t>
            </w:r>
          </w:p>
        </w:tc>
      </w:tr>
    </w:tbl>
    <w:p w14:paraId="719B3124" w14:textId="77777777" w:rsidR="00831538" w:rsidRDefault="00831538" w:rsidP="00831538">
      <w:pPr>
        <w:spacing w:after="120" w:line="240" w:lineRule="auto"/>
        <w:jc w:val="both"/>
        <w:rPr>
          <w:rFonts w:asciiTheme="majorHAnsi" w:eastAsia="Times New Roman" w:hAnsiTheme="majorHAnsi" w:cstheme="majorHAnsi"/>
        </w:rPr>
      </w:pPr>
    </w:p>
    <w:p w14:paraId="69B91A4D" w14:textId="77777777" w:rsidR="00B36810" w:rsidRDefault="00EF0937" w:rsidP="00AB4D82">
      <w:pPr>
        <w:pStyle w:val="paragraph"/>
        <w:spacing w:before="0" w:beforeAutospacing="0" w:after="0" w:afterAutospacing="0" w:line="360" w:lineRule="auto"/>
        <w:jc w:val="both"/>
        <w:textAlignment w:val="baseline"/>
        <w:rPr>
          <w:rStyle w:val="eop"/>
          <w:rFonts w:ascii="Arial" w:hAnsi="Arial" w:cs="Arial"/>
          <w:sz w:val="24"/>
          <w:szCs w:val="24"/>
        </w:rPr>
      </w:pPr>
      <w:r w:rsidRPr="00D06704">
        <w:rPr>
          <w:rStyle w:val="normaltextrun"/>
          <w:rFonts w:ascii="Arial" w:hAnsi="Arial" w:cs="Arial"/>
          <w:sz w:val="24"/>
          <w:szCs w:val="24"/>
          <w:lang w:val="cy-GB"/>
        </w:rPr>
        <w:t xml:space="preserve">Mae adroddiadau diweddar gan y </w:t>
      </w:r>
      <w:hyperlink r:id="rId8" w:history="1">
        <w:r w:rsidR="00D06704" w:rsidRPr="00D06704">
          <w:rPr>
            <w:rStyle w:val="Hyperlink"/>
            <w:rFonts w:ascii="Arial" w:hAnsi="Arial" w:cs="Arial"/>
            <w:color w:val="auto"/>
            <w:sz w:val="24"/>
            <w:szCs w:val="24"/>
            <w:lang w:val="cy-GB"/>
          </w:rPr>
          <w:t>Panel Rhynglywodraethol ar Newid yn yr Hinsawdd</w:t>
        </w:r>
      </w:hyperlink>
      <w:r w:rsidR="00D06704" w:rsidRPr="00D06704">
        <w:rPr>
          <w:rStyle w:val="normaltextrun"/>
          <w:rFonts w:ascii="Arial" w:hAnsi="Arial" w:cs="Arial"/>
          <w:sz w:val="24"/>
          <w:szCs w:val="24"/>
          <w:lang w:val="cy-GB"/>
        </w:rPr>
        <w:t xml:space="preserve"> wedi rhoi darlun llwm o'r presennol, gydag effeithiau dinistriol posibl ar y dyfodol - </w:t>
      </w:r>
      <w:hyperlink r:id="rId9" w:tgtFrame="_blank" w:history="1">
        <w:r w:rsidRPr="00D06704">
          <w:rPr>
            <w:rStyle w:val="normaltextrun"/>
            <w:rFonts w:ascii="Arial" w:hAnsi="Arial" w:cs="Arial"/>
            <w:sz w:val="24"/>
            <w:szCs w:val="24"/>
            <w:u w:val="single"/>
            <w:lang w:val="cy-GB"/>
          </w:rPr>
          <w:t>'nawr neu fyth' os yw'r byd am osgoi trychineb yn yr hinsawdd</w:t>
        </w:r>
      </w:hyperlink>
      <w:r w:rsidR="00D06704" w:rsidRPr="00D06704">
        <w:rPr>
          <w:rFonts w:ascii="Segoe UI" w:hAnsi="Segoe UI" w:cs="Segoe UI"/>
          <w:sz w:val="18"/>
          <w:szCs w:val="18"/>
          <w:lang w:val="cy-GB"/>
        </w:rPr>
        <w:t xml:space="preserve"> </w:t>
      </w:r>
      <w:r w:rsidR="00D06704" w:rsidRPr="00D06704">
        <w:rPr>
          <w:rStyle w:val="eop"/>
          <w:rFonts w:ascii="Arial" w:hAnsi="Arial" w:cs="Arial"/>
          <w:sz w:val="24"/>
          <w:szCs w:val="24"/>
          <w:lang w:val="cy-GB"/>
        </w:rPr>
        <w:t xml:space="preserve"> (Ebrill 2022).</w:t>
      </w:r>
    </w:p>
    <w:p w14:paraId="7D32EF49" w14:textId="77777777" w:rsidR="003A4455" w:rsidRDefault="003A4455" w:rsidP="00AB4D82">
      <w:pPr>
        <w:pStyle w:val="paragraph"/>
        <w:spacing w:before="0" w:beforeAutospacing="0" w:after="0" w:afterAutospacing="0" w:line="360" w:lineRule="auto"/>
        <w:jc w:val="both"/>
        <w:textAlignment w:val="baseline"/>
        <w:rPr>
          <w:rStyle w:val="eop"/>
          <w:rFonts w:ascii="Arial" w:hAnsi="Arial" w:cs="Arial"/>
          <w:sz w:val="24"/>
          <w:szCs w:val="24"/>
        </w:rPr>
      </w:pPr>
    </w:p>
    <w:p w14:paraId="2612B244" w14:textId="77777777" w:rsidR="003A4455" w:rsidRDefault="003A4455" w:rsidP="00AB4D82">
      <w:pPr>
        <w:pStyle w:val="paragraph"/>
        <w:spacing w:before="0" w:beforeAutospacing="0" w:after="0" w:afterAutospacing="0" w:line="360" w:lineRule="auto"/>
        <w:jc w:val="both"/>
        <w:textAlignment w:val="baseline"/>
        <w:rPr>
          <w:rStyle w:val="eop"/>
          <w:rFonts w:ascii="Arial" w:hAnsi="Arial" w:cs="Arial"/>
          <w:sz w:val="24"/>
          <w:szCs w:val="24"/>
        </w:rPr>
      </w:pPr>
    </w:p>
    <w:tbl>
      <w:tblPr>
        <w:tblStyle w:val="TableGrid"/>
        <w:tblW w:w="0" w:type="auto"/>
        <w:tblInd w:w="-431" w:type="dxa"/>
        <w:tblLook w:val="04A0" w:firstRow="1" w:lastRow="0" w:firstColumn="1" w:lastColumn="0" w:noHBand="0" w:noVBand="1"/>
      </w:tblPr>
      <w:tblGrid>
        <w:gridCol w:w="10625"/>
      </w:tblGrid>
      <w:tr w:rsidR="0054701B" w14:paraId="5B062D58" w14:textId="77777777" w:rsidTr="00045ECE">
        <w:tc>
          <w:tcPr>
            <w:tcW w:w="10625" w:type="dxa"/>
            <w:shd w:val="clear" w:color="auto" w:fill="000000" w:themeFill="text1"/>
          </w:tcPr>
          <w:p w14:paraId="364DA02A" w14:textId="02C5A132" w:rsidR="00831538" w:rsidRPr="0018332F" w:rsidRDefault="00EF0937" w:rsidP="00045ECE">
            <w:pPr>
              <w:pStyle w:val="ListParagraph"/>
              <w:numPr>
                <w:ilvl w:val="0"/>
                <w:numId w:val="18"/>
              </w:numPr>
              <w:jc w:val="both"/>
              <w:rPr>
                <w:rStyle w:val="eop"/>
                <w:rFonts w:asciiTheme="minorBidi" w:eastAsia="Times New Roman" w:hAnsiTheme="minorBidi"/>
                <w:b/>
                <w:bCs/>
                <w:sz w:val="24"/>
                <w:szCs w:val="24"/>
              </w:rPr>
            </w:pPr>
            <w:r>
              <w:rPr>
                <w:rFonts w:ascii="Segoe UI" w:hAnsi="Segoe UI" w:cs="Segoe UI"/>
                <w:sz w:val="18"/>
                <w:szCs w:val="18"/>
                <w:lang w:val="cy-GB"/>
              </w:rPr>
              <w:br w:type="page"/>
            </w:r>
            <w:r w:rsidR="0018332F" w:rsidRPr="0018332F">
              <w:rPr>
                <w:rFonts w:ascii="Segoe UI" w:hAnsi="Segoe UI" w:cs="Segoe UI"/>
                <w:b/>
                <w:bCs/>
                <w:sz w:val="24"/>
                <w:szCs w:val="24"/>
                <w:lang w:val="cy-GB"/>
              </w:rPr>
              <w:t>Cyflwyniad</w:t>
            </w:r>
          </w:p>
        </w:tc>
      </w:tr>
    </w:tbl>
    <w:p w14:paraId="17066AC1" w14:textId="77777777" w:rsidR="00B36810" w:rsidRPr="00867AFD" w:rsidRDefault="00EF0937" w:rsidP="00831538">
      <w:pPr>
        <w:pStyle w:val="paragraph"/>
        <w:spacing w:before="0" w:beforeAutospacing="0" w:after="0" w:afterAutospacing="0"/>
        <w:textAlignment w:val="baseline"/>
        <w:rPr>
          <w:rFonts w:ascii="Segoe UI" w:hAnsi="Segoe UI" w:cs="Segoe UI"/>
          <w:sz w:val="18"/>
          <w:szCs w:val="18"/>
        </w:rPr>
      </w:pPr>
      <w:r w:rsidRPr="00867AFD">
        <w:rPr>
          <w:rStyle w:val="eop"/>
          <w:rFonts w:ascii="Arial" w:hAnsi="Arial" w:cs="Arial"/>
          <w:sz w:val="24"/>
          <w:szCs w:val="24"/>
          <w:lang w:val="cy-GB"/>
        </w:rPr>
        <w:t> </w:t>
      </w:r>
      <w:r w:rsidRPr="00867AFD">
        <w:rPr>
          <w:rStyle w:val="normaltextrun"/>
          <w:rFonts w:ascii="Arial" w:hAnsi="Arial" w:cs="Arial"/>
          <w:sz w:val="24"/>
          <w:szCs w:val="24"/>
          <w:lang w:val="cy-GB"/>
        </w:rPr>
        <w:t>  </w:t>
      </w:r>
      <w:r w:rsidRPr="00867AFD">
        <w:rPr>
          <w:rStyle w:val="eop"/>
          <w:rFonts w:ascii="Arial" w:hAnsi="Arial" w:cs="Arial"/>
          <w:sz w:val="24"/>
          <w:szCs w:val="24"/>
          <w:lang w:val="cy-GB"/>
        </w:rPr>
        <w:t xml:space="preserve">  </w:t>
      </w:r>
    </w:p>
    <w:p w14:paraId="6C3A2329" w14:textId="529700CE" w:rsidR="00CD4F67" w:rsidRPr="00120E9F" w:rsidRDefault="00EF0937" w:rsidP="00CD4F67">
      <w:pPr>
        <w:spacing w:after="120" w:line="360" w:lineRule="auto"/>
        <w:jc w:val="both"/>
        <w:rPr>
          <w:rFonts w:asciiTheme="minorBidi" w:hAnsiTheme="minorBidi"/>
          <w:sz w:val="24"/>
          <w:szCs w:val="24"/>
        </w:rPr>
      </w:pPr>
      <w:r w:rsidRPr="007E2F97">
        <w:rPr>
          <w:rFonts w:asciiTheme="minorBidi" w:eastAsia="Times New Roman" w:hAnsiTheme="minorBidi"/>
          <w:sz w:val="24"/>
          <w:szCs w:val="24"/>
          <w:lang w:val="cy-GB"/>
        </w:rPr>
        <w:t xml:space="preserve">Cymeradwyodd y Cyngor Sir </w:t>
      </w:r>
      <w:hyperlink r:id="rId10" w:history="1">
        <w:r w:rsidRPr="00120E9F">
          <w:rPr>
            <w:rStyle w:val="Hyperlink"/>
            <w:rFonts w:ascii="Arial" w:eastAsia="Times New Roman" w:hAnsi="Arial"/>
            <w:color w:val="auto"/>
            <w:sz w:val="24"/>
            <w:szCs w:val="24"/>
            <w:lang w:val="cy-GB"/>
          </w:rPr>
          <w:t>Gynllun Carbon Sero</w:t>
        </w:r>
        <w:r w:rsidR="0018332F">
          <w:rPr>
            <w:rStyle w:val="Hyperlink"/>
            <w:rFonts w:ascii="Arial" w:eastAsia="Times New Roman" w:hAnsi="Arial"/>
            <w:color w:val="auto"/>
            <w:sz w:val="24"/>
            <w:szCs w:val="24"/>
            <w:lang w:val="cy-GB"/>
          </w:rPr>
          <w:t xml:space="preserve"> N</w:t>
        </w:r>
        <w:r w:rsidRPr="00120E9F">
          <w:rPr>
            <w:rStyle w:val="Hyperlink"/>
            <w:rFonts w:ascii="Arial" w:eastAsia="Times New Roman" w:hAnsi="Arial"/>
            <w:color w:val="auto"/>
            <w:sz w:val="24"/>
            <w:szCs w:val="24"/>
            <w:lang w:val="cy-GB"/>
          </w:rPr>
          <w:t>et (NZC)</w:t>
        </w:r>
      </w:hyperlink>
      <w:r w:rsidRPr="00120E9F">
        <w:rPr>
          <w:rFonts w:asciiTheme="minorBidi" w:eastAsia="Times New Roman" w:hAnsiTheme="minorBidi"/>
          <w:sz w:val="24"/>
          <w:szCs w:val="24"/>
          <w:lang w:val="cy-GB"/>
        </w:rPr>
        <w:t xml:space="preserve"> ar 12 Chwefror 2020. </w:t>
      </w:r>
    </w:p>
    <w:p w14:paraId="0D63CCD1" w14:textId="77777777" w:rsidR="00CD4F67" w:rsidRPr="00120E9F" w:rsidRDefault="00EF0937" w:rsidP="00CD4F67">
      <w:pPr>
        <w:spacing w:line="360" w:lineRule="auto"/>
        <w:jc w:val="both"/>
        <w:rPr>
          <w:rFonts w:asciiTheme="minorBidi" w:hAnsiTheme="minorBidi"/>
          <w:sz w:val="24"/>
          <w:szCs w:val="24"/>
        </w:rPr>
      </w:pPr>
      <w:r w:rsidRPr="00120E9F">
        <w:rPr>
          <w:rFonts w:asciiTheme="minorBidi" w:eastAsia="Times New Roman" w:hAnsiTheme="minorBidi"/>
          <w:sz w:val="24"/>
          <w:szCs w:val="24"/>
          <w:lang w:val="cy-GB"/>
        </w:rPr>
        <w:t>Mae Gweithred NZC-28 o'r Cynllun hwn yn ei gwneud yn ofynnol i gyhoeddi adroddiadau perfformiad blynyddol ar y cynnydd tuag at ddod yn awdurdod lleol carbon sero-net net erbyn 2030.</w:t>
      </w:r>
    </w:p>
    <w:p w14:paraId="48B51736" w14:textId="77777777" w:rsidR="00CD4F67" w:rsidRPr="007E2F97" w:rsidRDefault="00EF0937" w:rsidP="00CD4F67">
      <w:pPr>
        <w:spacing w:line="360" w:lineRule="auto"/>
        <w:jc w:val="both"/>
        <w:rPr>
          <w:rFonts w:asciiTheme="minorBidi" w:eastAsia="Times New Roman" w:hAnsiTheme="minorBidi"/>
          <w:sz w:val="24"/>
          <w:szCs w:val="24"/>
        </w:rPr>
      </w:pPr>
      <w:r w:rsidRPr="007E2F97">
        <w:rPr>
          <w:rFonts w:asciiTheme="minorBidi" w:eastAsia="Times New Roman" w:hAnsiTheme="minorBidi"/>
          <w:sz w:val="24"/>
          <w:szCs w:val="24"/>
          <w:lang w:val="cy-GB"/>
        </w:rPr>
        <w:lastRenderedPageBreak/>
        <w:t xml:space="preserve">Roedd yr Adroddiad Cynnydd cyntaf (Mawrth 2021) yn rhoi sylw i'n hallyriadau carbon 2019/20. </w:t>
      </w:r>
    </w:p>
    <w:p w14:paraId="66484FAD" w14:textId="77777777" w:rsidR="00CD4F67" w:rsidRPr="00A863BE" w:rsidRDefault="00EF0937" w:rsidP="00CD4F67">
      <w:pPr>
        <w:spacing w:line="360" w:lineRule="auto"/>
        <w:jc w:val="both"/>
        <w:rPr>
          <w:rFonts w:asciiTheme="minorBidi" w:eastAsia="Times New Roman" w:hAnsiTheme="minorBidi"/>
          <w:sz w:val="24"/>
          <w:szCs w:val="24"/>
        </w:rPr>
      </w:pPr>
      <w:r w:rsidRPr="007E2F97">
        <w:rPr>
          <w:rFonts w:asciiTheme="minorBidi" w:eastAsia="Times New Roman" w:hAnsiTheme="minorBidi"/>
          <w:sz w:val="24"/>
          <w:szCs w:val="24"/>
          <w:lang w:val="cy-GB"/>
        </w:rPr>
        <w:t xml:space="preserve">Mae'r ail Adroddiad Cynnydd hwn yn edrych ar ein hallyriadau carbon yn 2020/21 a dylid ei ddarllen ar y cyd â'r dogfennau Carbon Sero Net cynharach. </w:t>
      </w:r>
    </w:p>
    <w:p w14:paraId="7F25909C" w14:textId="77777777" w:rsidR="00CE46AD" w:rsidRPr="00F91295" w:rsidRDefault="00EF0937" w:rsidP="00F22191">
      <w:pPr>
        <w:spacing w:line="360" w:lineRule="auto"/>
        <w:jc w:val="both"/>
        <w:rPr>
          <w:rFonts w:asciiTheme="minorBidi" w:eastAsia="Times New Roman" w:hAnsiTheme="minorBidi"/>
          <w:sz w:val="20"/>
          <w:szCs w:val="20"/>
        </w:rPr>
      </w:pPr>
      <w:r w:rsidRPr="00A863BE">
        <w:rPr>
          <w:rFonts w:asciiTheme="minorBidi" w:eastAsia="Times New Roman" w:hAnsiTheme="minorBidi"/>
          <w:sz w:val="24"/>
          <w:szCs w:val="24"/>
          <w:lang w:val="cy-GB"/>
        </w:rPr>
        <w:t xml:space="preserve">Mae llawer wedi digwydd yn y deuddeg mis diwethaf o ran newid hinsawdd, yn benodol </w:t>
      </w:r>
      <w:hyperlink r:id="rId11" w:history="1">
        <w:r w:rsidR="00A54B2F" w:rsidRPr="00A863BE">
          <w:rPr>
            <w:rFonts w:ascii="Arial" w:hAnsi="Arial"/>
            <w:sz w:val="24"/>
            <w:szCs w:val="24"/>
            <w:u w:val="single"/>
            <w:lang w:val="cy-GB"/>
          </w:rPr>
          <w:t>Cynhadledd Newid Hinsawdd y Cenhedloedd Unedig (COP26)</w:t>
        </w:r>
      </w:hyperlink>
      <w:r w:rsidRPr="00A863BE">
        <w:rPr>
          <w:rFonts w:asciiTheme="minorBidi" w:eastAsia="Times New Roman" w:hAnsiTheme="minorBidi"/>
          <w:sz w:val="24"/>
          <w:szCs w:val="24"/>
          <w:lang w:val="cy-GB"/>
        </w:rPr>
        <w:t xml:space="preserve"> yn Glasgow (Tachwedd 2021), ynghyd â chyhoeddi nifer o ddogfennau canllaw, gan gynnwys:</w:t>
      </w:r>
    </w:p>
    <w:p w14:paraId="5F29BF09" w14:textId="77777777" w:rsidR="00164568" w:rsidRPr="00F91295" w:rsidRDefault="00B669D0" w:rsidP="00F22191">
      <w:pPr>
        <w:pStyle w:val="ListParagraph"/>
        <w:numPr>
          <w:ilvl w:val="0"/>
          <w:numId w:val="8"/>
        </w:numPr>
        <w:spacing w:line="360" w:lineRule="auto"/>
        <w:jc w:val="both"/>
        <w:rPr>
          <w:rFonts w:asciiTheme="majorHAnsi" w:eastAsia="Times New Roman" w:hAnsiTheme="majorHAnsi" w:cstheme="majorHAnsi"/>
          <w:sz w:val="20"/>
          <w:szCs w:val="20"/>
        </w:rPr>
      </w:pPr>
      <w:hyperlink r:id="rId12" w:history="1">
        <w:r w:rsidR="00B54F09" w:rsidRPr="00F91295">
          <w:rPr>
            <w:rFonts w:ascii="Calibri Light" w:hAnsi="Calibri Light" w:cstheme="majorHAnsi"/>
            <w:sz w:val="20"/>
            <w:szCs w:val="20"/>
            <w:u w:val="single"/>
            <w:lang w:val="cy-GB"/>
          </w:rPr>
          <w:t>Canllaw Adrodd Carbon Sero Net Sector Cyhoeddus Cymru</w:t>
        </w:r>
      </w:hyperlink>
      <w:r w:rsidR="00B54F09" w:rsidRPr="00F91295">
        <w:rPr>
          <w:rFonts w:asciiTheme="majorHAnsi" w:hAnsiTheme="majorHAnsi" w:cstheme="majorHAnsi"/>
          <w:sz w:val="20"/>
          <w:szCs w:val="20"/>
          <w:lang w:val="cy-GB"/>
        </w:rPr>
        <w:t xml:space="preserve"> (Mai 2021)</w:t>
      </w:r>
    </w:p>
    <w:p w14:paraId="5F929A9A" w14:textId="77777777" w:rsidR="00975059" w:rsidRPr="00F91295" w:rsidRDefault="00B669D0" w:rsidP="00F22191">
      <w:pPr>
        <w:pStyle w:val="ListParagraph"/>
        <w:numPr>
          <w:ilvl w:val="0"/>
          <w:numId w:val="8"/>
        </w:numPr>
        <w:spacing w:line="360" w:lineRule="auto"/>
        <w:jc w:val="both"/>
        <w:rPr>
          <w:rFonts w:asciiTheme="majorHAnsi" w:eastAsia="Times New Roman" w:hAnsiTheme="majorHAnsi" w:cstheme="majorHAnsi"/>
          <w:sz w:val="20"/>
          <w:szCs w:val="20"/>
        </w:rPr>
      </w:pPr>
      <w:hyperlink r:id="rId13" w:history="1">
        <w:r w:rsidR="00EF0937" w:rsidRPr="00F91295">
          <w:rPr>
            <w:rFonts w:ascii="Calibri Light" w:hAnsi="Calibri Light" w:cstheme="majorHAnsi"/>
            <w:sz w:val="20"/>
            <w:szCs w:val="20"/>
            <w:u w:val="single"/>
            <w:lang w:val="cy-GB"/>
          </w:rPr>
          <w:t>Statws carbon sero net erbyn 2030: Map llwybr ar gyfer datgarboneiddio ar draws sector cyhoeddus Cymru</w:t>
        </w:r>
      </w:hyperlink>
      <w:r w:rsidR="00EF0937" w:rsidRPr="00F91295">
        <w:rPr>
          <w:rFonts w:asciiTheme="majorHAnsi" w:hAnsiTheme="majorHAnsi" w:cstheme="majorHAnsi"/>
          <w:sz w:val="20"/>
          <w:szCs w:val="20"/>
          <w:lang w:val="cy-GB"/>
        </w:rPr>
        <w:t>(Gorffennaf 2021)</w:t>
      </w:r>
    </w:p>
    <w:p w14:paraId="1641FA16" w14:textId="77777777" w:rsidR="00A04A35" w:rsidRPr="00F91295" w:rsidRDefault="00B669D0" w:rsidP="00F22191">
      <w:pPr>
        <w:pStyle w:val="ListParagraph"/>
        <w:numPr>
          <w:ilvl w:val="0"/>
          <w:numId w:val="8"/>
        </w:numPr>
        <w:spacing w:line="360" w:lineRule="auto"/>
        <w:jc w:val="both"/>
        <w:rPr>
          <w:rFonts w:asciiTheme="majorHAnsi" w:eastAsia="Times New Roman" w:hAnsiTheme="majorHAnsi" w:cstheme="majorHAnsi"/>
          <w:sz w:val="20"/>
          <w:szCs w:val="20"/>
        </w:rPr>
      </w:pPr>
      <w:hyperlink r:id="rId14" w:history="1">
        <w:r w:rsidR="00BA7ADE" w:rsidRPr="00F91295">
          <w:rPr>
            <w:rFonts w:ascii="Calibri Light" w:hAnsi="Calibri Light" w:cstheme="majorHAnsi"/>
            <w:sz w:val="20"/>
            <w:szCs w:val="20"/>
            <w:u w:val="single"/>
            <w:lang w:val="cy-GB"/>
          </w:rPr>
          <w:t>Cynllun Datgarboneiddio Llywodraeth Leol Cymru: Adolygiad</w:t>
        </w:r>
      </w:hyperlink>
      <w:r w:rsidR="00554BFC" w:rsidRPr="00F91295">
        <w:rPr>
          <w:rFonts w:asciiTheme="majorHAnsi" w:hAnsiTheme="majorHAnsi" w:cstheme="majorHAnsi"/>
          <w:sz w:val="20"/>
          <w:szCs w:val="20"/>
          <w:lang w:val="cy-GB"/>
        </w:rPr>
        <w:t xml:space="preserve"> (Medi 2021) </w:t>
      </w:r>
    </w:p>
    <w:p w14:paraId="7C23E64B" w14:textId="77777777" w:rsidR="000134D1" w:rsidRPr="00F91295" w:rsidRDefault="00B669D0" w:rsidP="00F22191">
      <w:pPr>
        <w:pStyle w:val="ListParagraph"/>
        <w:numPr>
          <w:ilvl w:val="0"/>
          <w:numId w:val="8"/>
        </w:numPr>
        <w:spacing w:line="360" w:lineRule="auto"/>
        <w:jc w:val="both"/>
        <w:rPr>
          <w:rFonts w:asciiTheme="majorHAnsi" w:eastAsia="Times New Roman" w:hAnsiTheme="majorHAnsi" w:cstheme="majorHAnsi"/>
          <w:sz w:val="20"/>
          <w:szCs w:val="20"/>
        </w:rPr>
      </w:pPr>
      <w:hyperlink r:id="rId15" w:history="1">
        <w:r w:rsidR="001532AC" w:rsidRPr="00F91295">
          <w:rPr>
            <w:rFonts w:ascii="Calibri Light" w:hAnsi="Calibri Light" w:cstheme="majorHAnsi"/>
            <w:sz w:val="20"/>
            <w:szCs w:val="20"/>
            <w:lang w:val="cy-GB"/>
          </w:rPr>
          <w:t>Cymru Sero Net: Cyllideb Garbon 2 (2021-25)</w:t>
        </w:r>
      </w:hyperlink>
      <w:r w:rsidR="001532AC" w:rsidRPr="00F91295">
        <w:rPr>
          <w:rFonts w:asciiTheme="majorHAnsi" w:hAnsiTheme="majorHAnsi" w:cstheme="majorHAnsi"/>
          <w:sz w:val="20"/>
          <w:szCs w:val="20"/>
          <w:lang w:val="cy-GB"/>
        </w:rPr>
        <w:t xml:space="preserve"> (Hydref 2021)</w:t>
      </w:r>
    </w:p>
    <w:p w14:paraId="0846D651" w14:textId="77777777" w:rsidR="00AE4A6F" w:rsidRPr="00A863BE" w:rsidRDefault="00EF0937" w:rsidP="0014176E">
      <w:pPr>
        <w:spacing w:line="360" w:lineRule="auto"/>
        <w:jc w:val="both"/>
        <w:rPr>
          <w:rFonts w:asciiTheme="minorBidi" w:eastAsia="Times New Roman" w:hAnsiTheme="minorBidi"/>
          <w:sz w:val="24"/>
          <w:szCs w:val="24"/>
        </w:rPr>
      </w:pPr>
      <w:r w:rsidRPr="00A863BE">
        <w:rPr>
          <w:rFonts w:asciiTheme="minorBidi" w:eastAsia="Times New Roman" w:hAnsiTheme="minorBidi"/>
          <w:sz w:val="24"/>
          <w:szCs w:val="24"/>
          <w:lang w:val="cy-GB"/>
        </w:rPr>
        <w:t>Bydd Archwilio Cymru hefyd yn cyhoeddi ei adroddiad 'Ymateb i Argyfwng Hinsawdd yng Nghymru' cyn bo hir ar sail adolygiad sylfaenol a gwblhawyd gan bob corff cyhoeddus cyn Nadolig 2021.</w:t>
      </w:r>
    </w:p>
    <w:p w14:paraId="209899B3" w14:textId="77777777" w:rsidR="00D22243" w:rsidRDefault="00D22243" w:rsidP="003A3F83">
      <w:pPr>
        <w:spacing w:after="0"/>
        <w:jc w:val="both"/>
        <w:rPr>
          <w:rFonts w:asciiTheme="majorHAnsi" w:hAnsiTheme="majorHAnsi" w:cstheme="maj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6088"/>
      </w:tblGrid>
      <w:tr w:rsidR="0054701B" w14:paraId="0EF5A918" w14:textId="77777777" w:rsidTr="0090631E">
        <w:tc>
          <w:tcPr>
            <w:tcW w:w="4106" w:type="dxa"/>
          </w:tcPr>
          <w:p w14:paraId="194D2B51" w14:textId="77777777" w:rsidR="00D22243" w:rsidRDefault="00D22243" w:rsidP="003A3F83">
            <w:pPr>
              <w:jc w:val="both"/>
              <w:rPr>
                <w:rFonts w:asciiTheme="majorHAnsi" w:hAnsiTheme="majorHAnsi" w:cstheme="majorHAnsi"/>
              </w:rPr>
            </w:pPr>
          </w:p>
        </w:tc>
        <w:tc>
          <w:tcPr>
            <w:tcW w:w="6088" w:type="dxa"/>
          </w:tcPr>
          <w:p w14:paraId="40837A3F" w14:textId="77777777" w:rsidR="00D22243" w:rsidRPr="0090631E" w:rsidRDefault="00EF0937" w:rsidP="0090631E">
            <w:pPr>
              <w:spacing w:line="360" w:lineRule="auto"/>
              <w:jc w:val="both"/>
              <w:rPr>
                <w:rFonts w:asciiTheme="minorBidi" w:hAnsiTheme="minorBidi"/>
                <w:sz w:val="24"/>
                <w:szCs w:val="24"/>
              </w:rPr>
            </w:pPr>
            <w:r w:rsidRPr="0090631E">
              <w:rPr>
                <w:rFonts w:asciiTheme="minorBidi" w:hAnsiTheme="minorBidi"/>
                <w:sz w:val="24"/>
                <w:szCs w:val="24"/>
                <w:lang w:val="cy-GB"/>
              </w:rPr>
              <w:t xml:space="preserve">Mae COVID-19 wedi rhoi bod yn gyson i lawer o heriau ers mis Mawrth 2020, ac mae </w:t>
            </w:r>
            <w:proofErr w:type="spellStart"/>
            <w:r w:rsidRPr="0090631E">
              <w:rPr>
                <w:rFonts w:asciiTheme="minorBidi" w:hAnsiTheme="minorBidi"/>
                <w:sz w:val="24"/>
                <w:szCs w:val="24"/>
                <w:lang w:val="cy-GB"/>
              </w:rPr>
              <w:t>Brexit</w:t>
            </w:r>
            <w:proofErr w:type="spellEnd"/>
            <w:r w:rsidRPr="0090631E">
              <w:rPr>
                <w:rFonts w:asciiTheme="minorBidi" w:hAnsiTheme="minorBidi"/>
                <w:sz w:val="24"/>
                <w:szCs w:val="24"/>
                <w:lang w:val="cy-GB"/>
              </w:rPr>
              <w:t xml:space="preserve">, costau ynni cynyddol, a'r rhyfel yn Wcráin wedi ychwanegu atynt. Serch hynny, mae cynnydd sylweddol wedi'i wneud o ran cyflawni'r camau gweithredu yn ein Cynllun Carbon Sero Net. </w:t>
            </w:r>
          </w:p>
        </w:tc>
      </w:tr>
    </w:tbl>
    <w:p w14:paraId="0164A7E8" w14:textId="77777777" w:rsidR="00D22243" w:rsidRDefault="00D22243" w:rsidP="003A3F83">
      <w:pPr>
        <w:spacing w:after="0"/>
        <w:jc w:val="both"/>
        <w:rPr>
          <w:rFonts w:asciiTheme="majorHAnsi" w:hAnsiTheme="majorHAnsi" w:cstheme="majorHAnsi"/>
        </w:rPr>
      </w:pPr>
    </w:p>
    <w:p w14:paraId="0D8A2CE0" w14:textId="77777777" w:rsidR="004449EF" w:rsidRPr="00CE51B8" w:rsidRDefault="00EF0937" w:rsidP="004449EF">
      <w:pPr>
        <w:spacing w:line="360" w:lineRule="auto"/>
        <w:jc w:val="both"/>
        <w:rPr>
          <w:rFonts w:asciiTheme="minorBidi" w:eastAsia="Times New Roman" w:hAnsiTheme="minorBidi"/>
          <w:sz w:val="24"/>
          <w:szCs w:val="24"/>
        </w:rPr>
      </w:pPr>
      <w:bookmarkStart w:id="0" w:name="_Hlk67484698"/>
      <w:r w:rsidRPr="00CE51B8">
        <w:rPr>
          <w:rFonts w:asciiTheme="minorBidi" w:eastAsia="Times New Roman" w:hAnsiTheme="minorBidi"/>
          <w:sz w:val="24"/>
          <w:szCs w:val="24"/>
          <w:lang w:val="cy-GB"/>
        </w:rPr>
        <w:t xml:space="preserve">Mae ein Cynllun Carbon Sero Net yn adlewyrchu'r </w:t>
      </w:r>
      <w:r w:rsidR="00626D45" w:rsidRPr="00CE51B8">
        <w:rPr>
          <w:rFonts w:ascii="Arial" w:eastAsia="Calibri" w:hAnsi="Arial"/>
          <w:kern w:val="24"/>
          <w:sz w:val="24"/>
          <w:szCs w:val="24"/>
          <w:u w:val="single"/>
          <w:lang w:val="cy-GB"/>
        </w:rPr>
        <w:t>Hysbysiad o Gynnig</w:t>
      </w:r>
      <w:r w:rsidRPr="00CE51B8">
        <w:rPr>
          <w:rFonts w:asciiTheme="minorBidi" w:eastAsia="Times New Roman" w:hAnsiTheme="minorBidi"/>
          <w:sz w:val="24"/>
          <w:szCs w:val="24"/>
          <w:lang w:val="cy-GB"/>
        </w:rPr>
        <w:t xml:space="preserve"> a gytunwyd yn unfrydol gan y Cyngor Sir ar 20 Chwefror 2019 i ddatgan Argyfwng Hinsawdd a dod yn awdurdod lleol Carbon Sero Net erbyn 2030.</w:t>
      </w:r>
    </w:p>
    <w:p w14:paraId="08E84CB2" w14:textId="77777777" w:rsidR="00DE59F7" w:rsidRPr="002014A6" w:rsidRDefault="00EF0937" w:rsidP="00E2048F">
      <w:pPr>
        <w:spacing w:line="360" w:lineRule="auto"/>
        <w:jc w:val="both"/>
        <w:rPr>
          <w:rFonts w:asciiTheme="minorBidi" w:eastAsia="Times New Roman" w:hAnsiTheme="minorBidi"/>
          <w:sz w:val="24"/>
          <w:szCs w:val="24"/>
        </w:rPr>
      </w:pPr>
      <w:r w:rsidRPr="00CE51B8">
        <w:rPr>
          <w:rFonts w:asciiTheme="minorBidi" w:eastAsia="Times New Roman" w:hAnsiTheme="minorBidi"/>
          <w:sz w:val="24"/>
          <w:szCs w:val="24"/>
          <w:lang w:val="cy-GB"/>
        </w:rPr>
        <w:t>Mae'r Cynllun yn ddogfen fyw ac er ein bod wedi addasu dull pragmatig yn fwriadol sy'n canolbwyntio ar faterion mesuradwy, gweithredol sydd o fewn ein rheolaeth, mae hefyd yn cydnabod bod rhai o'r camau gweithredu ehangach sy'n digwydd ar draws y Cyngor yn cyfrannu at fynd i'r afael â'r argyfwng hinsawdd.</w:t>
      </w:r>
    </w:p>
    <w:p w14:paraId="52D2F3EF" w14:textId="77777777" w:rsidR="00724FBC" w:rsidRPr="004276AB" w:rsidRDefault="00EF0937" w:rsidP="003A4455">
      <w:pPr>
        <w:spacing w:line="360" w:lineRule="auto"/>
        <w:jc w:val="both"/>
        <w:rPr>
          <w:rFonts w:asciiTheme="minorBidi" w:hAnsiTheme="minorBidi"/>
          <w:sz w:val="24"/>
          <w:szCs w:val="24"/>
          <w:lang w:val="cy-GB"/>
        </w:rPr>
      </w:pPr>
      <w:r>
        <w:rPr>
          <w:rFonts w:asciiTheme="minorBidi" w:eastAsia="Times New Roman" w:hAnsiTheme="minorBidi"/>
          <w:sz w:val="24"/>
          <w:szCs w:val="24"/>
          <w:lang w:val="cy-GB"/>
        </w:rPr>
        <w:br/>
        <w:t xml:space="preserve">Mae'r ail Adroddiad Cynnydd Cynllun Carbon Sero Net hwn yn ddogfen â ffocws cymharol gan y byddwn yn cyhoeddi Cynllun Carbon Sero Net erbyn 31 Mawrth 2023. Bydd hyn yn cynnwys datblygiadau ac arweiniad diweddar cysylltiedig â Charbon Sero Net, ynghyd â'r </w:t>
      </w:r>
      <w:hyperlink r:id="rId16" w:history="1">
        <w:r w:rsidR="00A863BE" w:rsidRPr="00A863BE">
          <w:rPr>
            <w:rStyle w:val="Hyperlink"/>
            <w:rFonts w:ascii="Arial" w:hAnsi="Arial"/>
            <w:color w:val="auto"/>
            <w:sz w:val="24"/>
            <w:szCs w:val="24"/>
            <w:lang w:val="cy-GB"/>
          </w:rPr>
          <w:t>Argyfwng Natur</w:t>
        </w:r>
      </w:hyperlink>
      <w:r w:rsidR="002F0F30" w:rsidRPr="002014A6">
        <w:rPr>
          <w:rFonts w:asciiTheme="minorBidi" w:hAnsiTheme="minorBidi"/>
          <w:sz w:val="24"/>
          <w:szCs w:val="24"/>
          <w:lang w:val="cy-GB"/>
        </w:rPr>
        <w:t xml:space="preserve"> a ddatganwyd gan y Cyngor Sir ar 9</w:t>
      </w:r>
      <w:r w:rsidR="002F0F30" w:rsidRPr="002014A6">
        <w:rPr>
          <w:rFonts w:asciiTheme="minorBidi" w:hAnsiTheme="minorBidi"/>
          <w:sz w:val="24"/>
          <w:szCs w:val="24"/>
          <w:vertAlign w:val="superscript"/>
          <w:lang w:val="cy-GB"/>
        </w:rPr>
        <w:t xml:space="preserve"> </w:t>
      </w:r>
      <w:r w:rsidR="002F0F30" w:rsidRPr="002014A6">
        <w:rPr>
          <w:rFonts w:asciiTheme="minorBidi" w:hAnsiTheme="minorBidi"/>
          <w:sz w:val="24"/>
          <w:szCs w:val="24"/>
          <w:lang w:val="cy-GB"/>
        </w:rPr>
        <w:t>Chwefror 2022 (Eitem Agenda 10.2).</w:t>
      </w:r>
    </w:p>
    <w:p w14:paraId="01E500EA" w14:textId="77777777" w:rsidR="003A4455" w:rsidRPr="004276AB" w:rsidRDefault="00EF0937">
      <w:pPr>
        <w:rPr>
          <w:rFonts w:asciiTheme="minorBidi" w:hAnsiTheme="minorBidi"/>
          <w:sz w:val="24"/>
          <w:szCs w:val="24"/>
          <w:lang w:val="cy-GB"/>
        </w:rPr>
      </w:pPr>
      <w:r>
        <w:rPr>
          <w:rFonts w:asciiTheme="minorBidi" w:hAnsiTheme="minorBidi"/>
          <w:sz w:val="24"/>
          <w:szCs w:val="24"/>
          <w:lang w:val="cy-GB"/>
        </w:rPr>
        <w:lastRenderedPageBreak/>
        <w:br w:type="page"/>
      </w:r>
    </w:p>
    <w:tbl>
      <w:tblPr>
        <w:tblStyle w:val="TableGrid"/>
        <w:tblW w:w="0" w:type="auto"/>
        <w:tblInd w:w="-431" w:type="dxa"/>
        <w:tblLook w:val="04A0" w:firstRow="1" w:lastRow="0" w:firstColumn="1" w:lastColumn="0" w:noHBand="0" w:noVBand="1"/>
      </w:tblPr>
      <w:tblGrid>
        <w:gridCol w:w="10625"/>
      </w:tblGrid>
      <w:tr w:rsidR="0054701B" w14:paraId="21D16A0A" w14:textId="77777777" w:rsidTr="003044DF">
        <w:tc>
          <w:tcPr>
            <w:tcW w:w="10625" w:type="dxa"/>
            <w:shd w:val="clear" w:color="auto" w:fill="000000" w:themeFill="text1"/>
          </w:tcPr>
          <w:p w14:paraId="4960CE26" w14:textId="77777777" w:rsidR="00831538" w:rsidRPr="003044DF" w:rsidRDefault="00EF0937" w:rsidP="003044DF">
            <w:pPr>
              <w:pStyle w:val="ListParagraph"/>
              <w:numPr>
                <w:ilvl w:val="0"/>
                <w:numId w:val="18"/>
              </w:numPr>
              <w:jc w:val="both"/>
              <w:rPr>
                <w:rFonts w:asciiTheme="minorBidi" w:eastAsia="Times New Roman" w:hAnsiTheme="minorBidi"/>
                <w:b/>
                <w:bCs/>
                <w:sz w:val="24"/>
                <w:szCs w:val="24"/>
              </w:rPr>
            </w:pPr>
            <w:r w:rsidRPr="003044DF">
              <w:rPr>
                <w:rFonts w:ascii="Arial" w:eastAsia="Times New Roman" w:hAnsi="Arial"/>
                <w:b/>
                <w:bCs/>
                <w:sz w:val="24"/>
                <w:szCs w:val="24"/>
                <w:lang w:val="cy-GB"/>
              </w:rPr>
              <w:lastRenderedPageBreak/>
              <w:t>Crynodeb o'r Cynnydd –  Ôl Troed Carbon</w:t>
            </w:r>
          </w:p>
        </w:tc>
      </w:tr>
    </w:tbl>
    <w:p w14:paraId="79DDD121" w14:textId="77777777" w:rsidR="00B44BFD" w:rsidRDefault="00B44BFD" w:rsidP="00831538">
      <w:pPr>
        <w:spacing w:line="240" w:lineRule="auto"/>
        <w:jc w:val="both"/>
        <w:rPr>
          <w:noProof/>
        </w:rPr>
      </w:pPr>
    </w:p>
    <w:tbl>
      <w:tblPr>
        <w:tblW w:w="18414" w:type="dxa"/>
        <w:tblInd w:w="-3" w:type="dxa"/>
        <w:tblCellMar>
          <w:left w:w="0" w:type="dxa"/>
          <w:right w:w="0" w:type="dxa"/>
        </w:tblCellMar>
        <w:tblLook w:val="04A0" w:firstRow="1" w:lastRow="0" w:firstColumn="1" w:lastColumn="0" w:noHBand="0" w:noVBand="1"/>
      </w:tblPr>
      <w:tblGrid>
        <w:gridCol w:w="2626"/>
        <w:gridCol w:w="1273"/>
        <w:gridCol w:w="1372"/>
        <w:gridCol w:w="1273"/>
        <w:gridCol w:w="1267"/>
        <w:gridCol w:w="1133"/>
        <w:gridCol w:w="1260"/>
        <w:gridCol w:w="1614"/>
        <w:gridCol w:w="1544"/>
        <w:gridCol w:w="1304"/>
        <w:gridCol w:w="1260"/>
        <w:gridCol w:w="1244"/>
        <w:gridCol w:w="1244"/>
      </w:tblGrid>
      <w:tr w:rsidR="0054701B" w14:paraId="0F828A92" w14:textId="77777777" w:rsidTr="00D05B24">
        <w:trPr>
          <w:trHeight w:val="293"/>
        </w:trPr>
        <w:tc>
          <w:tcPr>
            <w:tcW w:w="2626" w:type="dxa"/>
            <w:vMerge w:val="restart"/>
            <w:tcBorders>
              <w:top w:val="single" w:sz="4" w:space="0" w:color="auto"/>
              <w:left w:val="single" w:sz="4" w:space="0" w:color="auto"/>
              <w:bottom w:val="single" w:sz="4" w:space="0" w:color="auto"/>
              <w:right w:val="single" w:sz="4" w:space="0" w:color="auto"/>
            </w:tcBorders>
            <w:shd w:val="clear" w:color="auto" w:fill="FFFF00"/>
            <w:tcMar>
              <w:top w:w="0" w:type="dxa"/>
              <w:left w:w="108" w:type="dxa"/>
              <w:bottom w:w="0" w:type="dxa"/>
              <w:right w:w="108" w:type="dxa"/>
            </w:tcMar>
            <w:vAlign w:val="center"/>
            <w:hideMark/>
          </w:tcPr>
          <w:p w14:paraId="4DACD47A" w14:textId="77777777" w:rsidR="00B44BFD" w:rsidRPr="005921BE" w:rsidRDefault="00EF0937" w:rsidP="00D05B24">
            <w:pPr>
              <w:jc w:val="both"/>
              <w:rPr>
                <w:rFonts w:asciiTheme="minorBidi" w:hAnsiTheme="minorBidi"/>
                <w:b/>
                <w:bCs/>
                <w:color w:val="000000"/>
                <w:sz w:val="20"/>
                <w:szCs w:val="20"/>
                <w:lang w:eastAsia="en-GB"/>
              </w:rPr>
            </w:pPr>
            <w:bookmarkStart w:id="1" w:name="_Hlk103771493"/>
            <w:r w:rsidRPr="00810F20">
              <w:rPr>
                <w:rFonts w:ascii="Arial" w:hAnsi="Arial"/>
                <w:b/>
                <w:bCs/>
                <w:color w:val="000000"/>
                <w:sz w:val="20"/>
                <w:szCs w:val="20"/>
                <w:lang w:val="cy-GB" w:eastAsia="en-GB"/>
              </w:rPr>
              <w:t>Ôl Troed Carbon</w:t>
            </w:r>
          </w:p>
        </w:tc>
        <w:tc>
          <w:tcPr>
            <w:tcW w:w="1273" w:type="dxa"/>
            <w:tcBorders>
              <w:top w:val="single" w:sz="4" w:space="0" w:color="auto"/>
              <w:left w:val="single" w:sz="4" w:space="0" w:color="auto"/>
              <w:bottom w:val="single" w:sz="4" w:space="0" w:color="auto"/>
              <w:right w:val="single" w:sz="4" w:space="0" w:color="auto"/>
            </w:tcBorders>
            <w:shd w:val="clear" w:color="auto" w:fill="8495AF"/>
            <w:tcMar>
              <w:top w:w="0" w:type="dxa"/>
              <w:left w:w="108" w:type="dxa"/>
              <w:bottom w:w="0" w:type="dxa"/>
              <w:right w:w="108" w:type="dxa"/>
            </w:tcMar>
            <w:vAlign w:val="center"/>
            <w:hideMark/>
          </w:tcPr>
          <w:p w14:paraId="7A601EF7" w14:textId="77777777" w:rsidR="00B44BFD" w:rsidRPr="005921BE" w:rsidRDefault="00EF0937" w:rsidP="00D05B24">
            <w:pPr>
              <w:jc w:val="center"/>
              <w:rPr>
                <w:rFonts w:asciiTheme="minorBidi" w:hAnsiTheme="minorBidi"/>
                <w:b/>
                <w:bCs/>
                <w:color w:val="FFFFFF"/>
                <w:sz w:val="20"/>
                <w:szCs w:val="20"/>
                <w:lang w:eastAsia="en-GB"/>
              </w:rPr>
            </w:pPr>
            <w:r w:rsidRPr="005921BE">
              <w:rPr>
                <w:rFonts w:ascii="Arial" w:hAnsi="Arial"/>
                <w:b/>
                <w:bCs/>
                <w:color w:val="FFFFFF"/>
                <w:sz w:val="20"/>
                <w:szCs w:val="20"/>
                <w:lang w:val="cy-GB" w:eastAsia="en-GB"/>
              </w:rPr>
              <w:t>2018/19</w:t>
            </w:r>
            <w:r w:rsidRPr="005921BE">
              <w:rPr>
                <w:rFonts w:ascii="Arial" w:hAnsi="Arial"/>
                <w:bCs/>
                <w:color w:val="FFFFFF"/>
                <w:sz w:val="20"/>
                <w:szCs w:val="20"/>
                <w:lang w:val="cy-GB" w:eastAsia="en-GB"/>
              </w:rPr>
              <w:t> </w:t>
            </w:r>
          </w:p>
        </w:tc>
        <w:tc>
          <w:tcPr>
            <w:tcW w:w="1372" w:type="dxa"/>
            <w:tcBorders>
              <w:top w:val="single" w:sz="4" w:space="0" w:color="auto"/>
              <w:left w:val="single" w:sz="4" w:space="0" w:color="auto"/>
              <w:bottom w:val="single" w:sz="4" w:space="0" w:color="auto"/>
              <w:right w:val="single" w:sz="4" w:space="0" w:color="auto"/>
            </w:tcBorders>
            <w:shd w:val="clear" w:color="auto" w:fill="8495AF"/>
            <w:tcMar>
              <w:top w:w="0" w:type="dxa"/>
              <w:left w:w="108" w:type="dxa"/>
              <w:bottom w:w="0" w:type="dxa"/>
              <w:right w:w="108" w:type="dxa"/>
            </w:tcMar>
            <w:vAlign w:val="center"/>
            <w:hideMark/>
          </w:tcPr>
          <w:p w14:paraId="5490D0FB" w14:textId="77777777" w:rsidR="00B44BFD" w:rsidRPr="005921BE" w:rsidRDefault="00EF0937" w:rsidP="00D05B24">
            <w:pPr>
              <w:jc w:val="center"/>
              <w:rPr>
                <w:rFonts w:asciiTheme="minorBidi" w:hAnsiTheme="minorBidi"/>
                <w:b/>
                <w:bCs/>
                <w:color w:val="FFFFFF"/>
                <w:sz w:val="20"/>
                <w:szCs w:val="20"/>
                <w:lang w:eastAsia="en-GB"/>
              </w:rPr>
            </w:pPr>
            <w:r w:rsidRPr="005921BE">
              <w:rPr>
                <w:rFonts w:ascii="Arial" w:hAnsi="Arial"/>
                <w:b/>
                <w:bCs/>
                <w:color w:val="FFFFFF"/>
                <w:sz w:val="20"/>
                <w:szCs w:val="20"/>
                <w:lang w:val="cy-GB" w:eastAsia="en-GB"/>
              </w:rPr>
              <w:t>2019/20</w:t>
            </w:r>
            <w:r w:rsidRPr="005921BE">
              <w:rPr>
                <w:rFonts w:ascii="Arial" w:hAnsi="Arial"/>
                <w:bCs/>
                <w:color w:val="FFFFFF"/>
                <w:sz w:val="20"/>
                <w:szCs w:val="20"/>
                <w:lang w:val="cy-GB" w:eastAsia="en-GB"/>
              </w:rPr>
              <w:t> </w:t>
            </w:r>
          </w:p>
        </w:tc>
        <w:tc>
          <w:tcPr>
            <w:tcW w:w="1273" w:type="dxa"/>
            <w:tcBorders>
              <w:top w:val="single" w:sz="4" w:space="0" w:color="auto"/>
              <w:left w:val="single" w:sz="4" w:space="0" w:color="auto"/>
              <w:bottom w:val="single" w:sz="4" w:space="0" w:color="auto"/>
              <w:right w:val="single" w:sz="4" w:space="0" w:color="auto"/>
            </w:tcBorders>
            <w:shd w:val="clear" w:color="auto" w:fill="8496B0" w:themeFill="text2" w:themeFillTint="99"/>
            <w:tcMar>
              <w:top w:w="0" w:type="dxa"/>
              <w:left w:w="108" w:type="dxa"/>
              <w:bottom w:w="0" w:type="dxa"/>
              <w:right w:w="108" w:type="dxa"/>
            </w:tcMar>
            <w:vAlign w:val="center"/>
            <w:hideMark/>
          </w:tcPr>
          <w:p w14:paraId="52AE12B6" w14:textId="77777777" w:rsidR="00B44BFD" w:rsidRPr="005921BE" w:rsidRDefault="00EF0937" w:rsidP="00D05B24">
            <w:pPr>
              <w:jc w:val="center"/>
              <w:rPr>
                <w:rFonts w:asciiTheme="minorBidi" w:hAnsiTheme="minorBidi"/>
                <w:b/>
                <w:bCs/>
                <w:color w:val="FFFFFF"/>
                <w:sz w:val="20"/>
                <w:szCs w:val="20"/>
                <w:lang w:eastAsia="en-GB"/>
              </w:rPr>
            </w:pPr>
            <w:r w:rsidRPr="007B03AD">
              <w:rPr>
                <w:rFonts w:ascii="Arial" w:hAnsi="Arial"/>
                <w:b/>
                <w:bCs/>
                <w:color w:val="FFFFFF" w:themeColor="background1"/>
                <w:sz w:val="20"/>
                <w:szCs w:val="20"/>
                <w:lang w:val="cy-GB" w:eastAsia="en-GB"/>
              </w:rPr>
              <w:t>2020/21</w:t>
            </w:r>
            <w:r w:rsidRPr="007B03AD">
              <w:rPr>
                <w:rFonts w:ascii="Arial" w:hAnsi="Arial"/>
                <w:bCs/>
                <w:color w:val="FFFFFF" w:themeColor="background1"/>
                <w:sz w:val="20"/>
                <w:szCs w:val="20"/>
                <w:lang w:val="cy-GB" w:eastAsia="en-GB"/>
              </w:rPr>
              <w:t> </w:t>
            </w:r>
          </w:p>
        </w:tc>
        <w:tc>
          <w:tcPr>
            <w:tcW w:w="3660" w:type="dxa"/>
            <w:gridSpan w:val="3"/>
            <w:tcBorders>
              <w:top w:val="single" w:sz="4" w:space="0" w:color="auto"/>
              <w:left w:val="single" w:sz="4" w:space="0" w:color="auto"/>
              <w:bottom w:val="single" w:sz="4" w:space="0" w:color="auto"/>
              <w:right w:val="single" w:sz="4" w:space="0" w:color="auto"/>
            </w:tcBorders>
            <w:shd w:val="clear" w:color="auto" w:fill="8495AF"/>
            <w:tcMar>
              <w:top w:w="0" w:type="dxa"/>
              <w:left w:w="108" w:type="dxa"/>
              <w:bottom w:w="0" w:type="dxa"/>
              <w:right w:w="108" w:type="dxa"/>
            </w:tcMar>
            <w:vAlign w:val="center"/>
            <w:hideMark/>
          </w:tcPr>
          <w:p w14:paraId="7B10AEAC" w14:textId="77777777" w:rsidR="00B44BFD" w:rsidRPr="005921BE" w:rsidRDefault="00EF0937" w:rsidP="00D05B24">
            <w:pPr>
              <w:jc w:val="center"/>
              <w:rPr>
                <w:rFonts w:asciiTheme="minorBidi" w:hAnsiTheme="minorBidi"/>
                <w:b/>
                <w:bCs/>
                <w:color w:val="FFFFFF"/>
                <w:sz w:val="20"/>
                <w:szCs w:val="20"/>
                <w:lang w:eastAsia="en-GB"/>
              </w:rPr>
            </w:pPr>
            <w:r w:rsidRPr="005921BE">
              <w:rPr>
                <w:rFonts w:ascii="Arial" w:hAnsi="Arial"/>
                <w:b/>
                <w:bCs/>
                <w:color w:val="FFFFFF"/>
                <w:sz w:val="20"/>
                <w:szCs w:val="20"/>
                <w:lang w:val="cy-GB" w:eastAsia="en-GB"/>
              </w:rPr>
              <w:t xml:space="preserve">2020/21 </w:t>
            </w:r>
            <w:proofErr w:type="spellStart"/>
            <w:r w:rsidRPr="005921BE">
              <w:rPr>
                <w:rFonts w:ascii="Arial" w:hAnsi="Arial"/>
                <w:b/>
                <w:bCs/>
                <w:color w:val="FFFFFF"/>
                <w:sz w:val="20"/>
                <w:szCs w:val="20"/>
                <w:lang w:val="cy-GB" w:eastAsia="en-GB"/>
              </w:rPr>
              <w:t>vs</w:t>
            </w:r>
            <w:proofErr w:type="spellEnd"/>
            <w:r w:rsidRPr="005921BE">
              <w:rPr>
                <w:rFonts w:ascii="Arial" w:hAnsi="Arial"/>
                <w:b/>
                <w:bCs/>
                <w:color w:val="FFFFFF"/>
                <w:sz w:val="20"/>
                <w:szCs w:val="20"/>
                <w:lang w:val="cy-GB" w:eastAsia="en-GB"/>
              </w:rPr>
              <w:t xml:space="preserve"> 2019/20</w:t>
            </w:r>
            <w:r w:rsidRPr="005921BE">
              <w:rPr>
                <w:rFonts w:ascii="Arial" w:hAnsi="Arial"/>
                <w:bCs/>
                <w:color w:val="FFFFFF"/>
                <w:sz w:val="20"/>
                <w:szCs w:val="20"/>
                <w:lang w:val="cy-GB" w:eastAsia="en-GB"/>
              </w:rPr>
              <w:t> </w:t>
            </w:r>
          </w:p>
        </w:tc>
        <w:tc>
          <w:tcPr>
            <w:tcW w:w="1614" w:type="dxa"/>
            <w:noWrap/>
            <w:tcMar>
              <w:top w:w="0" w:type="dxa"/>
              <w:left w:w="108" w:type="dxa"/>
              <w:bottom w:w="0" w:type="dxa"/>
              <w:right w:w="108" w:type="dxa"/>
            </w:tcMar>
            <w:vAlign w:val="bottom"/>
            <w:hideMark/>
          </w:tcPr>
          <w:p w14:paraId="4A0A0587" w14:textId="77777777" w:rsidR="00B44BFD" w:rsidRPr="005921BE" w:rsidRDefault="00B44BFD" w:rsidP="00D05B24">
            <w:pPr>
              <w:rPr>
                <w:rFonts w:asciiTheme="minorBidi" w:eastAsia="Times New Roman" w:hAnsiTheme="minorBidi"/>
                <w:sz w:val="20"/>
                <w:szCs w:val="20"/>
                <w:lang w:eastAsia="en-GB"/>
              </w:rPr>
            </w:pPr>
          </w:p>
        </w:tc>
        <w:tc>
          <w:tcPr>
            <w:tcW w:w="1544" w:type="dxa"/>
            <w:noWrap/>
            <w:tcMar>
              <w:top w:w="0" w:type="dxa"/>
              <w:left w:w="108" w:type="dxa"/>
              <w:bottom w:w="0" w:type="dxa"/>
              <w:right w:w="108" w:type="dxa"/>
            </w:tcMar>
            <w:vAlign w:val="bottom"/>
            <w:hideMark/>
          </w:tcPr>
          <w:p w14:paraId="7D82EE6C" w14:textId="77777777" w:rsidR="00B44BFD" w:rsidRPr="005921BE" w:rsidRDefault="00B44BFD" w:rsidP="00D05B24">
            <w:pPr>
              <w:rPr>
                <w:rFonts w:asciiTheme="minorBidi" w:eastAsia="Times New Roman" w:hAnsiTheme="minorBidi"/>
                <w:sz w:val="20"/>
                <w:szCs w:val="20"/>
                <w:lang w:eastAsia="en-GB"/>
              </w:rPr>
            </w:pPr>
          </w:p>
        </w:tc>
        <w:tc>
          <w:tcPr>
            <w:tcW w:w="1304" w:type="dxa"/>
            <w:noWrap/>
            <w:tcMar>
              <w:top w:w="0" w:type="dxa"/>
              <w:left w:w="108" w:type="dxa"/>
              <w:bottom w:w="0" w:type="dxa"/>
              <w:right w:w="108" w:type="dxa"/>
            </w:tcMar>
            <w:vAlign w:val="bottom"/>
            <w:hideMark/>
          </w:tcPr>
          <w:p w14:paraId="23019208" w14:textId="77777777" w:rsidR="00B44BFD" w:rsidRPr="005921BE" w:rsidRDefault="00B44BFD" w:rsidP="00D05B24">
            <w:pPr>
              <w:rPr>
                <w:rFonts w:asciiTheme="minorBidi" w:eastAsia="Times New Roman" w:hAnsiTheme="minorBidi"/>
                <w:sz w:val="20"/>
                <w:szCs w:val="20"/>
                <w:lang w:eastAsia="en-GB"/>
              </w:rPr>
            </w:pPr>
          </w:p>
        </w:tc>
        <w:tc>
          <w:tcPr>
            <w:tcW w:w="1260" w:type="dxa"/>
            <w:noWrap/>
            <w:tcMar>
              <w:top w:w="0" w:type="dxa"/>
              <w:left w:w="108" w:type="dxa"/>
              <w:bottom w:w="0" w:type="dxa"/>
              <w:right w:w="108" w:type="dxa"/>
            </w:tcMar>
            <w:vAlign w:val="bottom"/>
            <w:hideMark/>
          </w:tcPr>
          <w:p w14:paraId="0E4C0CDC" w14:textId="77777777" w:rsidR="00B44BFD" w:rsidRPr="005921BE" w:rsidRDefault="00B44BFD" w:rsidP="00D05B24">
            <w:pPr>
              <w:rPr>
                <w:rFonts w:asciiTheme="minorBidi" w:eastAsia="Times New Roman" w:hAnsiTheme="minorBidi"/>
                <w:sz w:val="20"/>
                <w:szCs w:val="20"/>
                <w:lang w:eastAsia="en-GB"/>
              </w:rPr>
            </w:pPr>
          </w:p>
        </w:tc>
        <w:tc>
          <w:tcPr>
            <w:tcW w:w="1244" w:type="dxa"/>
            <w:noWrap/>
            <w:tcMar>
              <w:top w:w="0" w:type="dxa"/>
              <w:left w:w="108" w:type="dxa"/>
              <w:bottom w:w="0" w:type="dxa"/>
              <w:right w:w="108" w:type="dxa"/>
            </w:tcMar>
            <w:vAlign w:val="bottom"/>
            <w:hideMark/>
          </w:tcPr>
          <w:p w14:paraId="16960022" w14:textId="77777777" w:rsidR="00B44BFD" w:rsidRPr="005921BE" w:rsidRDefault="00B44BFD" w:rsidP="00D05B24">
            <w:pPr>
              <w:rPr>
                <w:rFonts w:asciiTheme="minorBidi" w:eastAsia="Times New Roman" w:hAnsiTheme="minorBidi"/>
                <w:sz w:val="20"/>
                <w:szCs w:val="20"/>
                <w:lang w:eastAsia="en-GB"/>
              </w:rPr>
            </w:pPr>
          </w:p>
        </w:tc>
        <w:tc>
          <w:tcPr>
            <w:tcW w:w="1244" w:type="dxa"/>
            <w:noWrap/>
            <w:tcMar>
              <w:top w:w="0" w:type="dxa"/>
              <w:left w:w="108" w:type="dxa"/>
              <w:bottom w:w="0" w:type="dxa"/>
              <w:right w:w="108" w:type="dxa"/>
            </w:tcMar>
            <w:vAlign w:val="bottom"/>
            <w:hideMark/>
          </w:tcPr>
          <w:p w14:paraId="138FD246" w14:textId="77777777" w:rsidR="00B44BFD" w:rsidRPr="005921BE" w:rsidRDefault="00B44BFD" w:rsidP="00D05B24">
            <w:pPr>
              <w:rPr>
                <w:rFonts w:asciiTheme="minorBidi" w:eastAsia="Times New Roman" w:hAnsiTheme="minorBidi"/>
                <w:sz w:val="20"/>
                <w:szCs w:val="20"/>
                <w:lang w:eastAsia="en-GB"/>
              </w:rPr>
            </w:pPr>
          </w:p>
        </w:tc>
      </w:tr>
      <w:tr w:rsidR="0054701B" w14:paraId="7AFDD20F" w14:textId="77777777" w:rsidTr="00D05B24">
        <w:trPr>
          <w:trHeight w:val="299"/>
        </w:trPr>
        <w:tc>
          <w:tcPr>
            <w:tcW w:w="2626" w:type="dxa"/>
            <w:vMerge/>
            <w:tcBorders>
              <w:top w:val="single" w:sz="8" w:space="0" w:color="auto"/>
              <w:left w:val="single" w:sz="4" w:space="0" w:color="auto"/>
              <w:bottom w:val="single" w:sz="4" w:space="0" w:color="auto"/>
              <w:right w:val="single" w:sz="4" w:space="0" w:color="auto"/>
            </w:tcBorders>
            <w:shd w:val="clear" w:color="auto" w:fill="FFFF00"/>
            <w:vAlign w:val="center"/>
            <w:hideMark/>
          </w:tcPr>
          <w:p w14:paraId="1E0AACED" w14:textId="77777777" w:rsidR="00B44BFD" w:rsidRPr="005921BE" w:rsidRDefault="00B44BFD" w:rsidP="00D05B24">
            <w:pPr>
              <w:rPr>
                <w:rFonts w:asciiTheme="minorBidi" w:hAnsiTheme="minorBidi"/>
                <w:b/>
                <w:bCs/>
                <w:color w:val="000000"/>
                <w:sz w:val="20"/>
                <w:szCs w:val="20"/>
                <w:lang w:eastAsia="en-GB"/>
              </w:rPr>
            </w:pPr>
          </w:p>
        </w:tc>
        <w:tc>
          <w:tcPr>
            <w:tcW w:w="3918" w:type="dxa"/>
            <w:gridSpan w:val="3"/>
            <w:tcBorders>
              <w:top w:val="single" w:sz="4" w:space="0" w:color="auto"/>
              <w:left w:val="single" w:sz="4" w:space="0" w:color="auto"/>
              <w:bottom w:val="single" w:sz="4" w:space="0" w:color="auto"/>
              <w:right w:val="single" w:sz="4" w:space="0" w:color="auto"/>
            </w:tcBorders>
            <w:shd w:val="clear" w:color="auto" w:fill="8495AF"/>
            <w:tcMar>
              <w:top w:w="0" w:type="dxa"/>
              <w:left w:w="108" w:type="dxa"/>
              <w:bottom w:w="0" w:type="dxa"/>
              <w:right w:w="108" w:type="dxa"/>
            </w:tcMar>
            <w:vAlign w:val="center"/>
            <w:hideMark/>
          </w:tcPr>
          <w:p w14:paraId="1A98C82E" w14:textId="77777777" w:rsidR="00B44BFD" w:rsidRPr="005921BE" w:rsidRDefault="00EF0937" w:rsidP="00D05B24">
            <w:pPr>
              <w:jc w:val="center"/>
              <w:rPr>
                <w:rFonts w:asciiTheme="minorBidi" w:hAnsiTheme="minorBidi"/>
                <w:b/>
                <w:bCs/>
                <w:color w:val="FFFFFF"/>
                <w:sz w:val="20"/>
                <w:szCs w:val="20"/>
                <w:lang w:eastAsia="en-GB"/>
              </w:rPr>
            </w:pPr>
            <w:r w:rsidRPr="005921BE">
              <w:rPr>
                <w:rFonts w:ascii="Arial" w:hAnsi="Arial"/>
                <w:b/>
                <w:bCs/>
                <w:color w:val="FFFFFF"/>
                <w:sz w:val="20"/>
                <w:szCs w:val="20"/>
                <w:lang w:val="cy-GB" w:eastAsia="en-GB"/>
              </w:rPr>
              <w:t>Canlyniadau</w:t>
            </w:r>
            <w:r w:rsidRPr="005921BE">
              <w:rPr>
                <w:rFonts w:ascii="Arial" w:hAnsi="Arial"/>
                <w:bCs/>
                <w:color w:val="FFFFFF"/>
                <w:sz w:val="20"/>
                <w:szCs w:val="20"/>
                <w:lang w:val="cy-GB" w:eastAsia="en-GB"/>
              </w:rPr>
              <w:t> </w:t>
            </w:r>
          </w:p>
        </w:tc>
        <w:tc>
          <w:tcPr>
            <w:tcW w:w="2400" w:type="dxa"/>
            <w:gridSpan w:val="2"/>
            <w:tcBorders>
              <w:top w:val="single" w:sz="4" w:space="0" w:color="auto"/>
              <w:left w:val="single" w:sz="4" w:space="0" w:color="auto"/>
              <w:bottom w:val="single" w:sz="4" w:space="0" w:color="auto"/>
              <w:right w:val="single" w:sz="4" w:space="0" w:color="auto"/>
            </w:tcBorders>
            <w:shd w:val="clear" w:color="auto" w:fill="8495AF"/>
            <w:tcMar>
              <w:top w:w="0" w:type="dxa"/>
              <w:left w:w="108" w:type="dxa"/>
              <w:bottom w:w="0" w:type="dxa"/>
              <w:right w:w="108" w:type="dxa"/>
            </w:tcMar>
            <w:vAlign w:val="center"/>
            <w:hideMark/>
          </w:tcPr>
          <w:p w14:paraId="72445C82" w14:textId="77777777" w:rsidR="00B44BFD" w:rsidRPr="005921BE" w:rsidRDefault="00EF0937" w:rsidP="00D05B24">
            <w:pPr>
              <w:jc w:val="center"/>
              <w:rPr>
                <w:rFonts w:asciiTheme="minorBidi" w:hAnsiTheme="minorBidi"/>
                <w:b/>
                <w:bCs/>
                <w:color w:val="FFFFFF"/>
                <w:sz w:val="20"/>
                <w:szCs w:val="20"/>
                <w:lang w:eastAsia="en-GB"/>
              </w:rPr>
            </w:pPr>
            <w:r w:rsidRPr="005921BE">
              <w:rPr>
                <w:rFonts w:ascii="Arial" w:hAnsi="Arial"/>
                <w:b/>
                <w:bCs/>
                <w:color w:val="FFFFFF"/>
                <w:sz w:val="20"/>
                <w:szCs w:val="20"/>
                <w:lang w:val="cy-GB" w:eastAsia="en-GB"/>
              </w:rPr>
              <w:t>Cynnydd</w:t>
            </w:r>
            <w:r w:rsidRPr="005921BE">
              <w:rPr>
                <w:rFonts w:ascii="Arial" w:hAnsi="Arial"/>
                <w:bCs/>
                <w:color w:val="FFFFFF"/>
                <w:sz w:val="20"/>
                <w:szCs w:val="20"/>
                <w:lang w:val="cy-GB" w:eastAsia="en-GB"/>
              </w:rPr>
              <w:t> </w:t>
            </w:r>
          </w:p>
        </w:tc>
        <w:tc>
          <w:tcPr>
            <w:tcW w:w="1260" w:type="dxa"/>
            <w:tcBorders>
              <w:top w:val="single" w:sz="4" w:space="0" w:color="auto"/>
              <w:left w:val="single" w:sz="4" w:space="0" w:color="auto"/>
              <w:bottom w:val="single" w:sz="4" w:space="0" w:color="auto"/>
              <w:right w:val="single" w:sz="4" w:space="0" w:color="auto"/>
            </w:tcBorders>
            <w:shd w:val="clear" w:color="auto" w:fill="8495AF"/>
            <w:tcMar>
              <w:top w:w="0" w:type="dxa"/>
              <w:left w:w="108" w:type="dxa"/>
              <w:bottom w:w="0" w:type="dxa"/>
              <w:right w:w="108" w:type="dxa"/>
            </w:tcMar>
            <w:vAlign w:val="center"/>
            <w:hideMark/>
          </w:tcPr>
          <w:p w14:paraId="439DD239" w14:textId="77777777" w:rsidR="00B44BFD" w:rsidRPr="005921BE" w:rsidRDefault="00EF0937" w:rsidP="00D05B24">
            <w:pPr>
              <w:jc w:val="center"/>
              <w:rPr>
                <w:rFonts w:asciiTheme="minorBidi" w:hAnsiTheme="minorBidi"/>
                <w:b/>
                <w:bCs/>
                <w:color w:val="FFFFFF"/>
                <w:sz w:val="20"/>
                <w:szCs w:val="20"/>
                <w:lang w:eastAsia="en-GB"/>
              </w:rPr>
            </w:pPr>
            <w:r w:rsidRPr="005921BE">
              <w:rPr>
                <w:rFonts w:ascii="Arial" w:hAnsi="Arial"/>
                <w:b/>
                <w:bCs/>
                <w:color w:val="FFFFFF"/>
                <w:sz w:val="20"/>
                <w:szCs w:val="20"/>
                <w:lang w:val="cy-GB" w:eastAsia="en-GB"/>
              </w:rPr>
              <w:t>% y newid</w:t>
            </w:r>
            <w:r w:rsidRPr="005921BE">
              <w:rPr>
                <w:rFonts w:ascii="Arial" w:hAnsi="Arial"/>
                <w:bCs/>
                <w:color w:val="FFFFFF"/>
                <w:sz w:val="20"/>
                <w:szCs w:val="20"/>
                <w:lang w:val="cy-GB" w:eastAsia="en-GB"/>
              </w:rPr>
              <w:t> </w:t>
            </w:r>
          </w:p>
        </w:tc>
        <w:tc>
          <w:tcPr>
            <w:tcW w:w="1614" w:type="dxa"/>
            <w:noWrap/>
            <w:tcMar>
              <w:top w:w="0" w:type="dxa"/>
              <w:left w:w="108" w:type="dxa"/>
              <w:bottom w:w="0" w:type="dxa"/>
              <w:right w:w="108" w:type="dxa"/>
            </w:tcMar>
            <w:vAlign w:val="bottom"/>
            <w:hideMark/>
          </w:tcPr>
          <w:p w14:paraId="1896BD3C" w14:textId="77777777" w:rsidR="00B44BFD" w:rsidRPr="005921BE" w:rsidRDefault="00B44BFD" w:rsidP="00D05B24">
            <w:pPr>
              <w:rPr>
                <w:rFonts w:asciiTheme="minorBidi" w:eastAsia="Times New Roman" w:hAnsiTheme="minorBidi"/>
                <w:sz w:val="20"/>
                <w:szCs w:val="20"/>
                <w:lang w:eastAsia="en-GB"/>
              </w:rPr>
            </w:pPr>
          </w:p>
        </w:tc>
        <w:tc>
          <w:tcPr>
            <w:tcW w:w="1544" w:type="dxa"/>
            <w:noWrap/>
            <w:tcMar>
              <w:top w:w="0" w:type="dxa"/>
              <w:left w:w="108" w:type="dxa"/>
              <w:bottom w:w="0" w:type="dxa"/>
              <w:right w:w="108" w:type="dxa"/>
            </w:tcMar>
            <w:vAlign w:val="bottom"/>
            <w:hideMark/>
          </w:tcPr>
          <w:p w14:paraId="69E6692E" w14:textId="77777777" w:rsidR="00B44BFD" w:rsidRPr="005921BE" w:rsidRDefault="00B44BFD" w:rsidP="00D05B24">
            <w:pPr>
              <w:rPr>
                <w:rFonts w:asciiTheme="minorBidi" w:eastAsia="Times New Roman" w:hAnsiTheme="minorBidi"/>
                <w:sz w:val="20"/>
                <w:szCs w:val="20"/>
                <w:lang w:eastAsia="en-GB"/>
              </w:rPr>
            </w:pPr>
          </w:p>
        </w:tc>
        <w:tc>
          <w:tcPr>
            <w:tcW w:w="1304" w:type="dxa"/>
            <w:noWrap/>
            <w:tcMar>
              <w:top w:w="0" w:type="dxa"/>
              <w:left w:w="108" w:type="dxa"/>
              <w:bottom w:w="0" w:type="dxa"/>
              <w:right w:w="108" w:type="dxa"/>
            </w:tcMar>
            <w:vAlign w:val="bottom"/>
            <w:hideMark/>
          </w:tcPr>
          <w:p w14:paraId="475E075E" w14:textId="77777777" w:rsidR="00B44BFD" w:rsidRPr="005921BE" w:rsidRDefault="00B44BFD" w:rsidP="00D05B24">
            <w:pPr>
              <w:rPr>
                <w:rFonts w:asciiTheme="minorBidi" w:eastAsia="Times New Roman" w:hAnsiTheme="minorBidi"/>
                <w:sz w:val="20"/>
                <w:szCs w:val="20"/>
                <w:lang w:eastAsia="en-GB"/>
              </w:rPr>
            </w:pPr>
          </w:p>
        </w:tc>
        <w:tc>
          <w:tcPr>
            <w:tcW w:w="1260" w:type="dxa"/>
            <w:noWrap/>
            <w:tcMar>
              <w:top w:w="0" w:type="dxa"/>
              <w:left w:w="108" w:type="dxa"/>
              <w:bottom w:w="0" w:type="dxa"/>
              <w:right w:w="108" w:type="dxa"/>
            </w:tcMar>
            <w:vAlign w:val="bottom"/>
            <w:hideMark/>
          </w:tcPr>
          <w:p w14:paraId="7D4D6C13" w14:textId="77777777" w:rsidR="00B44BFD" w:rsidRPr="005921BE" w:rsidRDefault="00B44BFD" w:rsidP="00D05B24">
            <w:pPr>
              <w:rPr>
                <w:rFonts w:asciiTheme="minorBidi" w:eastAsia="Times New Roman" w:hAnsiTheme="minorBidi"/>
                <w:sz w:val="20"/>
                <w:szCs w:val="20"/>
                <w:lang w:eastAsia="en-GB"/>
              </w:rPr>
            </w:pPr>
          </w:p>
        </w:tc>
        <w:tc>
          <w:tcPr>
            <w:tcW w:w="1244" w:type="dxa"/>
            <w:noWrap/>
            <w:tcMar>
              <w:top w:w="0" w:type="dxa"/>
              <w:left w:w="108" w:type="dxa"/>
              <w:bottom w:w="0" w:type="dxa"/>
              <w:right w:w="108" w:type="dxa"/>
            </w:tcMar>
            <w:vAlign w:val="bottom"/>
            <w:hideMark/>
          </w:tcPr>
          <w:p w14:paraId="1E380752" w14:textId="77777777" w:rsidR="00B44BFD" w:rsidRPr="005921BE" w:rsidRDefault="00B44BFD" w:rsidP="00D05B24">
            <w:pPr>
              <w:rPr>
                <w:rFonts w:asciiTheme="minorBidi" w:eastAsia="Times New Roman" w:hAnsiTheme="minorBidi"/>
                <w:sz w:val="20"/>
                <w:szCs w:val="20"/>
                <w:lang w:eastAsia="en-GB"/>
              </w:rPr>
            </w:pPr>
          </w:p>
        </w:tc>
        <w:tc>
          <w:tcPr>
            <w:tcW w:w="1244" w:type="dxa"/>
            <w:noWrap/>
            <w:tcMar>
              <w:top w:w="0" w:type="dxa"/>
              <w:left w:w="108" w:type="dxa"/>
              <w:bottom w:w="0" w:type="dxa"/>
              <w:right w:w="108" w:type="dxa"/>
            </w:tcMar>
            <w:vAlign w:val="bottom"/>
            <w:hideMark/>
          </w:tcPr>
          <w:p w14:paraId="667D9659" w14:textId="77777777" w:rsidR="00B44BFD" w:rsidRPr="005921BE" w:rsidRDefault="00B44BFD" w:rsidP="00D05B24">
            <w:pPr>
              <w:rPr>
                <w:rFonts w:asciiTheme="minorBidi" w:eastAsia="Times New Roman" w:hAnsiTheme="minorBidi"/>
                <w:sz w:val="20"/>
                <w:szCs w:val="20"/>
                <w:lang w:eastAsia="en-GB"/>
              </w:rPr>
            </w:pPr>
          </w:p>
        </w:tc>
      </w:tr>
      <w:tr w:rsidR="0054701B" w14:paraId="7B6CB413" w14:textId="77777777" w:rsidTr="00D05B24">
        <w:trPr>
          <w:trHeight w:val="181"/>
        </w:trPr>
        <w:tc>
          <w:tcPr>
            <w:tcW w:w="10204" w:type="dxa"/>
            <w:gridSpan w:val="7"/>
            <w:tcBorders>
              <w:top w:val="single" w:sz="4" w:space="0" w:color="auto"/>
              <w:left w:val="single" w:sz="4" w:space="0" w:color="auto"/>
              <w:bottom w:val="single" w:sz="4" w:space="0" w:color="auto"/>
              <w:right w:val="single" w:sz="4" w:space="0" w:color="auto"/>
            </w:tcBorders>
            <w:shd w:val="clear" w:color="auto" w:fill="ECECEC"/>
            <w:tcMar>
              <w:top w:w="0" w:type="dxa"/>
              <w:left w:w="108" w:type="dxa"/>
              <w:bottom w:w="0" w:type="dxa"/>
              <w:right w:w="108" w:type="dxa"/>
            </w:tcMar>
            <w:vAlign w:val="center"/>
            <w:hideMark/>
          </w:tcPr>
          <w:p w14:paraId="767081B5" w14:textId="77777777" w:rsidR="00B44BFD" w:rsidRPr="005921BE" w:rsidRDefault="00EF0937" w:rsidP="00D05B24">
            <w:pPr>
              <w:rPr>
                <w:rFonts w:asciiTheme="minorBidi" w:hAnsiTheme="minorBidi"/>
                <w:b/>
                <w:bCs/>
                <w:color w:val="000000"/>
                <w:sz w:val="20"/>
                <w:szCs w:val="20"/>
                <w:lang w:eastAsia="en-GB"/>
              </w:rPr>
            </w:pPr>
            <w:r w:rsidRPr="005921BE">
              <w:rPr>
                <w:rFonts w:ascii="Arial" w:hAnsi="Arial"/>
                <w:b/>
                <w:bCs/>
                <w:color w:val="000000"/>
                <w:sz w:val="20"/>
                <w:szCs w:val="20"/>
                <w:lang w:val="cy-GB" w:eastAsia="en-GB"/>
              </w:rPr>
              <w:t>Adeiladau Annomestig</w:t>
            </w:r>
          </w:p>
        </w:tc>
        <w:tc>
          <w:tcPr>
            <w:tcW w:w="1614" w:type="dxa"/>
            <w:noWrap/>
            <w:tcMar>
              <w:top w:w="0" w:type="dxa"/>
              <w:left w:w="108" w:type="dxa"/>
              <w:bottom w:w="0" w:type="dxa"/>
              <w:right w:w="108" w:type="dxa"/>
            </w:tcMar>
            <w:vAlign w:val="bottom"/>
            <w:hideMark/>
          </w:tcPr>
          <w:p w14:paraId="552CEB1F" w14:textId="77777777" w:rsidR="00B44BFD" w:rsidRPr="005921BE" w:rsidRDefault="00B44BFD" w:rsidP="00D05B24">
            <w:pPr>
              <w:rPr>
                <w:rFonts w:asciiTheme="minorBidi" w:eastAsia="Times New Roman" w:hAnsiTheme="minorBidi"/>
                <w:sz w:val="20"/>
                <w:szCs w:val="20"/>
                <w:lang w:eastAsia="en-GB"/>
              </w:rPr>
            </w:pPr>
          </w:p>
        </w:tc>
        <w:tc>
          <w:tcPr>
            <w:tcW w:w="1544" w:type="dxa"/>
            <w:noWrap/>
            <w:tcMar>
              <w:top w:w="0" w:type="dxa"/>
              <w:left w:w="108" w:type="dxa"/>
              <w:bottom w:w="0" w:type="dxa"/>
              <w:right w:w="108" w:type="dxa"/>
            </w:tcMar>
            <w:vAlign w:val="bottom"/>
            <w:hideMark/>
          </w:tcPr>
          <w:p w14:paraId="3744F388" w14:textId="77777777" w:rsidR="00B44BFD" w:rsidRPr="005921BE" w:rsidRDefault="00B44BFD" w:rsidP="00D05B24">
            <w:pPr>
              <w:rPr>
                <w:rFonts w:asciiTheme="minorBidi" w:eastAsia="Times New Roman" w:hAnsiTheme="minorBidi"/>
                <w:sz w:val="20"/>
                <w:szCs w:val="20"/>
                <w:lang w:eastAsia="en-GB"/>
              </w:rPr>
            </w:pPr>
          </w:p>
        </w:tc>
        <w:tc>
          <w:tcPr>
            <w:tcW w:w="1304" w:type="dxa"/>
            <w:noWrap/>
            <w:tcMar>
              <w:top w:w="0" w:type="dxa"/>
              <w:left w:w="108" w:type="dxa"/>
              <w:bottom w:w="0" w:type="dxa"/>
              <w:right w:w="108" w:type="dxa"/>
            </w:tcMar>
            <w:vAlign w:val="bottom"/>
            <w:hideMark/>
          </w:tcPr>
          <w:p w14:paraId="6B3F7821" w14:textId="77777777" w:rsidR="00B44BFD" w:rsidRPr="005921BE" w:rsidRDefault="00B44BFD" w:rsidP="00D05B24">
            <w:pPr>
              <w:rPr>
                <w:rFonts w:asciiTheme="minorBidi" w:eastAsia="Times New Roman" w:hAnsiTheme="minorBidi"/>
                <w:sz w:val="20"/>
                <w:szCs w:val="20"/>
                <w:lang w:eastAsia="en-GB"/>
              </w:rPr>
            </w:pPr>
          </w:p>
        </w:tc>
        <w:tc>
          <w:tcPr>
            <w:tcW w:w="1260" w:type="dxa"/>
            <w:noWrap/>
            <w:tcMar>
              <w:top w:w="0" w:type="dxa"/>
              <w:left w:w="108" w:type="dxa"/>
              <w:bottom w:w="0" w:type="dxa"/>
              <w:right w:w="108" w:type="dxa"/>
            </w:tcMar>
            <w:vAlign w:val="bottom"/>
            <w:hideMark/>
          </w:tcPr>
          <w:p w14:paraId="7CF06E04" w14:textId="77777777" w:rsidR="00B44BFD" w:rsidRPr="005921BE" w:rsidRDefault="00B44BFD" w:rsidP="00D05B24">
            <w:pPr>
              <w:rPr>
                <w:rFonts w:asciiTheme="minorBidi" w:eastAsia="Times New Roman" w:hAnsiTheme="minorBidi"/>
                <w:sz w:val="20"/>
                <w:szCs w:val="20"/>
                <w:lang w:eastAsia="en-GB"/>
              </w:rPr>
            </w:pPr>
          </w:p>
        </w:tc>
        <w:tc>
          <w:tcPr>
            <w:tcW w:w="1244" w:type="dxa"/>
            <w:noWrap/>
            <w:tcMar>
              <w:top w:w="0" w:type="dxa"/>
              <w:left w:w="108" w:type="dxa"/>
              <w:bottom w:w="0" w:type="dxa"/>
              <w:right w:w="108" w:type="dxa"/>
            </w:tcMar>
            <w:vAlign w:val="bottom"/>
            <w:hideMark/>
          </w:tcPr>
          <w:p w14:paraId="2EB97C2D" w14:textId="77777777" w:rsidR="00B44BFD" w:rsidRPr="005921BE" w:rsidRDefault="00B44BFD" w:rsidP="00D05B24">
            <w:pPr>
              <w:rPr>
                <w:rFonts w:asciiTheme="minorBidi" w:eastAsia="Times New Roman" w:hAnsiTheme="minorBidi"/>
                <w:sz w:val="20"/>
                <w:szCs w:val="20"/>
                <w:lang w:eastAsia="en-GB"/>
              </w:rPr>
            </w:pPr>
          </w:p>
        </w:tc>
        <w:tc>
          <w:tcPr>
            <w:tcW w:w="1244" w:type="dxa"/>
            <w:tcMar>
              <w:top w:w="0" w:type="dxa"/>
              <w:left w:w="108" w:type="dxa"/>
              <w:bottom w:w="0" w:type="dxa"/>
              <w:right w:w="108" w:type="dxa"/>
            </w:tcMar>
            <w:vAlign w:val="center"/>
            <w:hideMark/>
          </w:tcPr>
          <w:p w14:paraId="1CDD9368" w14:textId="77777777" w:rsidR="00B44BFD" w:rsidRPr="005921BE" w:rsidRDefault="00B44BFD" w:rsidP="00D05B24">
            <w:pPr>
              <w:rPr>
                <w:rFonts w:asciiTheme="minorBidi" w:eastAsia="Times New Roman" w:hAnsiTheme="minorBidi"/>
                <w:sz w:val="20"/>
                <w:szCs w:val="20"/>
                <w:lang w:eastAsia="en-GB"/>
              </w:rPr>
            </w:pPr>
          </w:p>
        </w:tc>
      </w:tr>
      <w:tr w:rsidR="0054701B" w14:paraId="60693A35" w14:textId="77777777" w:rsidTr="00D05B24">
        <w:trPr>
          <w:trHeight w:val="375"/>
        </w:trPr>
        <w:tc>
          <w:tcPr>
            <w:tcW w:w="26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4453F0E" w14:textId="77777777" w:rsidR="00B44BFD" w:rsidRPr="005921BE" w:rsidRDefault="00EF0937" w:rsidP="00D05B24">
            <w:pPr>
              <w:rPr>
                <w:rFonts w:asciiTheme="minorBidi" w:hAnsiTheme="minorBidi"/>
                <w:color w:val="000000"/>
                <w:sz w:val="20"/>
                <w:szCs w:val="20"/>
                <w:lang w:eastAsia="en-GB"/>
              </w:rPr>
            </w:pPr>
            <w:r w:rsidRPr="005921BE">
              <w:rPr>
                <w:rFonts w:asciiTheme="minorBidi" w:hAnsiTheme="minorBidi"/>
                <w:color w:val="000000"/>
                <w:sz w:val="20"/>
                <w:szCs w:val="20"/>
                <w:lang w:val="cy-GB" w:eastAsia="en-GB"/>
              </w:rPr>
              <w:t>Defnydd (</w:t>
            </w:r>
            <w:proofErr w:type="spellStart"/>
            <w:r w:rsidRPr="005921BE">
              <w:rPr>
                <w:rFonts w:asciiTheme="minorBidi" w:hAnsiTheme="minorBidi"/>
                <w:color w:val="000000"/>
                <w:sz w:val="20"/>
                <w:szCs w:val="20"/>
                <w:lang w:val="cy-GB" w:eastAsia="en-GB"/>
              </w:rPr>
              <w:t>kWh</w:t>
            </w:r>
            <w:proofErr w:type="spellEnd"/>
            <w:r w:rsidRPr="005921BE">
              <w:rPr>
                <w:rFonts w:asciiTheme="minorBidi" w:hAnsiTheme="minorBidi"/>
                <w:color w:val="000000"/>
                <w:sz w:val="20"/>
                <w:szCs w:val="20"/>
                <w:lang w:val="cy-GB" w:eastAsia="en-GB"/>
              </w:rPr>
              <w:t>) </w:t>
            </w:r>
          </w:p>
        </w:tc>
        <w:tc>
          <w:tcPr>
            <w:tcW w:w="1273" w:type="dxa"/>
            <w:tcBorders>
              <w:top w:val="single" w:sz="4" w:space="0" w:color="auto"/>
              <w:left w:val="single" w:sz="4" w:space="0" w:color="auto"/>
              <w:bottom w:val="single" w:sz="4" w:space="0" w:color="auto"/>
              <w:right w:val="single" w:sz="4" w:space="0" w:color="auto"/>
            </w:tcBorders>
            <w:shd w:val="clear" w:color="auto" w:fill="ACB8C9"/>
            <w:tcMar>
              <w:top w:w="0" w:type="dxa"/>
              <w:left w:w="108" w:type="dxa"/>
              <w:bottom w:w="0" w:type="dxa"/>
              <w:right w:w="108" w:type="dxa"/>
            </w:tcMar>
            <w:vAlign w:val="center"/>
            <w:hideMark/>
          </w:tcPr>
          <w:p w14:paraId="3F90C331" w14:textId="77777777" w:rsidR="00B44BFD" w:rsidRPr="005921BE" w:rsidRDefault="00EF0937" w:rsidP="00D05B24">
            <w:pPr>
              <w:jc w:val="right"/>
              <w:rPr>
                <w:rFonts w:asciiTheme="minorBidi" w:hAnsiTheme="minorBidi"/>
                <w:color w:val="000000"/>
                <w:sz w:val="20"/>
                <w:szCs w:val="20"/>
                <w:lang w:eastAsia="en-GB"/>
              </w:rPr>
            </w:pPr>
            <w:r w:rsidRPr="005921BE">
              <w:rPr>
                <w:rFonts w:asciiTheme="minorBidi" w:hAnsiTheme="minorBidi"/>
                <w:color w:val="000000"/>
                <w:sz w:val="20"/>
                <w:szCs w:val="20"/>
                <w:lang w:val="cy-GB" w:eastAsia="en-GB"/>
              </w:rPr>
              <w:t>64,857,362 </w:t>
            </w:r>
          </w:p>
        </w:tc>
        <w:tc>
          <w:tcPr>
            <w:tcW w:w="1372" w:type="dxa"/>
            <w:tcBorders>
              <w:top w:val="single" w:sz="4" w:space="0" w:color="auto"/>
              <w:left w:val="single" w:sz="4" w:space="0" w:color="auto"/>
              <w:bottom w:val="single" w:sz="4" w:space="0" w:color="auto"/>
              <w:right w:val="single" w:sz="4" w:space="0" w:color="auto"/>
            </w:tcBorders>
            <w:shd w:val="clear" w:color="auto" w:fill="8EAADB"/>
            <w:tcMar>
              <w:top w:w="0" w:type="dxa"/>
              <w:left w:w="108" w:type="dxa"/>
              <w:bottom w:w="0" w:type="dxa"/>
              <w:right w:w="108" w:type="dxa"/>
            </w:tcMar>
            <w:vAlign w:val="center"/>
            <w:hideMark/>
          </w:tcPr>
          <w:p w14:paraId="2F9D171A" w14:textId="77777777" w:rsidR="00B44BFD" w:rsidRPr="005921BE" w:rsidRDefault="00EF0937" w:rsidP="00D05B24">
            <w:pPr>
              <w:jc w:val="right"/>
              <w:rPr>
                <w:rFonts w:asciiTheme="minorBidi" w:hAnsiTheme="minorBidi"/>
                <w:color w:val="000000"/>
                <w:sz w:val="20"/>
                <w:szCs w:val="20"/>
                <w:lang w:eastAsia="en-GB"/>
              </w:rPr>
            </w:pPr>
            <w:r w:rsidRPr="005921BE">
              <w:rPr>
                <w:rFonts w:asciiTheme="minorBidi" w:hAnsiTheme="minorBidi"/>
                <w:color w:val="000000"/>
                <w:sz w:val="20"/>
                <w:szCs w:val="20"/>
                <w:lang w:val="cy-GB" w:eastAsia="en-GB"/>
              </w:rPr>
              <w:t>66,407,242 </w:t>
            </w:r>
          </w:p>
        </w:tc>
        <w:tc>
          <w:tcPr>
            <w:tcW w:w="127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388C144A" w14:textId="77777777" w:rsidR="00B44BFD" w:rsidRPr="00330352" w:rsidRDefault="00EF0937" w:rsidP="00D05B24">
            <w:pPr>
              <w:jc w:val="right"/>
              <w:rPr>
                <w:rFonts w:asciiTheme="minorBidi" w:hAnsiTheme="minorBidi"/>
                <w:color w:val="000000"/>
                <w:sz w:val="20"/>
                <w:szCs w:val="20"/>
                <w:lang w:eastAsia="en-GB"/>
              </w:rPr>
            </w:pPr>
            <w:r w:rsidRPr="00330352">
              <w:rPr>
                <w:rFonts w:asciiTheme="minorBidi" w:hAnsiTheme="minorBidi"/>
                <w:color w:val="000000"/>
                <w:sz w:val="20"/>
                <w:szCs w:val="20"/>
                <w:lang w:val="cy-GB" w:eastAsia="en-GB"/>
              </w:rPr>
              <w:t>59,808,497</w:t>
            </w:r>
          </w:p>
        </w:tc>
        <w:tc>
          <w:tcPr>
            <w:tcW w:w="1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0F33E89" w14:textId="77777777" w:rsidR="00B44BFD" w:rsidRPr="005921BE" w:rsidRDefault="00EF0937" w:rsidP="00D05B24">
            <w:pPr>
              <w:jc w:val="right"/>
              <w:rPr>
                <w:rFonts w:asciiTheme="minorBidi" w:hAnsiTheme="minorBidi"/>
                <w:color w:val="00B050"/>
                <w:sz w:val="20"/>
                <w:szCs w:val="20"/>
                <w:lang w:eastAsia="en-GB"/>
              </w:rPr>
            </w:pPr>
            <w:r w:rsidRPr="005921BE">
              <w:rPr>
                <w:rFonts w:asciiTheme="minorBidi" w:hAnsiTheme="minorBidi"/>
                <w:color w:val="00B050"/>
                <w:sz w:val="20"/>
                <w:szCs w:val="20"/>
                <w:lang w:val="cy-GB" w:eastAsia="en-GB"/>
              </w:rPr>
              <w:t>-6,598,745</w:t>
            </w:r>
          </w:p>
        </w:tc>
        <w:tc>
          <w:tcPr>
            <w:tcW w:w="1133" w:type="dxa"/>
            <w:tcBorders>
              <w:top w:val="single" w:sz="4" w:space="0" w:color="auto"/>
              <w:left w:val="single" w:sz="4" w:space="0" w:color="auto"/>
              <w:bottom w:val="single" w:sz="4" w:space="0" w:color="auto"/>
              <w:right w:val="single" w:sz="4" w:space="0" w:color="auto"/>
            </w:tcBorders>
            <w:shd w:val="clear" w:color="auto" w:fill="00B050"/>
            <w:tcMar>
              <w:top w:w="0" w:type="dxa"/>
              <w:left w:w="108" w:type="dxa"/>
              <w:bottom w:w="0" w:type="dxa"/>
              <w:right w:w="108" w:type="dxa"/>
            </w:tcMar>
            <w:vAlign w:val="center"/>
            <w:hideMark/>
          </w:tcPr>
          <w:p w14:paraId="3EB2FDF0" w14:textId="77777777" w:rsidR="00B44BFD" w:rsidRPr="005921BE" w:rsidRDefault="00EF0937" w:rsidP="00D05B24">
            <w:pPr>
              <w:jc w:val="center"/>
              <w:rPr>
                <w:rFonts w:asciiTheme="minorBidi" w:hAnsiTheme="minorBidi"/>
                <w:color w:val="FFFFFF"/>
                <w:sz w:val="20"/>
                <w:szCs w:val="20"/>
                <w:lang w:eastAsia="en-GB"/>
              </w:rPr>
            </w:pPr>
            <w:r w:rsidRPr="005921BE">
              <w:rPr>
                <w:rFonts w:asciiTheme="minorBidi" w:hAnsiTheme="minorBidi"/>
                <w:color w:val="FFFFFF"/>
                <w:sz w:val="20"/>
                <w:szCs w:val="20"/>
                <w:lang w:val="cy-GB" w:eastAsia="en-GB"/>
              </w:rPr>
              <w:t>Wedi gwella</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3C4B6E0" w14:textId="77777777" w:rsidR="00B44BFD" w:rsidRPr="005921BE" w:rsidRDefault="00EF0937" w:rsidP="00D05B24">
            <w:pPr>
              <w:jc w:val="right"/>
              <w:rPr>
                <w:rFonts w:asciiTheme="minorBidi" w:hAnsiTheme="minorBidi"/>
                <w:color w:val="00B050"/>
                <w:sz w:val="20"/>
                <w:szCs w:val="20"/>
                <w:lang w:eastAsia="en-GB"/>
              </w:rPr>
            </w:pPr>
            <w:r w:rsidRPr="005921BE">
              <w:rPr>
                <w:rFonts w:asciiTheme="minorBidi" w:hAnsiTheme="minorBidi"/>
                <w:color w:val="00B050"/>
                <w:sz w:val="20"/>
                <w:szCs w:val="20"/>
                <w:lang w:val="cy-GB" w:eastAsia="en-GB"/>
              </w:rPr>
              <w:t>-9.9%</w:t>
            </w:r>
          </w:p>
        </w:tc>
        <w:tc>
          <w:tcPr>
            <w:tcW w:w="1614" w:type="dxa"/>
            <w:noWrap/>
            <w:tcMar>
              <w:top w:w="0" w:type="dxa"/>
              <w:left w:w="108" w:type="dxa"/>
              <w:bottom w:w="0" w:type="dxa"/>
              <w:right w:w="108" w:type="dxa"/>
            </w:tcMar>
            <w:vAlign w:val="bottom"/>
            <w:hideMark/>
          </w:tcPr>
          <w:p w14:paraId="5CA8B5A5" w14:textId="77777777" w:rsidR="00B44BFD" w:rsidRPr="005921BE" w:rsidRDefault="00B44BFD" w:rsidP="00D05B24">
            <w:pPr>
              <w:rPr>
                <w:rFonts w:asciiTheme="minorBidi" w:eastAsia="Times New Roman" w:hAnsiTheme="minorBidi"/>
                <w:sz w:val="20"/>
                <w:szCs w:val="20"/>
                <w:lang w:eastAsia="en-GB"/>
              </w:rPr>
            </w:pPr>
          </w:p>
        </w:tc>
        <w:tc>
          <w:tcPr>
            <w:tcW w:w="1544" w:type="dxa"/>
            <w:noWrap/>
            <w:tcMar>
              <w:top w:w="0" w:type="dxa"/>
              <w:left w:w="108" w:type="dxa"/>
              <w:bottom w:w="0" w:type="dxa"/>
              <w:right w:w="108" w:type="dxa"/>
            </w:tcMar>
            <w:vAlign w:val="bottom"/>
            <w:hideMark/>
          </w:tcPr>
          <w:p w14:paraId="4F4D67F6" w14:textId="77777777" w:rsidR="00B44BFD" w:rsidRPr="005921BE" w:rsidRDefault="00B44BFD" w:rsidP="00D05B24">
            <w:pPr>
              <w:rPr>
                <w:rFonts w:asciiTheme="minorBidi" w:eastAsia="Times New Roman" w:hAnsiTheme="minorBidi"/>
                <w:sz w:val="20"/>
                <w:szCs w:val="20"/>
                <w:lang w:eastAsia="en-GB"/>
              </w:rPr>
            </w:pPr>
          </w:p>
        </w:tc>
        <w:tc>
          <w:tcPr>
            <w:tcW w:w="1304" w:type="dxa"/>
            <w:noWrap/>
            <w:tcMar>
              <w:top w:w="0" w:type="dxa"/>
              <w:left w:w="108" w:type="dxa"/>
              <w:bottom w:w="0" w:type="dxa"/>
              <w:right w:w="108" w:type="dxa"/>
            </w:tcMar>
            <w:vAlign w:val="bottom"/>
            <w:hideMark/>
          </w:tcPr>
          <w:p w14:paraId="679A2D38" w14:textId="77777777" w:rsidR="00B44BFD" w:rsidRPr="005921BE" w:rsidRDefault="00B44BFD" w:rsidP="00D05B24">
            <w:pPr>
              <w:rPr>
                <w:rFonts w:asciiTheme="minorBidi" w:eastAsia="Times New Roman" w:hAnsiTheme="minorBidi"/>
                <w:sz w:val="20"/>
                <w:szCs w:val="20"/>
                <w:lang w:eastAsia="en-GB"/>
              </w:rPr>
            </w:pPr>
          </w:p>
        </w:tc>
        <w:tc>
          <w:tcPr>
            <w:tcW w:w="1260" w:type="dxa"/>
            <w:noWrap/>
            <w:tcMar>
              <w:top w:w="0" w:type="dxa"/>
              <w:left w:w="108" w:type="dxa"/>
              <w:bottom w:w="0" w:type="dxa"/>
              <w:right w:w="108" w:type="dxa"/>
            </w:tcMar>
            <w:vAlign w:val="bottom"/>
            <w:hideMark/>
          </w:tcPr>
          <w:p w14:paraId="20C5A9EB" w14:textId="77777777" w:rsidR="00B44BFD" w:rsidRPr="005921BE" w:rsidRDefault="00B44BFD" w:rsidP="00D05B24">
            <w:pPr>
              <w:rPr>
                <w:rFonts w:asciiTheme="minorBidi" w:eastAsia="Times New Roman" w:hAnsiTheme="minorBidi"/>
                <w:sz w:val="20"/>
                <w:szCs w:val="20"/>
                <w:lang w:eastAsia="en-GB"/>
              </w:rPr>
            </w:pPr>
          </w:p>
        </w:tc>
        <w:tc>
          <w:tcPr>
            <w:tcW w:w="1244" w:type="dxa"/>
            <w:noWrap/>
            <w:tcMar>
              <w:top w:w="0" w:type="dxa"/>
              <w:left w:w="108" w:type="dxa"/>
              <w:bottom w:w="0" w:type="dxa"/>
              <w:right w:w="108" w:type="dxa"/>
            </w:tcMar>
            <w:vAlign w:val="bottom"/>
            <w:hideMark/>
          </w:tcPr>
          <w:p w14:paraId="5A14576A" w14:textId="77777777" w:rsidR="00B44BFD" w:rsidRPr="005921BE" w:rsidRDefault="00B44BFD" w:rsidP="00D05B24">
            <w:pPr>
              <w:rPr>
                <w:rFonts w:asciiTheme="minorBidi" w:eastAsia="Times New Roman" w:hAnsiTheme="minorBidi"/>
                <w:sz w:val="20"/>
                <w:szCs w:val="20"/>
                <w:lang w:eastAsia="en-GB"/>
              </w:rPr>
            </w:pPr>
          </w:p>
        </w:tc>
        <w:tc>
          <w:tcPr>
            <w:tcW w:w="1244" w:type="dxa"/>
            <w:tcMar>
              <w:top w:w="0" w:type="dxa"/>
              <w:left w:w="108" w:type="dxa"/>
              <w:bottom w:w="0" w:type="dxa"/>
              <w:right w:w="108" w:type="dxa"/>
            </w:tcMar>
            <w:vAlign w:val="center"/>
            <w:hideMark/>
          </w:tcPr>
          <w:p w14:paraId="596A5C71" w14:textId="77777777" w:rsidR="00B44BFD" w:rsidRPr="005921BE" w:rsidRDefault="00B44BFD" w:rsidP="00D05B24">
            <w:pPr>
              <w:rPr>
                <w:rFonts w:asciiTheme="minorBidi" w:eastAsia="Times New Roman" w:hAnsiTheme="minorBidi"/>
                <w:sz w:val="20"/>
                <w:szCs w:val="20"/>
                <w:lang w:eastAsia="en-GB"/>
              </w:rPr>
            </w:pPr>
          </w:p>
        </w:tc>
      </w:tr>
      <w:tr w:rsidR="0054701B" w14:paraId="531CE48B" w14:textId="77777777" w:rsidTr="00D05B24">
        <w:trPr>
          <w:trHeight w:val="360"/>
        </w:trPr>
        <w:tc>
          <w:tcPr>
            <w:tcW w:w="26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FEAF751" w14:textId="77777777" w:rsidR="00B44BFD" w:rsidRPr="005921BE" w:rsidRDefault="00EF0937" w:rsidP="00D05B24">
            <w:pPr>
              <w:rPr>
                <w:rFonts w:asciiTheme="minorBidi" w:hAnsiTheme="minorBidi"/>
                <w:color w:val="000000"/>
                <w:sz w:val="20"/>
                <w:szCs w:val="20"/>
                <w:lang w:eastAsia="en-GB"/>
              </w:rPr>
            </w:pPr>
            <w:r w:rsidRPr="005921BE">
              <w:rPr>
                <w:rFonts w:asciiTheme="minorBidi" w:hAnsiTheme="minorBidi"/>
                <w:color w:val="000000"/>
                <w:sz w:val="20"/>
                <w:szCs w:val="20"/>
                <w:lang w:val="cy-GB" w:eastAsia="en-GB"/>
              </w:rPr>
              <w:t>Allyriadau Carbon (tCO2e) </w:t>
            </w:r>
          </w:p>
        </w:tc>
        <w:tc>
          <w:tcPr>
            <w:tcW w:w="1273" w:type="dxa"/>
            <w:tcBorders>
              <w:top w:val="single" w:sz="4" w:space="0" w:color="auto"/>
              <w:left w:val="single" w:sz="4" w:space="0" w:color="auto"/>
              <w:bottom w:val="single" w:sz="4" w:space="0" w:color="auto"/>
              <w:right w:val="single" w:sz="4" w:space="0" w:color="auto"/>
            </w:tcBorders>
            <w:shd w:val="clear" w:color="auto" w:fill="ACB8C9"/>
            <w:tcMar>
              <w:top w:w="0" w:type="dxa"/>
              <w:left w:w="108" w:type="dxa"/>
              <w:bottom w:w="0" w:type="dxa"/>
              <w:right w:w="108" w:type="dxa"/>
            </w:tcMar>
            <w:vAlign w:val="center"/>
            <w:hideMark/>
          </w:tcPr>
          <w:p w14:paraId="341EC621" w14:textId="77777777" w:rsidR="00B44BFD" w:rsidRPr="005921BE" w:rsidRDefault="00EF0937" w:rsidP="00D05B24">
            <w:pPr>
              <w:jc w:val="right"/>
              <w:rPr>
                <w:rFonts w:asciiTheme="minorBidi" w:hAnsiTheme="minorBidi"/>
                <w:color w:val="000000"/>
                <w:sz w:val="20"/>
                <w:szCs w:val="20"/>
                <w:lang w:eastAsia="en-GB"/>
              </w:rPr>
            </w:pPr>
            <w:r w:rsidRPr="005921BE">
              <w:rPr>
                <w:rFonts w:asciiTheme="minorBidi" w:hAnsiTheme="minorBidi"/>
                <w:color w:val="000000"/>
                <w:sz w:val="20"/>
                <w:szCs w:val="20"/>
                <w:lang w:val="cy-GB" w:eastAsia="en-GB"/>
              </w:rPr>
              <w:t>14,822 </w:t>
            </w:r>
          </w:p>
        </w:tc>
        <w:tc>
          <w:tcPr>
            <w:tcW w:w="1372" w:type="dxa"/>
            <w:tcBorders>
              <w:top w:val="single" w:sz="4" w:space="0" w:color="auto"/>
              <w:left w:val="single" w:sz="4" w:space="0" w:color="auto"/>
              <w:bottom w:val="single" w:sz="4" w:space="0" w:color="auto"/>
              <w:right w:val="single" w:sz="4" w:space="0" w:color="auto"/>
            </w:tcBorders>
            <w:shd w:val="clear" w:color="auto" w:fill="8EAADB"/>
            <w:tcMar>
              <w:top w:w="0" w:type="dxa"/>
              <w:left w:w="108" w:type="dxa"/>
              <w:bottom w:w="0" w:type="dxa"/>
              <w:right w:w="108" w:type="dxa"/>
            </w:tcMar>
            <w:vAlign w:val="center"/>
            <w:hideMark/>
          </w:tcPr>
          <w:p w14:paraId="1BA3A274" w14:textId="77777777" w:rsidR="00B44BFD" w:rsidRPr="005921BE" w:rsidRDefault="00EF0937" w:rsidP="00D05B24">
            <w:pPr>
              <w:jc w:val="right"/>
              <w:rPr>
                <w:rFonts w:asciiTheme="minorBidi" w:hAnsiTheme="minorBidi"/>
                <w:color w:val="000000"/>
                <w:sz w:val="20"/>
                <w:szCs w:val="20"/>
                <w:lang w:eastAsia="en-GB"/>
              </w:rPr>
            </w:pPr>
            <w:r w:rsidRPr="005921BE">
              <w:rPr>
                <w:rFonts w:asciiTheme="minorBidi" w:hAnsiTheme="minorBidi"/>
                <w:color w:val="000000"/>
                <w:sz w:val="20"/>
                <w:szCs w:val="20"/>
                <w:lang w:val="cy-GB" w:eastAsia="en-GB"/>
              </w:rPr>
              <w:t>14,443 </w:t>
            </w:r>
          </w:p>
        </w:tc>
        <w:tc>
          <w:tcPr>
            <w:tcW w:w="127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6F9BF409" w14:textId="77777777" w:rsidR="00B44BFD" w:rsidRPr="00330352" w:rsidRDefault="00EF0937" w:rsidP="00D05B24">
            <w:pPr>
              <w:jc w:val="right"/>
              <w:rPr>
                <w:rFonts w:asciiTheme="minorBidi" w:hAnsiTheme="minorBidi"/>
                <w:color w:val="000000"/>
                <w:sz w:val="20"/>
                <w:szCs w:val="20"/>
                <w:lang w:eastAsia="en-GB"/>
              </w:rPr>
            </w:pPr>
            <w:r w:rsidRPr="00330352">
              <w:rPr>
                <w:rFonts w:asciiTheme="minorBidi" w:hAnsiTheme="minorBidi"/>
                <w:color w:val="000000"/>
                <w:sz w:val="20"/>
                <w:szCs w:val="20"/>
                <w:lang w:val="cy-GB" w:eastAsia="en-GB"/>
              </w:rPr>
              <w:t>12,581</w:t>
            </w:r>
          </w:p>
        </w:tc>
        <w:tc>
          <w:tcPr>
            <w:tcW w:w="1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CEDEA71" w14:textId="77777777" w:rsidR="00B44BFD" w:rsidRPr="005921BE" w:rsidRDefault="00EF0937" w:rsidP="00D05B24">
            <w:pPr>
              <w:jc w:val="right"/>
              <w:rPr>
                <w:rFonts w:asciiTheme="minorBidi" w:hAnsiTheme="minorBidi"/>
                <w:color w:val="00B050"/>
                <w:sz w:val="20"/>
                <w:szCs w:val="20"/>
                <w:lang w:eastAsia="en-GB"/>
              </w:rPr>
            </w:pPr>
            <w:r w:rsidRPr="005921BE">
              <w:rPr>
                <w:rFonts w:asciiTheme="minorBidi" w:hAnsiTheme="minorBidi"/>
                <w:color w:val="00B050"/>
                <w:sz w:val="20"/>
                <w:szCs w:val="20"/>
                <w:lang w:val="cy-GB" w:eastAsia="en-GB"/>
              </w:rPr>
              <w:t>-1,862</w:t>
            </w:r>
          </w:p>
        </w:tc>
        <w:tc>
          <w:tcPr>
            <w:tcW w:w="1133" w:type="dxa"/>
            <w:tcBorders>
              <w:top w:val="single" w:sz="4" w:space="0" w:color="auto"/>
              <w:left w:val="single" w:sz="4" w:space="0" w:color="auto"/>
              <w:bottom w:val="single" w:sz="4" w:space="0" w:color="auto"/>
              <w:right w:val="single" w:sz="4" w:space="0" w:color="auto"/>
            </w:tcBorders>
            <w:shd w:val="clear" w:color="auto" w:fill="00B050"/>
            <w:tcMar>
              <w:top w:w="0" w:type="dxa"/>
              <w:left w:w="108" w:type="dxa"/>
              <w:bottom w:w="0" w:type="dxa"/>
              <w:right w:w="108" w:type="dxa"/>
            </w:tcMar>
            <w:vAlign w:val="center"/>
            <w:hideMark/>
          </w:tcPr>
          <w:p w14:paraId="5E47BD8D" w14:textId="77777777" w:rsidR="00B44BFD" w:rsidRPr="005921BE" w:rsidRDefault="00EF0937" w:rsidP="00D05B24">
            <w:pPr>
              <w:jc w:val="center"/>
              <w:rPr>
                <w:rFonts w:asciiTheme="minorBidi" w:hAnsiTheme="minorBidi"/>
                <w:color w:val="FFFFFF"/>
                <w:sz w:val="20"/>
                <w:szCs w:val="20"/>
                <w:lang w:eastAsia="en-GB"/>
              </w:rPr>
            </w:pPr>
            <w:r w:rsidRPr="005921BE">
              <w:rPr>
                <w:rFonts w:asciiTheme="minorBidi" w:hAnsiTheme="minorBidi"/>
                <w:color w:val="FFFFFF"/>
                <w:sz w:val="20"/>
                <w:szCs w:val="20"/>
                <w:lang w:val="cy-GB" w:eastAsia="en-GB"/>
              </w:rPr>
              <w:t>Wedi gwella</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13FB586" w14:textId="77777777" w:rsidR="00B44BFD" w:rsidRPr="005921BE" w:rsidRDefault="00EF0937" w:rsidP="00D05B24">
            <w:pPr>
              <w:jc w:val="right"/>
              <w:rPr>
                <w:rFonts w:asciiTheme="minorBidi" w:hAnsiTheme="minorBidi"/>
                <w:color w:val="00B050"/>
                <w:sz w:val="20"/>
                <w:szCs w:val="20"/>
                <w:lang w:eastAsia="en-GB"/>
              </w:rPr>
            </w:pPr>
            <w:r w:rsidRPr="005921BE">
              <w:rPr>
                <w:rFonts w:asciiTheme="minorBidi" w:hAnsiTheme="minorBidi"/>
                <w:color w:val="00B050"/>
                <w:sz w:val="20"/>
                <w:szCs w:val="20"/>
                <w:lang w:val="cy-GB" w:eastAsia="en-GB"/>
              </w:rPr>
              <w:t>-12.9%</w:t>
            </w:r>
          </w:p>
        </w:tc>
        <w:tc>
          <w:tcPr>
            <w:tcW w:w="1614" w:type="dxa"/>
            <w:noWrap/>
            <w:tcMar>
              <w:top w:w="0" w:type="dxa"/>
              <w:left w:w="108" w:type="dxa"/>
              <w:bottom w:w="0" w:type="dxa"/>
              <w:right w:w="108" w:type="dxa"/>
            </w:tcMar>
            <w:vAlign w:val="bottom"/>
            <w:hideMark/>
          </w:tcPr>
          <w:p w14:paraId="04238D5B" w14:textId="77777777" w:rsidR="00B44BFD" w:rsidRPr="005921BE" w:rsidRDefault="00B44BFD" w:rsidP="00D05B24">
            <w:pPr>
              <w:rPr>
                <w:rFonts w:asciiTheme="minorBidi" w:eastAsia="Times New Roman" w:hAnsiTheme="minorBidi"/>
                <w:sz w:val="20"/>
                <w:szCs w:val="20"/>
                <w:lang w:eastAsia="en-GB"/>
              </w:rPr>
            </w:pPr>
          </w:p>
        </w:tc>
        <w:tc>
          <w:tcPr>
            <w:tcW w:w="1544" w:type="dxa"/>
            <w:noWrap/>
            <w:tcMar>
              <w:top w:w="0" w:type="dxa"/>
              <w:left w:w="108" w:type="dxa"/>
              <w:bottom w:w="0" w:type="dxa"/>
              <w:right w:w="108" w:type="dxa"/>
            </w:tcMar>
            <w:vAlign w:val="bottom"/>
            <w:hideMark/>
          </w:tcPr>
          <w:p w14:paraId="62F28DF6" w14:textId="77777777" w:rsidR="00B44BFD" w:rsidRPr="005921BE" w:rsidRDefault="00B44BFD" w:rsidP="00D05B24">
            <w:pPr>
              <w:rPr>
                <w:rFonts w:asciiTheme="minorBidi" w:eastAsia="Times New Roman" w:hAnsiTheme="minorBidi"/>
                <w:sz w:val="20"/>
                <w:szCs w:val="20"/>
                <w:lang w:eastAsia="en-GB"/>
              </w:rPr>
            </w:pPr>
          </w:p>
        </w:tc>
        <w:tc>
          <w:tcPr>
            <w:tcW w:w="1304" w:type="dxa"/>
            <w:noWrap/>
            <w:tcMar>
              <w:top w:w="0" w:type="dxa"/>
              <w:left w:w="108" w:type="dxa"/>
              <w:bottom w:w="0" w:type="dxa"/>
              <w:right w:w="108" w:type="dxa"/>
            </w:tcMar>
            <w:vAlign w:val="bottom"/>
            <w:hideMark/>
          </w:tcPr>
          <w:p w14:paraId="0E3CFAA8" w14:textId="77777777" w:rsidR="00B44BFD" w:rsidRPr="005921BE" w:rsidRDefault="00B44BFD" w:rsidP="00D05B24">
            <w:pPr>
              <w:rPr>
                <w:rFonts w:asciiTheme="minorBidi" w:eastAsia="Times New Roman" w:hAnsiTheme="minorBidi"/>
                <w:sz w:val="20"/>
                <w:szCs w:val="20"/>
                <w:lang w:eastAsia="en-GB"/>
              </w:rPr>
            </w:pPr>
          </w:p>
        </w:tc>
        <w:tc>
          <w:tcPr>
            <w:tcW w:w="1260" w:type="dxa"/>
            <w:noWrap/>
            <w:tcMar>
              <w:top w:w="0" w:type="dxa"/>
              <w:left w:w="108" w:type="dxa"/>
              <w:bottom w:w="0" w:type="dxa"/>
              <w:right w:w="108" w:type="dxa"/>
            </w:tcMar>
            <w:vAlign w:val="bottom"/>
            <w:hideMark/>
          </w:tcPr>
          <w:p w14:paraId="5468C2EA" w14:textId="77777777" w:rsidR="00B44BFD" w:rsidRPr="005921BE" w:rsidRDefault="00B44BFD" w:rsidP="00D05B24">
            <w:pPr>
              <w:rPr>
                <w:rFonts w:asciiTheme="minorBidi" w:eastAsia="Times New Roman" w:hAnsiTheme="minorBidi"/>
                <w:sz w:val="20"/>
                <w:szCs w:val="20"/>
                <w:lang w:eastAsia="en-GB"/>
              </w:rPr>
            </w:pPr>
          </w:p>
        </w:tc>
        <w:tc>
          <w:tcPr>
            <w:tcW w:w="1244" w:type="dxa"/>
            <w:noWrap/>
            <w:tcMar>
              <w:top w:w="0" w:type="dxa"/>
              <w:left w:w="108" w:type="dxa"/>
              <w:bottom w:w="0" w:type="dxa"/>
              <w:right w:w="108" w:type="dxa"/>
            </w:tcMar>
            <w:vAlign w:val="bottom"/>
            <w:hideMark/>
          </w:tcPr>
          <w:p w14:paraId="520A7A93" w14:textId="77777777" w:rsidR="00B44BFD" w:rsidRPr="005921BE" w:rsidRDefault="00B44BFD" w:rsidP="00D05B24">
            <w:pPr>
              <w:rPr>
                <w:rFonts w:asciiTheme="minorBidi" w:eastAsia="Times New Roman" w:hAnsiTheme="minorBidi"/>
                <w:sz w:val="20"/>
                <w:szCs w:val="20"/>
                <w:lang w:eastAsia="en-GB"/>
              </w:rPr>
            </w:pPr>
          </w:p>
        </w:tc>
        <w:tc>
          <w:tcPr>
            <w:tcW w:w="1244" w:type="dxa"/>
            <w:noWrap/>
            <w:tcMar>
              <w:top w:w="0" w:type="dxa"/>
              <w:left w:w="108" w:type="dxa"/>
              <w:bottom w:w="0" w:type="dxa"/>
              <w:right w:w="108" w:type="dxa"/>
            </w:tcMar>
            <w:vAlign w:val="bottom"/>
            <w:hideMark/>
          </w:tcPr>
          <w:p w14:paraId="770D44FF" w14:textId="77777777" w:rsidR="00B44BFD" w:rsidRPr="005921BE" w:rsidRDefault="00B44BFD" w:rsidP="00D05B24">
            <w:pPr>
              <w:rPr>
                <w:rFonts w:asciiTheme="minorBidi" w:eastAsia="Times New Roman" w:hAnsiTheme="minorBidi"/>
                <w:sz w:val="20"/>
                <w:szCs w:val="20"/>
                <w:lang w:eastAsia="en-GB"/>
              </w:rPr>
            </w:pPr>
          </w:p>
        </w:tc>
      </w:tr>
      <w:tr w:rsidR="0054701B" w14:paraId="13B3238C" w14:textId="77777777" w:rsidTr="00D05B24">
        <w:trPr>
          <w:trHeight w:val="315"/>
        </w:trPr>
        <w:tc>
          <w:tcPr>
            <w:tcW w:w="10204" w:type="dxa"/>
            <w:gridSpan w:val="7"/>
            <w:tcBorders>
              <w:top w:val="single" w:sz="4" w:space="0" w:color="auto"/>
              <w:left w:val="single" w:sz="4" w:space="0" w:color="auto"/>
              <w:bottom w:val="single" w:sz="4" w:space="0" w:color="auto"/>
              <w:right w:val="single" w:sz="4" w:space="0" w:color="auto"/>
            </w:tcBorders>
            <w:shd w:val="clear" w:color="auto" w:fill="ECECEC"/>
            <w:tcMar>
              <w:top w:w="0" w:type="dxa"/>
              <w:left w:w="108" w:type="dxa"/>
              <w:bottom w:w="0" w:type="dxa"/>
              <w:right w:w="108" w:type="dxa"/>
            </w:tcMar>
            <w:vAlign w:val="center"/>
            <w:hideMark/>
          </w:tcPr>
          <w:p w14:paraId="167896B8" w14:textId="77777777" w:rsidR="00B44BFD" w:rsidRPr="005921BE" w:rsidRDefault="00EF0937" w:rsidP="00D05B24">
            <w:pPr>
              <w:rPr>
                <w:rFonts w:asciiTheme="minorBidi" w:hAnsiTheme="minorBidi"/>
                <w:b/>
                <w:bCs/>
                <w:color w:val="000000"/>
                <w:sz w:val="20"/>
                <w:szCs w:val="20"/>
                <w:lang w:eastAsia="en-GB"/>
              </w:rPr>
            </w:pPr>
            <w:r w:rsidRPr="005921BE">
              <w:rPr>
                <w:rFonts w:ascii="Arial" w:hAnsi="Arial"/>
                <w:b/>
                <w:bCs/>
                <w:color w:val="000000"/>
                <w:sz w:val="20"/>
                <w:szCs w:val="20"/>
                <w:lang w:val="cy-GB" w:eastAsia="en-GB"/>
              </w:rPr>
              <w:t>Goleuadau Stryd </w:t>
            </w:r>
          </w:p>
        </w:tc>
        <w:tc>
          <w:tcPr>
            <w:tcW w:w="1614" w:type="dxa"/>
            <w:noWrap/>
            <w:tcMar>
              <w:top w:w="0" w:type="dxa"/>
              <w:left w:w="108" w:type="dxa"/>
              <w:bottom w:w="0" w:type="dxa"/>
              <w:right w:w="108" w:type="dxa"/>
            </w:tcMar>
            <w:vAlign w:val="bottom"/>
            <w:hideMark/>
          </w:tcPr>
          <w:p w14:paraId="2B3ACBBD" w14:textId="77777777" w:rsidR="00B44BFD" w:rsidRPr="005921BE" w:rsidRDefault="00B44BFD" w:rsidP="00D05B24">
            <w:pPr>
              <w:rPr>
                <w:rFonts w:asciiTheme="minorBidi" w:eastAsia="Times New Roman" w:hAnsiTheme="minorBidi"/>
                <w:sz w:val="20"/>
                <w:szCs w:val="20"/>
                <w:lang w:eastAsia="en-GB"/>
              </w:rPr>
            </w:pPr>
          </w:p>
        </w:tc>
        <w:tc>
          <w:tcPr>
            <w:tcW w:w="1544" w:type="dxa"/>
            <w:noWrap/>
            <w:tcMar>
              <w:top w:w="0" w:type="dxa"/>
              <w:left w:w="108" w:type="dxa"/>
              <w:bottom w:w="0" w:type="dxa"/>
              <w:right w:w="108" w:type="dxa"/>
            </w:tcMar>
            <w:vAlign w:val="bottom"/>
            <w:hideMark/>
          </w:tcPr>
          <w:p w14:paraId="09A6E2A9" w14:textId="77777777" w:rsidR="00B44BFD" w:rsidRPr="005921BE" w:rsidRDefault="00B44BFD" w:rsidP="00D05B24">
            <w:pPr>
              <w:rPr>
                <w:rFonts w:asciiTheme="minorBidi" w:eastAsia="Times New Roman" w:hAnsiTheme="minorBidi"/>
                <w:sz w:val="20"/>
                <w:szCs w:val="20"/>
                <w:lang w:eastAsia="en-GB"/>
              </w:rPr>
            </w:pPr>
          </w:p>
        </w:tc>
        <w:tc>
          <w:tcPr>
            <w:tcW w:w="1304" w:type="dxa"/>
            <w:noWrap/>
            <w:tcMar>
              <w:top w:w="0" w:type="dxa"/>
              <w:left w:w="108" w:type="dxa"/>
              <w:bottom w:w="0" w:type="dxa"/>
              <w:right w:w="108" w:type="dxa"/>
            </w:tcMar>
            <w:vAlign w:val="bottom"/>
            <w:hideMark/>
          </w:tcPr>
          <w:p w14:paraId="62522E6E" w14:textId="77777777" w:rsidR="00B44BFD" w:rsidRPr="005921BE" w:rsidRDefault="00B44BFD" w:rsidP="00D05B24">
            <w:pPr>
              <w:rPr>
                <w:rFonts w:asciiTheme="minorBidi" w:eastAsia="Times New Roman" w:hAnsiTheme="minorBidi"/>
                <w:sz w:val="20"/>
                <w:szCs w:val="20"/>
                <w:lang w:eastAsia="en-GB"/>
              </w:rPr>
            </w:pPr>
          </w:p>
        </w:tc>
        <w:tc>
          <w:tcPr>
            <w:tcW w:w="1260" w:type="dxa"/>
            <w:noWrap/>
            <w:tcMar>
              <w:top w:w="0" w:type="dxa"/>
              <w:left w:w="108" w:type="dxa"/>
              <w:bottom w:w="0" w:type="dxa"/>
              <w:right w:w="108" w:type="dxa"/>
            </w:tcMar>
            <w:vAlign w:val="bottom"/>
            <w:hideMark/>
          </w:tcPr>
          <w:p w14:paraId="05CC2548" w14:textId="77777777" w:rsidR="00B44BFD" w:rsidRPr="005921BE" w:rsidRDefault="00B44BFD" w:rsidP="00D05B24">
            <w:pPr>
              <w:rPr>
                <w:rFonts w:asciiTheme="minorBidi" w:eastAsia="Times New Roman" w:hAnsiTheme="minorBidi"/>
                <w:sz w:val="20"/>
                <w:szCs w:val="20"/>
                <w:lang w:eastAsia="en-GB"/>
              </w:rPr>
            </w:pPr>
          </w:p>
        </w:tc>
        <w:tc>
          <w:tcPr>
            <w:tcW w:w="1244" w:type="dxa"/>
            <w:noWrap/>
            <w:tcMar>
              <w:top w:w="0" w:type="dxa"/>
              <w:left w:w="108" w:type="dxa"/>
              <w:bottom w:w="0" w:type="dxa"/>
              <w:right w:w="108" w:type="dxa"/>
            </w:tcMar>
            <w:vAlign w:val="bottom"/>
            <w:hideMark/>
          </w:tcPr>
          <w:p w14:paraId="03BEDD2D" w14:textId="77777777" w:rsidR="00B44BFD" w:rsidRPr="005921BE" w:rsidRDefault="00B44BFD" w:rsidP="00D05B24">
            <w:pPr>
              <w:rPr>
                <w:rFonts w:asciiTheme="minorBidi" w:eastAsia="Times New Roman" w:hAnsiTheme="minorBidi"/>
                <w:sz w:val="20"/>
                <w:szCs w:val="20"/>
                <w:lang w:eastAsia="en-GB"/>
              </w:rPr>
            </w:pPr>
          </w:p>
        </w:tc>
        <w:tc>
          <w:tcPr>
            <w:tcW w:w="1244" w:type="dxa"/>
            <w:noWrap/>
            <w:tcMar>
              <w:top w:w="0" w:type="dxa"/>
              <w:left w:w="108" w:type="dxa"/>
              <w:bottom w:w="0" w:type="dxa"/>
              <w:right w:w="108" w:type="dxa"/>
            </w:tcMar>
            <w:vAlign w:val="bottom"/>
            <w:hideMark/>
          </w:tcPr>
          <w:p w14:paraId="4C37CCA8" w14:textId="77777777" w:rsidR="00B44BFD" w:rsidRPr="005921BE" w:rsidRDefault="00B44BFD" w:rsidP="00D05B24">
            <w:pPr>
              <w:rPr>
                <w:rFonts w:asciiTheme="minorBidi" w:eastAsia="Times New Roman" w:hAnsiTheme="minorBidi"/>
                <w:sz w:val="20"/>
                <w:szCs w:val="20"/>
                <w:lang w:eastAsia="en-GB"/>
              </w:rPr>
            </w:pPr>
          </w:p>
        </w:tc>
      </w:tr>
      <w:tr w:rsidR="0054701B" w14:paraId="26768C78" w14:textId="77777777" w:rsidTr="00D05B24">
        <w:trPr>
          <w:trHeight w:val="375"/>
        </w:trPr>
        <w:tc>
          <w:tcPr>
            <w:tcW w:w="26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A677585" w14:textId="77777777" w:rsidR="00B44BFD" w:rsidRPr="005921BE" w:rsidRDefault="00EF0937" w:rsidP="00D05B24">
            <w:pPr>
              <w:rPr>
                <w:rFonts w:asciiTheme="minorBidi" w:hAnsiTheme="minorBidi"/>
                <w:color w:val="000000"/>
                <w:sz w:val="20"/>
                <w:szCs w:val="20"/>
                <w:lang w:eastAsia="en-GB"/>
              </w:rPr>
            </w:pPr>
            <w:r w:rsidRPr="005921BE">
              <w:rPr>
                <w:rFonts w:asciiTheme="minorBidi" w:hAnsiTheme="minorBidi"/>
                <w:color w:val="000000"/>
                <w:sz w:val="20"/>
                <w:szCs w:val="20"/>
                <w:lang w:val="cy-GB" w:eastAsia="en-GB"/>
              </w:rPr>
              <w:t>Defnydd (</w:t>
            </w:r>
            <w:proofErr w:type="spellStart"/>
            <w:r w:rsidRPr="005921BE">
              <w:rPr>
                <w:rFonts w:asciiTheme="minorBidi" w:hAnsiTheme="minorBidi"/>
                <w:color w:val="000000"/>
                <w:sz w:val="20"/>
                <w:szCs w:val="20"/>
                <w:lang w:val="cy-GB" w:eastAsia="en-GB"/>
              </w:rPr>
              <w:t>kWh</w:t>
            </w:r>
            <w:proofErr w:type="spellEnd"/>
            <w:r w:rsidRPr="005921BE">
              <w:rPr>
                <w:rFonts w:asciiTheme="minorBidi" w:hAnsiTheme="minorBidi"/>
                <w:color w:val="000000"/>
                <w:sz w:val="20"/>
                <w:szCs w:val="20"/>
                <w:lang w:val="cy-GB" w:eastAsia="en-GB"/>
              </w:rPr>
              <w:t>) </w:t>
            </w:r>
          </w:p>
        </w:tc>
        <w:tc>
          <w:tcPr>
            <w:tcW w:w="1273" w:type="dxa"/>
            <w:tcBorders>
              <w:top w:val="single" w:sz="4" w:space="0" w:color="auto"/>
              <w:left w:val="single" w:sz="4" w:space="0" w:color="auto"/>
              <w:bottom w:val="single" w:sz="4" w:space="0" w:color="auto"/>
              <w:right w:val="single" w:sz="4" w:space="0" w:color="auto"/>
            </w:tcBorders>
            <w:shd w:val="clear" w:color="auto" w:fill="ACB8C9"/>
            <w:tcMar>
              <w:top w:w="0" w:type="dxa"/>
              <w:left w:w="108" w:type="dxa"/>
              <w:bottom w:w="0" w:type="dxa"/>
              <w:right w:w="108" w:type="dxa"/>
            </w:tcMar>
            <w:vAlign w:val="center"/>
            <w:hideMark/>
          </w:tcPr>
          <w:p w14:paraId="4E1449FB" w14:textId="77777777" w:rsidR="00B44BFD" w:rsidRPr="005921BE" w:rsidRDefault="00EF0937" w:rsidP="00D05B24">
            <w:pPr>
              <w:jc w:val="right"/>
              <w:rPr>
                <w:rFonts w:asciiTheme="minorBidi" w:hAnsiTheme="minorBidi"/>
                <w:color w:val="000000"/>
                <w:sz w:val="20"/>
                <w:szCs w:val="20"/>
                <w:lang w:eastAsia="en-GB"/>
              </w:rPr>
            </w:pPr>
            <w:r w:rsidRPr="005921BE">
              <w:rPr>
                <w:rFonts w:asciiTheme="minorBidi" w:hAnsiTheme="minorBidi"/>
                <w:color w:val="000000"/>
                <w:sz w:val="20"/>
                <w:szCs w:val="20"/>
                <w:lang w:val="cy-GB" w:eastAsia="en-GB"/>
              </w:rPr>
              <w:t>4,202,381 </w:t>
            </w:r>
          </w:p>
        </w:tc>
        <w:tc>
          <w:tcPr>
            <w:tcW w:w="1372" w:type="dxa"/>
            <w:tcBorders>
              <w:top w:val="single" w:sz="4" w:space="0" w:color="auto"/>
              <w:left w:val="single" w:sz="4" w:space="0" w:color="auto"/>
              <w:bottom w:val="single" w:sz="4" w:space="0" w:color="auto"/>
              <w:right w:val="single" w:sz="4" w:space="0" w:color="auto"/>
            </w:tcBorders>
            <w:shd w:val="clear" w:color="auto" w:fill="8EAADB"/>
            <w:tcMar>
              <w:top w:w="0" w:type="dxa"/>
              <w:left w:w="108" w:type="dxa"/>
              <w:bottom w:w="0" w:type="dxa"/>
              <w:right w:w="108" w:type="dxa"/>
            </w:tcMar>
            <w:vAlign w:val="center"/>
            <w:hideMark/>
          </w:tcPr>
          <w:p w14:paraId="7B66F3C7" w14:textId="77777777" w:rsidR="00B44BFD" w:rsidRPr="005921BE" w:rsidRDefault="00EF0937" w:rsidP="00D05B24">
            <w:pPr>
              <w:jc w:val="right"/>
              <w:rPr>
                <w:rFonts w:asciiTheme="minorBidi" w:hAnsiTheme="minorBidi"/>
                <w:color w:val="000000"/>
                <w:sz w:val="20"/>
                <w:szCs w:val="20"/>
                <w:lang w:eastAsia="en-GB"/>
              </w:rPr>
            </w:pPr>
            <w:r w:rsidRPr="005921BE">
              <w:rPr>
                <w:rFonts w:asciiTheme="minorBidi" w:hAnsiTheme="minorBidi"/>
                <w:color w:val="000000"/>
                <w:sz w:val="20"/>
                <w:szCs w:val="20"/>
                <w:lang w:val="cy-GB" w:eastAsia="en-GB"/>
              </w:rPr>
              <w:t>3,925,149 </w:t>
            </w:r>
          </w:p>
        </w:tc>
        <w:tc>
          <w:tcPr>
            <w:tcW w:w="127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37A31214" w14:textId="77777777" w:rsidR="00B44BFD" w:rsidRPr="005921BE" w:rsidRDefault="00EF0937" w:rsidP="00D05B24">
            <w:pPr>
              <w:jc w:val="right"/>
              <w:rPr>
                <w:rFonts w:asciiTheme="minorBidi" w:hAnsiTheme="minorBidi"/>
                <w:color w:val="000000"/>
                <w:sz w:val="20"/>
                <w:szCs w:val="20"/>
                <w:lang w:eastAsia="en-GB"/>
              </w:rPr>
            </w:pPr>
            <w:r w:rsidRPr="005921BE">
              <w:rPr>
                <w:rFonts w:asciiTheme="minorBidi" w:hAnsiTheme="minorBidi"/>
                <w:color w:val="000000"/>
                <w:sz w:val="20"/>
                <w:szCs w:val="20"/>
                <w:lang w:val="cy-GB" w:eastAsia="en-GB"/>
              </w:rPr>
              <w:t>3,875,843 </w:t>
            </w:r>
          </w:p>
        </w:tc>
        <w:tc>
          <w:tcPr>
            <w:tcW w:w="1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5F95B9E" w14:textId="77777777" w:rsidR="00B44BFD" w:rsidRPr="005921BE" w:rsidRDefault="00EF0937" w:rsidP="00D05B24">
            <w:pPr>
              <w:jc w:val="right"/>
              <w:rPr>
                <w:rFonts w:asciiTheme="minorBidi" w:hAnsiTheme="minorBidi"/>
                <w:color w:val="00B050"/>
                <w:sz w:val="20"/>
                <w:szCs w:val="20"/>
                <w:lang w:eastAsia="en-GB"/>
              </w:rPr>
            </w:pPr>
            <w:r w:rsidRPr="005921BE">
              <w:rPr>
                <w:rFonts w:asciiTheme="minorBidi" w:hAnsiTheme="minorBidi"/>
                <w:color w:val="00B050"/>
                <w:sz w:val="20"/>
                <w:szCs w:val="20"/>
                <w:lang w:val="cy-GB" w:eastAsia="en-GB"/>
              </w:rPr>
              <w:t>-49,306</w:t>
            </w:r>
          </w:p>
        </w:tc>
        <w:tc>
          <w:tcPr>
            <w:tcW w:w="1133" w:type="dxa"/>
            <w:tcBorders>
              <w:top w:val="single" w:sz="4" w:space="0" w:color="auto"/>
              <w:left w:val="single" w:sz="4" w:space="0" w:color="auto"/>
              <w:bottom w:val="single" w:sz="4" w:space="0" w:color="auto"/>
              <w:right w:val="single" w:sz="4" w:space="0" w:color="auto"/>
            </w:tcBorders>
            <w:shd w:val="clear" w:color="auto" w:fill="00B050"/>
            <w:tcMar>
              <w:top w:w="0" w:type="dxa"/>
              <w:left w:w="108" w:type="dxa"/>
              <w:bottom w:w="0" w:type="dxa"/>
              <w:right w:w="108" w:type="dxa"/>
            </w:tcMar>
            <w:vAlign w:val="center"/>
            <w:hideMark/>
          </w:tcPr>
          <w:p w14:paraId="4A3C616A" w14:textId="77777777" w:rsidR="00B44BFD" w:rsidRPr="005921BE" w:rsidRDefault="00EF0937" w:rsidP="00D05B24">
            <w:pPr>
              <w:jc w:val="center"/>
              <w:rPr>
                <w:rFonts w:asciiTheme="minorBidi" w:hAnsiTheme="minorBidi"/>
                <w:color w:val="FFFFFF"/>
                <w:sz w:val="20"/>
                <w:szCs w:val="20"/>
                <w:lang w:eastAsia="en-GB"/>
              </w:rPr>
            </w:pPr>
            <w:r w:rsidRPr="005921BE">
              <w:rPr>
                <w:rFonts w:asciiTheme="minorBidi" w:hAnsiTheme="minorBidi"/>
                <w:color w:val="FFFFFF"/>
                <w:sz w:val="20"/>
                <w:szCs w:val="20"/>
                <w:lang w:val="cy-GB" w:eastAsia="en-GB"/>
              </w:rPr>
              <w:t>Wedi gwella</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971EF03" w14:textId="77777777" w:rsidR="00B44BFD" w:rsidRPr="005921BE" w:rsidRDefault="00EF0937" w:rsidP="00D05B24">
            <w:pPr>
              <w:jc w:val="right"/>
              <w:rPr>
                <w:rFonts w:asciiTheme="minorBidi" w:hAnsiTheme="minorBidi"/>
                <w:color w:val="00B050"/>
                <w:sz w:val="20"/>
                <w:szCs w:val="20"/>
                <w:lang w:eastAsia="en-GB"/>
              </w:rPr>
            </w:pPr>
            <w:r w:rsidRPr="005921BE">
              <w:rPr>
                <w:rFonts w:asciiTheme="minorBidi" w:hAnsiTheme="minorBidi"/>
                <w:color w:val="00B050"/>
                <w:sz w:val="20"/>
                <w:szCs w:val="20"/>
                <w:lang w:val="cy-GB" w:eastAsia="en-GB"/>
              </w:rPr>
              <w:t>-1.3%</w:t>
            </w:r>
          </w:p>
        </w:tc>
        <w:tc>
          <w:tcPr>
            <w:tcW w:w="1614" w:type="dxa"/>
            <w:noWrap/>
            <w:tcMar>
              <w:top w:w="0" w:type="dxa"/>
              <w:left w:w="108" w:type="dxa"/>
              <w:bottom w:w="0" w:type="dxa"/>
              <w:right w:w="108" w:type="dxa"/>
            </w:tcMar>
            <w:vAlign w:val="bottom"/>
            <w:hideMark/>
          </w:tcPr>
          <w:p w14:paraId="72EAEED9" w14:textId="77777777" w:rsidR="00B44BFD" w:rsidRPr="005921BE" w:rsidRDefault="00B44BFD" w:rsidP="00D05B24">
            <w:pPr>
              <w:rPr>
                <w:rFonts w:asciiTheme="minorBidi" w:eastAsia="Times New Roman" w:hAnsiTheme="minorBidi"/>
                <w:sz w:val="20"/>
                <w:szCs w:val="20"/>
                <w:lang w:eastAsia="en-GB"/>
              </w:rPr>
            </w:pPr>
          </w:p>
        </w:tc>
        <w:tc>
          <w:tcPr>
            <w:tcW w:w="1544" w:type="dxa"/>
            <w:noWrap/>
            <w:tcMar>
              <w:top w:w="0" w:type="dxa"/>
              <w:left w:w="108" w:type="dxa"/>
              <w:bottom w:w="0" w:type="dxa"/>
              <w:right w:w="108" w:type="dxa"/>
            </w:tcMar>
            <w:vAlign w:val="bottom"/>
            <w:hideMark/>
          </w:tcPr>
          <w:p w14:paraId="39D9F3D8" w14:textId="77777777" w:rsidR="00B44BFD" w:rsidRPr="005921BE" w:rsidRDefault="00B44BFD" w:rsidP="00D05B24">
            <w:pPr>
              <w:rPr>
                <w:rFonts w:asciiTheme="minorBidi" w:eastAsia="Times New Roman" w:hAnsiTheme="minorBidi"/>
                <w:sz w:val="20"/>
                <w:szCs w:val="20"/>
                <w:lang w:eastAsia="en-GB"/>
              </w:rPr>
            </w:pPr>
          </w:p>
        </w:tc>
        <w:tc>
          <w:tcPr>
            <w:tcW w:w="1304" w:type="dxa"/>
            <w:noWrap/>
            <w:tcMar>
              <w:top w:w="0" w:type="dxa"/>
              <w:left w:w="108" w:type="dxa"/>
              <w:bottom w:w="0" w:type="dxa"/>
              <w:right w:w="108" w:type="dxa"/>
            </w:tcMar>
            <w:vAlign w:val="bottom"/>
            <w:hideMark/>
          </w:tcPr>
          <w:p w14:paraId="796C666E" w14:textId="77777777" w:rsidR="00B44BFD" w:rsidRPr="005921BE" w:rsidRDefault="00B44BFD" w:rsidP="00D05B24">
            <w:pPr>
              <w:rPr>
                <w:rFonts w:asciiTheme="minorBidi" w:eastAsia="Times New Roman" w:hAnsiTheme="minorBidi"/>
                <w:sz w:val="20"/>
                <w:szCs w:val="20"/>
                <w:lang w:eastAsia="en-GB"/>
              </w:rPr>
            </w:pPr>
          </w:p>
        </w:tc>
        <w:tc>
          <w:tcPr>
            <w:tcW w:w="1260" w:type="dxa"/>
            <w:noWrap/>
            <w:tcMar>
              <w:top w:w="0" w:type="dxa"/>
              <w:left w:w="108" w:type="dxa"/>
              <w:bottom w:w="0" w:type="dxa"/>
              <w:right w:w="108" w:type="dxa"/>
            </w:tcMar>
            <w:vAlign w:val="bottom"/>
            <w:hideMark/>
          </w:tcPr>
          <w:p w14:paraId="4EA2764F" w14:textId="77777777" w:rsidR="00B44BFD" w:rsidRPr="005921BE" w:rsidRDefault="00B44BFD" w:rsidP="00D05B24">
            <w:pPr>
              <w:rPr>
                <w:rFonts w:asciiTheme="minorBidi" w:eastAsia="Times New Roman" w:hAnsiTheme="minorBidi"/>
                <w:sz w:val="20"/>
                <w:szCs w:val="20"/>
                <w:lang w:eastAsia="en-GB"/>
              </w:rPr>
            </w:pPr>
          </w:p>
        </w:tc>
        <w:tc>
          <w:tcPr>
            <w:tcW w:w="1244" w:type="dxa"/>
            <w:noWrap/>
            <w:tcMar>
              <w:top w:w="0" w:type="dxa"/>
              <w:left w:w="108" w:type="dxa"/>
              <w:bottom w:w="0" w:type="dxa"/>
              <w:right w:w="108" w:type="dxa"/>
            </w:tcMar>
            <w:vAlign w:val="bottom"/>
            <w:hideMark/>
          </w:tcPr>
          <w:p w14:paraId="49A1815A" w14:textId="77777777" w:rsidR="00B44BFD" w:rsidRPr="005921BE" w:rsidRDefault="00B44BFD" w:rsidP="00D05B24">
            <w:pPr>
              <w:rPr>
                <w:rFonts w:asciiTheme="minorBidi" w:eastAsia="Times New Roman" w:hAnsiTheme="minorBidi"/>
                <w:sz w:val="20"/>
                <w:szCs w:val="20"/>
                <w:lang w:eastAsia="en-GB"/>
              </w:rPr>
            </w:pPr>
          </w:p>
        </w:tc>
        <w:tc>
          <w:tcPr>
            <w:tcW w:w="1244" w:type="dxa"/>
            <w:noWrap/>
            <w:tcMar>
              <w:top w:w="0" w:type="dxa"/>
              <w:left w:w="108" w:type="dxa"/>
              <w:bottom w:w="0" w:type="dxa"/>
              <w:right w:w="108" w:type="dxa"/>
            </w:tcMar>
            <w:vAlign w:val="bottom"/>
            <w:hideMark/>
          </w:tcPr>
          <w:p w14:paraId="53EC2C91" w14:textId="77777777" w:rsidR="00B44BFD" w:rsidRPr="005921BE" w:rsidRDefault="00B44BFD" w:rsidP="00D05B24">
            <w:pPr>
              <w:rPr>
                <w:rFonts w:asciiTheme="minorBidi" w:eastAsia="Times New Roman" w:hAnsiTheme="minorBidi"/>
                <w:sz w:val="20"/>
                <w:szCs w:val="20"/>
                <w:lang w:eastAsia="en-GB"/>
              </w:rPr>
            </w:pPr>
          </w:p>
        </w:tc>
      </w:tr>
      <w:tr w:rsidR="0054701B" w14:paraId="6F8CFE21" w14:textId="77777777" w:rsidTr="00D05B24">
        <w:trPr>
          <w:trHeight w:val="375"/>
        </w:trPr>
        <w:tc>
          <w:tcPr>
            <w:tcW w:w="26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CF7B09C" w14:textId="77777777" w:rsidR="00B44BFD" w:rsidRPr="005921BE" w:rsidRDefault="00EF0937" w:rsidP="00D05B24">
            <w:pPr>
              <w:rPr>
                <w:rFonts w:asciiTheme="minorBidi" w:hAnsiTheme="minorBidi"/>
                <w:color w:val="000000"/>
                <w:sz w:val="20"/>
                <w:szCs w:val="20"/>
                <w:lang w:eastAsia="en-GB"/>
              </w:rPr>
            </w:pPr>
            <w:r w:rsidRPr="005921BE">
              <w:rPr>
                <w:rFonts w:asciiTheme="minorBidi" w:hAnsiTheme="minorBidi"/>
                <w:color w:val="000000"/>
                <w:sz w:val="20"/>
                <w:szCs w:val="20"/>
                <w:lang w:val="cy-GB" w:eastAsia="en-GB"/>
              </w:rPr>
              <w:t>Allyriadau Carbon (tCO2e) </w:t>
            </w:r>
          </w:p>
        </w:tc>
        <w:tc>
          <w:tcPr>
            <w:tcW w:w="1273" w:type="dxa"/>
            <w:tcBorders>
              <w:top w:val="single" w:sz="4" w:space="0" w:color="auto"/>
              <w:left w:val="single" w:sz="4" w:space="0" w:color="auto"/>
              <w:bottom w:val="single" w:sz="4" w:space="0" w:color="auto"/>
              <w:right w:val="single" w:sz="4" w:space="0" w:color="auto"/>
            </w:tcBorders>
            <w:shd w:val="clear" w:color="auto" w:fill="ACB8C9"/>
            <w:tcMar>
              <w:top w:w="0" w:type="dxa"/>
              <w:left w:w="108" w:type="dxa"/>
              <w:bottom w:w="0" w:type="dxa"/>
              <w:right w:w="108" w:type="dxa"/>
            </w:tcMar>
            <w:vAlign w:val="center"/>
            <w:hideMark/>
          </w:tcPr>
          <w:p w14:paraId="353F226B" w14:textId="77777777" w:rsidR="00B44BFD" w:rsidRPr="005921BE" w:rsidRDefault="00EF0937" w:rsidP="00D05B24">
            <w:pPr>
              <w:jc w:val="right"/>
              <w:rPr>
                <w:rFonts w:asciiTheme="minorBidi" w:hAnsiTheme="minorBidi"/>
                <w:color w:val="000000"/>
                <w:sz w:val="20"/>
                <w:szCs w:val="20"/>
                <w:lang w:eastAsia="en-GB"/>
              </w:rPr>
            </w:pPr>
            <w:r w:rsidRPr="005921BE">
              <w:rPr>
                <w:rFonts w:asciiTheme="minorBidi" w:hAnsiTheme="minorBidi"/>
                <w:color w:val="000000"/>
                <w:sz w:val="20"/>
                <w:szCs w:val="20"/>
                <w:lang w:val="cy-GB" w:eastAsia="en-GB"/>
              </w:rPr>
              <w:t>1,291 </w:t>
            </w:r>
          </w:p>
        </w:tc>
        <w:tc>
          <w:tcPr>
            <w:tcW w:w="1372" w:type="dxa"/>
            <w:tcBorders>
              <w:top w:val="single" w:sz="4" w:space="0" w:color="auto"/>
              <w:left w:val="single" w:sz="4" w:space="0" w:color="auto"/>
              <w:bottom w:val="single" w:sz="4" w:space="0" w:color="auto"/>
              <w:right w:val="single" w:sz="4" w:space="0" w:color="auto"/>
            </w:tcBorders>
            <w:shd w:val="clear" w:color="auto" w:fill="8EAADB"/>
            <w:tcMar>
              <w:top w:w="0" w:type="dxa"/>
              <w:left w:w="108" w:type="dxa"/>
              <w:bottom w:w="0" w:type="dxa"/>
              <w:right w:w="108" w:type="dxa"/>
            </w:tcMar>
            <w:vAlign w:val="center"/>
            <w:hideMark/>
          </w:tcPr>
          <w:p w14:paraId="5218433A" w14:textId="77777777" w:rsidR="00B44BFD" w:rsidRPr="005921BE" w:rsidRDefault="00EF0937" w:rsidP="00D05B24">
            <w:pPr>
              <w:jc w:val="right"/>
              <w:rPr>
                <w:rFonts w:asciiTheme="minorBidi" w:hAnsiTheme="minorBidi"/>
                <w:color w:val="000000"/>
                <w:sz w:val="20"/>
                <w:szCs w:val="20"/>
                <w:lang w:eastAsia="en-GB"/>
              </w:rPr>
            </w:pPr>
            <w:r w:rsidRPr="005921BE">
              <w:rPr>
                <w:rFonts w:asciiTheme="minorBidi" w:hAnsiTheme="minorBidi"/>
                <w:color w:val="000000"/>
                <w:sz w:val="20"/>
                <w:szCs w:val="20"/>
                <w:lang w:val="cy-GB" w:eastAsia="en-GB"/>
              </w:rPr>
              <w:t>1,088 </w:t>
            </w:r>
          </w:p>
        </w:tc>
        <w:tc>
          <w:tcPr>
            <w:tcW w:w="127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07D7F88B" w14:textId="77777777" w:rsidR="00B44BFD" w:rsidRPr="005921BE" w:rsidRDefault="00EF0937" w:rsidP="00D05B24">
            <w:pPr>
              <w:jc w:val="right"/>
              <w:rPr>
                <w:rFonts w:asciiTheme="minorBidi" w:hAnsiTheme="minorBidi"/>
                <w:color w:val="000000"/>
                <w:sz w:val="20"/>
                <w:szCs w:val="20"/>
                <w:lang w:eastAsia="en-GB"/>
              </w:rPr>
            </w:pPr>
            <w:r w:rsidRPr="005921BE">
              <w:rPr>
                <w:rFonts w:asciiTheme="minorBidi" w:hAnsiTheme="minorBidi"/>
                <w:color w:val="000000"/>
                <w:sz w:val="20"/>
                <w:szCs w:val="20"/>
                <w:lang w:val="cy-GB" w:eastAsia="en-GB"/>
              </w:rPr>
              <w:t>981 </w:t>
            </w:r>
          </w:p>
        </w:tc>
        <w:tc>
          <w:tcPr>
            <w:tcW w:w="1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3669244" w14:textId="77777777" w:rsidR="00B44BFD" w:rsidRPr="005921BE" w:rsidRDefault="00EF0937" w:rsidP="00D05B24">
            <w:pPr>
              <w:jc w:val="right"/>
              <w:rPr>
                <w:rFonts w:asciiTheme="minorBidi" w:hAnsiTheme="minorBidi"/>
                <w:color w:val="00B050"/>
                <w:sz w:val="20"/>
                <w:szCs w:val="20"/>
                <w:lang w:eastAsia="en-GB"/>
              </w:rPr>
            </w:pPr>
            <w:r w:rsidRPr="005921BE">
              <w:rPr>
                <w:rFonts w:asciiTheme="minorBidi" w:hAnsiTheme="minorBidi"/>
                <w:color w:val="00B050"/>
                <w:sz w:val="20"/>
                <w:szCs w:val="20"/>
                <w:lang w:val="cy-GB" w:eastAsia="en-GB"/>
              </w:rPr>
              <w:t>-107</w:t>
            </w:r>
          </w:p>
        </w:tc>
        <w:tc>
          <w:tcPr>
            <w:tcW w:w="1133" w:type="dxa"/>
            <w:tcBorders>
              <w:top w:val="single" w:sz="4" w:space="0" w:color="auto"/>
              <w:left w:val="single" w:sz="4" w:space="0" w:color="auto"/>
              <w:bottom w:val="single" w:sz="4" w:space="0" w:color="auto"/>
              <w:right w:val="single" w:sz="4" w:space="0" w:color="auto"/>
            </w:tcBorders>
            <w:shd w:val="clear" w:color="auto" w:fill="00B050"/>
            <w:tcMar>
              <w:top w:w="0" w:type="dxa"/>
              <w:left w:w="108" w:type="dxa"/>
              <w:bottom w:w="0" w:type="dxa"/>
              <w:right w:w="108" w:type="dxa"/>
            </w:tcMar>
            <w:vAlign w:val="center"/>
            <w:hideMark/>
          </w:tcPr>
          <w:p w14:paraId="1105DCCC" w14:textId="77777777" w:rsidR="00B44BFD" w:rsidRPr="005921BE" w:rsidRDefault="00EF0937" w:rsidP="00D05B24">
            <w:pPr>
              <w:jc w:val="center"/>
              <w:rPr>
                <w:rFonts w:asciiTheme="minorBidi" w:hAnsiTheme="minorBidi"/>
                <w:color w:val="FFFFFF"/>
                <w:sz w:val="20"/>
                <w:szCs w:val="20"/>
                <w:lang w:eastAsia="en-GB"/>
              </w:rPr>
            </w:pPr>
            <w:r w:rsidRPr="005921BE">
              <w:rPr>
                <w:rFonts w:asciiTheme="minorBidi" w:hAnsiTheme="minorBidi"/>
                <w:color w:val="FFFFFF"/>
                <w:sz w:val="20"/>
                <w:szCs w:val="20"/>
                <w:lang w:val="cy-GB" w:eastAsia="en-GB"/>
              </w:rPr>
              <w:t>Wedi gwella</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8F44A63" w14:textId="77777777" w:rsidR="00B44BFD" w:rsidRPr="005921BE" w:rsidRDefault="00EF0937" w:rsidP="00D05B24">
            <w:pPr>
              <w:jc w:val="right"/>
              <w:rPr>
                <w:rFonts w:asciiTheme="minorBidi" w:hAnsiTheme="minorBidi"/>
                <w:color w:val="00B050"/>
                <w:sz w:val="20"/>
                <w:szCs w:val="20"/>
                <w:lang w:eastAsia="en-GB"/>
              </w:rPr>
            </w:pPr>
            <w:r w:rsidRPr="005921BE">
              <w:rPr>
                <w:rFonts w:asciiTheme="minorBidi" w:hAnsiTheme="minorBidi"/>
                <w:color w:val="00B050"/>
                <w:sz w:val="20"/>
                <w:szCs w:val="20"/>
                <w:lang w:val="cy-GB" w:eastAsia="en-GB"/>
              </w:rPr>
              <w:t>-9.8%</w:t>
            </w:r>
          </w:p>
        </w:tc>
        <w:tc>
          <w:tcPr>
            <w:tcW w:w="1614" w:type="dxa"/>
            <w:noWrap/>
            <w:tcMar>
              <w:top w:w="0" w:type="dxa"/>
              <w:left w:w="108" w:type="dxa"/>
              <w:bottom w:w="0" w:type="dxa"/>
              <w:right w:w="108" w:type="dxa"/>
            </w:tcMar>
            <w:vAlign w:val="bottom"/>
            <w:hideMark/>
          </w:tcPr>
          <w:p w14:paraId="3ED68E5C" w14:textId="77777777" w:rsidR="00B44BFD" w:rsidRPr="005921BE" w:rsidRDefault="00B44BFD" w:rsidP="00D05B24">
            <w:pPr>
              <w:rPr>
                <w:rFonts w:asciiTheme="minorBidi" w:eastAsia="Times New Roman" w:hAnsiTheme="minorBidi"/>
                <w:sz w:val="20"/>
                <w:szCs w:val="20"/>
                <w:lang w:eastAsia="en-GB"/>
              </w:rPr>
            </w:pPr>
          </w:p>
        </w:tc>
        <w:tc>
          <w:tcPr>
            <w:tcW w:w="1544" w:type="dxa"/>
            <w:noWrap/>
            <w:tcMar>
              <w:top w:w="0" w:type="dxa"/>
              <w:left w:w="108" w:type="dxa"/>
              <w:bottom w:w="0" w:type="dxa"/>
              <w:right w:w="108" w:type="dxa"/>
            </w:tcMar>
            <w:vAlign w:val="bottom"/>
            <w:hideMark/>
          </w:tcPr>
          <w:p w14:paraId="48202375" w14:textId="77777777" w:rsidR="00B44BFD" w:rsidRPr="005921BE" w:rsidRDefault="00B44BFD" w:rsidP="00D05B24">
            <w:pPr>
              <w:rPr>
                <w:rFonts w:asciiTheme="minorBidi" w:eastAsia="Times New Roman" w:hAnsiTheme="minorBidi"/>
                <w:sz w:val="20"/>
                <w:szCs w:val="20"/>
                <w:lang w:eastAsia="en-GB"/>
              </w:rPr>
            </w:pPr>
          </w:p>
        </w:tc>
        <w:tc>
          <w:tcPr>
            <w:tcW w:w="1304" w:type="dxa"/>
            <w:noWrap/>
            <w:tcMar>
              <w:top w:w="0" w:type="dxa"/>
              <w:left w:w="108" w:type="dxa"/>
              <w:bottom w:w="0" w:type="dxa"/>
              <w:right w:w="108" w:type="dxa"/>
            </w:tcMar>
            <w:vAlign w:val="bottom"/>
            <w:hideMark/>
          </w:tcPr>
          <w:p w14:paraId="13FD16A6" w14:textId="77777777" w:rsidR="00B44BFD" w:rsidRPr="005921BE" w:rsidRDefault="00B44BFD" w:rsidP="00D05B24">
            <w:pPr>
              <w:rPr>
                <w:rFonts w:asciiTheme="minorBidi" w:eastAsia="Times New Roman" w:hAnsiTheme="minorBidi"/>
                <w:sz w:val="20"/>
                <w:szCs w:val="20"/>
                <w:lang w:eastAsia="en-GB"/>
              </w:rPr>
            </w:pPr>
          </w:p>
        </w:tc>
        <w:tc>
          <w:tcPr>
            <w:tcW w:w="1260" w:type="dxa"/>
            <w:noWrap/>
            <w:tcMar>
              <w:top w:w="0" w:type="dxa"/>
              <w:left w:w="108" w:type="dxa"/>
              <w:bottom w:w="0" w:type="dxa"/>
              <w:right w:w="108" w:type="dxa"/>
            </w:tcMar>
            <w:vAlign w:val="bottom"/>
            <w:hideMark/>
          </w:tcPr>
          <w:p w14:paraId="6F5A9B4B" w14:textId="77777777" w:rsidR="00B44BFD" w:rsidRPr="005921BE" w:rsidRDefault="00B44BFD" w:rsidP="00D05B24">
            <w:pPr>
              <w:rPr>
                <w:rFonts w:asciiTheme="minorBidi" w:eastAsia="Times New Roman" w:hAnsiTheme="minorBidi"/>
                <w:sz w:val="20"/>
                <w:szCs w:val="20"/>
                <w:lang w:eastAsia="en-GB"/>
              </w:rPr>
            </w:pPr>
          </w:p>
        </w:tc>
        <w:tc>
          <w:tcPr>
            <w:tcW w:w="1244" w:type="dxa"/>
            <w:noWrap/>
            <w:tcMar>
              <w:top w:w="0" w:type="dxa"/>
              <w:left w:w="108" w:type="dxa"/>
              <w:bottom w:w="0" w:type="dxa"/>
              <w:right w:w="108" w:type="dxa"/>
            </w:tcMar>
            <w:vAlign w:val="bottom"/>
            <w:hideMark/>
          </w:tcPr>
          <w:p w14:paraId="020486E8" w14:textId="77777777" w:rsidR="00B44BFD" w:rsidRPr="005921BE" w:rsidRDefault="00B44BFD" w:rsidP="00D05B24">
            <w:pPr>
              <w:rPr>
                <w:rFonts w:asciiTheme="minorBidi" w:eastAsia="Times New Roman" w:hAnsiTheme="minorBidi"/>
                <w:sz w:val="20"/>
                <w:szCs w:val="20"/>
                <w:lang w:eastAsia="en-GB"/>
              </w:rPr>
            </w:pPr>
          </w:p>
        </w:tc>
        <w:tc>
          <w:tcPr>
            <w:tcW w:w="1244" w:type="dxa"/>
            <w:noWrap/>
            <w:tcMar>
              <w:top w:w="0" w:type="dxa"/>
              <w:left w:w="108" w:type="dxa"/>
              <w:bottom w:w="0" w:type="dxa"/>
              <w:right w:w="108" w:type="dxa"/>
            </w:tcMar>
            <w:vAlign w:val="bottom"/>
            <w:hideMark/>
          </w:tcPr>
          <w:p w14:paraId="02B83319" w14:textId="77777777" w:rsidR="00B44BFD" w:rsidRPr="005921BE" w:rsidRDefault="00B44BFD" w:rsidP="00D05B24">
            <w:pPr>
              <w:rPr>
                <w:rFonts w:asciiTheme="minorBidi" w:eastAsia="Times New Roman" w:hAnsiTheme="minorBidi"/>
                <w:sz w:val="20"/>
                <w:szCs w:val="20"/>
                <w:lang w:eastAsia="en-GB"/>
              </w:rPr>
            </w:pPr>
          </w:p>
        </w:tc>
      </w:tr>
      <w:tr w:rsidR="0054701B" w14:paraId="304F21E4" w14:textId="77777777" w:rsidTr="00D05B24">
        <w:trPr>
          <w:trHeight w:val="190"/>
        </w:trPr>
        <w:tc>
          <w:tcPr>
            <w:tcW w:w="10204" w:type="dxa"/>
            <w:gridSpan w:val="7"/>
            <w:tcBorders>
              <w:top w:val="single" w:sz="4" w:space="0" w:color="auto"/>
              <w:left w:val="single" w:sz="4" w:space="0" w:color="auto"/>
              <w:bottom w:val="single" w:sz="4" w:space="0" w:color="auto"/>
              <w:right w:val="single" w:sz="4" w:space="0" w:color="auto"/>
            </w:tcBorders>
            <w:shd w:val="clear" w:color="auto" w:fill="ECECEC"/>
            <w:tcMar>
              <w:top w:w="0" w:type="dxa"/>
              <w:left w:w="108" w:type="dxa"/>
              <w:bottom w:w="0" w:type="dxa"/>
              <w:right w:w="108" w:type="dxa"/>
            </w:tcMar>
            <w:vAlign w:val="center"/>
            <w:hideMark/>
          </w:tcPr>
          <w:p w14:paraId="0EFE23BC" w14:textId="77777777" w:rsidR="00B44BFD" w:rsidRPr="005921BE" w:rsidRDefault="00EF0937" w:rsidP="00D05B24">
            <w:pPr>
              <w:rPr>
                <w:rFonts w:asciiTheme="minorBidi" w:hAnsiTheme="minorBidi"/>
                <w:b/>
                <w:bCs/>
                <w:color w:val="000000"/>
                <w:sz w:val="20"/>
                <w:szCs w:val="20"/>
                <w:lang w:eastAsia="en-GB"/>
              </w:rPr>
            </w:pPr>
            <w:r w:rsidRPr="005921BE">
              <w:rPr>
                <w:rFonts w:ascii="Arial" w:hAnsi="Arial"/>
                <w:b/>
                <w:bCs/>
                <w:color w:val="000000"/>
                <w:sz w:val="20"/>
                <w:szCs w:val="20"/>
                <w:lang w:val="cy-GB" w:eastAsia="en-GB"/>
              </w:rPr>
              <w:t>Milltiredd Fflyd </w:t>
            </w:r>
          </w:p>
        </w:tc>
        <w:tc>
          <w:tcPr>
            <w:tcW w:w="1614" w:type="dxa"/>
            <w:noWrap/>
            <w:tcMar>
              <w:top w:w="0" w:type="dxa"/>
              <w:left w:w="108" w:type="dxa"/>
              <w:bottom w:w="0" w:type="dxa"/>
              <w:right w:w="108" w:type="dxa"/>
            </w:tcMar>
            <w:vAlign w:val="bottom"/>
            <w:hideMark/>
          </w:tcPr>
          <w:p w14:paraId="46AD96EC" w14:textId="77777777" w:rsidR="00B44BFD" w:rsidRPr="005921BE" w:rsidRDefault="00B44BFD" w:rsidP="00D05B24">
            <w:pPr>
              <w:rPr>
                <w:rFonts w:asciiTheme="minorBidi" w:eastAsia="Times New Roman" w:hAnsiTheme="minorBidi"/>
                <w:sz w:val="20"/>
                <w:szCs w:val="20"/>
                <w:lang w:eastAsia="en-GB"/>
              </w:rPr>
            </w:pPr>
          </w:p>
        </w:tc>
        <w:tc>
          <w:tcPr>
            <w:tcW w:w="1544" w:type="dxa"/>
            <w:noWrap/>
            <w:tcMar>
              <w:top w:w="0" w:type="dxa"/>
              <w:left w:w="108" w:type="dxa"/>
              <w:bottom w:w="0" w:type="dxa"/>
              <w:right w:w="108" w:type="dxa"/>
            </w:tcMar>
            <w:vAlign w:val="bottom"/>
            <w:hideMark/>
          </w:tcPr>
          <w:p w14:paraId="0C83BB59" w14:textId="77777777" w:rsidR="00B44BFD" w:rsidRPr="005921BE" w:rsidRDefault="00B44BFD" w:rsidP="00D05B24">
            <w:pPr>
              <w:rPr>
                <w:rFonts w:asciiTheme="minorBidi" w:eastAsia="Times New Roman" w:hAnsiTheme="minorBidi"/>
                <w:sz w:val="20"/>
                <w:szCs w:val="20"/>
                <w:lang w:eastAsia="en-GB"/>
              </w:rPr>
            </w:pPr>
          </w:p>
        </w:tc>
        <w:tc>
          <w:tcPr>
            <w:tcW w:w="1304" w:type="dxa"/>
            <w:noWrap/>
            <w:tcMar>
              <w:top w:w="0" w:type="dxa"/>
              <w:left w:w="108" w:type="dxa"/>
              <w:bottom w:w="0" w:type="dxa"/>
              <w:right w:w="108" w:type="dxa"/>
            </w:tcMar>
            <w:vAlign w:val="bottom"/>
            <w:hideMark/>
          </w:tcPr>
          <w:p w14:paraId="34B6F01E" w14:textId="77777777" w:rsidR="00B44BFD" w:rsidRPr="005921BE" w:rsidRDefault="00B44BFD" w:rsidP="00D05B24">
            <w:pPr>
              <w:rPr>
                <w:rFonts w:asciiTheme="minorBidi" w:eastAsia="Times New Roman" w:hAnsiTheme="minorBidi"/>
                <w:sz w:val="20"/>
                <w:szCs w:val="20"/>
                <w:lang w:eastAsia="en-GB"/>
              </w:rPr>
            </w:pPr>
          </w:p>
        </w:tc>
        <w:tc>
          <w:tcPr>
            <w:tcW w:w="1260" w:type="dxa"/>
            <w:noWrap/>
            <w:tcMar>
              <w:top w:w="0" w:type="dxa"/>
              <w:left w:w="108" w:type="dxa"/>
              <w:bottom w:w="0" w:type="dxa"/>
              <w:right w:w="108" w:type="dxa"/>
            </w:tcMar>
            <w:vAlign w:val="bottom"/>
            <w:hideMark/>
          </w:tcPr>
          <w:p w14:paraId="69267DDF" w14:textId="77777777" w:rsidR="00B44BFD" w:rsidRPr="005921BE" w:rsidRDefault="00B44BFD" w:rsidP="00D05B24">
            <w:pPr>
              <w:rPr>
                <w:rFonts w:asciiTheme="minorBidi" w:eastAsia="Times New Roman" w:hAnsiTheme="minorBidi"/>
                <w:sz w:val="20"/>
                <w:szCs w:val="20"/>
                <w:lang w:eastAsia="en-GB"/>
              </w:rPr>
            </w:pPr>
          </w:p>
        </w:tc>
        <w:tc>
          <w:tcPr>
            <w:tcW w:w="1244" w:type="dxa"/>
            <w:noWrap/>
            <w:tcMar>
              <w:top w:w="0" w:type="dxa"/>
              <w:left w:w="108" w:type="dxa"/>
              <w:bottom w:w="0" w:type="dxa"/>
              <w:right w:w="108" w:type="dxa"/>
            </w:tcMar>
            <w:vAlign w:val="bottom"/>
            <w:hideMark/>
          </w:tcPr>
          <w:p w14:paraId="04B7BF17" w14:textId="77777777" w:rsidR="00B44BFD" w:rsidRPr="005921BE" w:rsidRDefault="00B44BFD" w:rsidP="00D05B24">
            <w:pPr>
              <w:rPr>
                <w:rFonts w:asciiTheme="minorBidi" w:eastAsia="Times New Roman" w:hAnsiTheme="minorBidi"/>
                <w:sz w:val="20"/>
                <w:szCs w:val="20"/>
                <w:lang w:eastAsia="en-GB"/>
              </w:rPr>
            </w:pPr>
          </w:p>
        </w:tc>
        <w:tc>
          <w:tcPr>
            <w:tcW w:w="1244" w:type="dxa"/>
            <w:noWrap/>
            <w:tcMar>
              <w:top w:w="0" w:type="dxa"/>
              <w:left w:w="108" w:type="dxa"/>
              <w:bottom w:w="0" w:type="dxa"/>
              <w:right w:w="108" w:type="dxa"/>
            </w:tcMar>
            <w:vAlign w:val="bottom"/>
            <w:hideMark/>
          </w:tcPr>
          <w:p w14:paraId="182A7820" w14:textId="77777777" w:rsidR="00B44BFD" w:rsidRPr="005921BE" w:rsidRDefault="00B44BFD" w:rsidP="00D05B24">
            <w:pPr>
              <w:rPr>
                <w:rFonts w:asciiTheme="minorBidi" w:eastAsia="Times New Roman" w:hAnsiTheme="minorBidi"/>
                <w:sz w:val="20"/>
                <w:szCs w:val="20"/>
                <w:lang w:eastAsia="en-GB"/>
              </w:rPr>
            </w:pPr>
          </w:p>
        </w:tc>
      </w:tr>
      <w:tr w:rsidR="0054701B" w14:paraId="49CC3B31" w14:textId="77777777" w:rsidTr="00D05B24">
        <w:trPr>
          <w:trHeight w:val="315"/>
        </w:trPr>
        <w:tc>
          <w:tcPr>
            <w:tcW w:w="26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6D3FF7E" w14:textId="77777777" w:rsidR="00B44BFD" w:rsidRPr="005921BE" w:rsidRDefault="00EF0937" w:rsidP="00D05B24">
            <w:pPr>
              <w:rPr>
                <w:rFonts w:asciiTheme="minorBidi" w:hAnsiTheme="minorBidi"/>
                <w:color w:val="000000"/>
                <w:sz w:val="20"/>
                <w:szCs w:val="20"/>
                <w:lang w:eastAsia="en-GB"/>
              </w:rPr>
            </w:pPr>
            <w:r w:rsidRPr="005921BE">
              <w:rPr>
                <w:rFonts w:asciiTheme="minorBidi" w:hAnsiTheme="minorBidi"/>
                <w:color w:val="000000"/>
                <w:sz w:val="20"/>
                <w:szCs w:val="20"/>
                <w:lang w:val="cy-GB" w:eastAsia="en-GB"/>
              </w:rPr>
              <w:t>Milltiredd (milltiroedd) </w:t>
            </w:r>
          </w:p>
        </w:tc>
        <w:tc>
          <w:tcPr>
            <w:tcW w:w="1273" w:type="dxa"/>
            <w:tcBorders>
              <w:top w:val="single" w:sz="4" w:space="0" w:color="auto"/>
              <w:left w:val="single" w:sz="4" w:space="0" w:color="auto"/>
              <w:bottom w:val="single" w:sz="4" w:space="0" w:color="auto"/>
              <w:right w:val="single" w:sz="4" w:space="0" w:color="auto"/>
            </w:tcBorders>
            <w:shd w:val="clear" w:color="auto" w:fill="ACB8C9"/>
            <w:tcMar>
              <w:top w:w="0" w:type="dxa"/>
              <w:left w:w="108" w:type="dxa"/>
              <w:bottom w:w="0" w:type="dxa"/>
              <w:right w:w="108" w:type="dxa"/>
            </w:tcMar>
            <w:vAlign w:val="center"/>
            <w:hideMark/>
          </w:tcPr>
          <w:p w14:paraId="6DFD728A" w14:textId="77777777" w:rsidR="00B44BFD" w:rsidRPr="005921BE" w:rsidRDefault="00EF0937" w:rsidP="00D05B24">
            <w:pPr>
              <w:jc w:val="right"/>
              <w:rPr>
                <w:rFonts w:asciiTheme="minorBidi" w:hAnsiTheme="minorBidi"/>
                <w:color w:val="000000"/>
                <w:sz w:val="20"/>
                <w:szCs w:val="20"/>
                <w:lang w:eastAsia="en-GB"/>
              </w:rPr>
            </w:pPr>
            <w:r w:rsidRPr="005921BE">
              <w:rPr>
                <w:rFonts w:asciiTheme="minorBidi" w:hAnsiTheme="minorBidi"/>
                <w:color w:val="000000"/>
                <w:sz w:val="20"/>
                <w:szCs w:val="20"/>
                <w:lang w:val="cy-GB" w:eastAsia="en-GB"/>
              </w:rPr>
              <w:t>5,293,249 </w:t>
            </w:r>
          </w:p>
        </w:tc>
        <w:tc>
          <w:tcPr>
            <w:tcW w:w="1372" w:type="dxa"/>
            <w:tcBorders>
              <w:top w:val="single" w:sz="4" w:space="0" w:color="auto"/>
              <w:left w:val="single" w:sz="4" w:space="0" w:color="auto"/>
              <w:bottom w:val="single" w:sz="4" w:space="0" w:color="auto"/>
              <w:right w:val="single" w:sz="4" w:space="0" w:color="auto"/>
            </w:tcBorders>
            <w:shd w:val="clear" w:color="auto" w:fill="8EAADB"/>
            <w:tcMar>
              <w:top w:w="0" w:type="dxa"/>
              <w:left w:w="108" w:type="dxa"/>
              <w:bottom w:w="0" w:type="dxa"/>
              <w:right w:w="108" w:type="dxa"/>
            </w:tcMar>
            <w:vAlign w:val="center"/>
            <w:hideMark/>
          </w:tcPr>
          <w:p w14:paraId="2F201C4F" w14:textId="77777777" w:rsidR="00B44BFD" w:rsidRPr="005921BE" w:rsidRDefault="00EF0937" w:rsidP="00D05B24">
            <w:pPr>
              <w:jc w:val="right"/>
              <w:rPr>
                <w:rFonts w:asciiTheme="minorBidi" w:hAnsiTheme="minorBidi"/>
                <w:color w:val="000000"/>
                <w:sz w:val="20"/>
                <w:szCs w:val="20"/>
                <w:lang w:eastAsia="en-GB"/>
              </w:rPr>
            </w:pPr>
            <w:r w:rsidRPr="005921BE">
              <w:rPr>
                <w:rFonts w:asciiTheme="minorBidi" w:hAnsiTheme="minorBidi"/>
                <w:color w:val="000000"/>
                <w:sz w:val="20"/>
                <w:szCs w:val="20"/>
                <w:lang w:val="cy-GB" w:eastAsia="en-GB"/>
              </w:rPr>
              <w:t>5,154,668 </w:t>
            </w:r>
          </w:p>
        </w:tc>
        <w:tc>
          <w:tcPr>
            <w:tcW w:w="127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7DEAC60E" w14:textId="77777777" w:rsidR="00B44BFD" w:rsidRPr="005921BE" w:rsidRDefault="00EF0937" w:rsidP="00D05B24">
            <w:pPr>
              <w:jc w:val="right"/>
              <w:rPr>
                <w:rFonts w:asciiTheme="minorBidi" w:hAnsiTheme="minorBidi"/>
                <w:color w:val="000000"/>
                <w:sz w:val="20"/>
                <w:szCs w:val="20"/>
                <w:lang w:eastAsia="en-GB"/>
              </w:rPr>
            </w:pPr>
            <w:r w:rsidRPr="005921BE">
              <w:rPr>
                <w:rFonts w:asciiTheme="minorBidi" w:hAnsiTheme="minorBidi"/>
                <w:color w:val="000000"/>
                <w:sz w:val="20"/>
                <w:szCs w:val="20"/>
                <w:lang w:val="cy-GB" w:eastAsia="en-GB"/>
              </w:rPr>
              <w:t>4,427,070 </w:t>
            </w:r>
          </w:p>
        </w:tc>
        <w:tc>
          <w:tcPr>
            <w:tcW w:w="1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2BD129B" w14:textId="77777777" w:rsidR="00B44BFD" w:rsidRPr="005921BE" w:rsidRDefault="00EF0937" w:rsidP="00D05B24">
            <w:pPr>
              <w:jc w:val="right"/>
              <w:rPr>
                <w:rFonts w:asciiTheme="minorBidi" w:hAnsiTheme="minorBidi"/>
                <w:color w:val="00B050"/>
                <w:sz w:val="20"/>
                <w:szCs w:val="20"/>
                <w:lang w:eastAsia="en-GB"/>
              </w:rPr>
            </w:pPr>
            <w:r w:rsidRPr="005921BE">
              <w:rPr>
                <w:rFonts w:asciiTheme="minorBidi" w:hAnsiTheme="minorBidi"/>
                <w:color w:val="00B050"/>
                <w:sz w:val="20"/>
                <w:szCs w:val="20"/>
                <w:lang w:val="cy-GB" w:eastAsia="en-GB"/>
              </w:rPr>
              <w:t>-727,598</w:t>
            </w:r>
          </w:p>
        </w:tc>
        <w:tc>
          <w:tcPr>
            <w:tcW w:w="1133" w:type="dxa"/>
            <w:tcBorders>
              <w:top w:val="single" w:sz="4" w:space="0" w:color="auto"/>
              <w:left w:val="single" w:sz="4" w:space="0" w:color="auto"/>
              <w:bottom w:val="single" w:sz="4" w:space="0" w:color="auto"/>
              <w:right w:val="single" w:sz="4" w:space="0" w:color="auto"/>
            </w:tcBorders>
            <w:shd w:val="clear" w:color="auto" w:fill="00B050"/>
            <w:tcMar>
              <w:top w:w="0" w:type="dxa"/>
              <w:left w:w="108" w:type="dxa"/>
              <w:bottom w:w="0" w:type="dxa"/>
              <w:right w:w="108" w:type="dxa"/>
            </w:tcMar>
            <w:vAlign w:val="center"/>
            <w:hideMark/>
          </w:tcPr>
          <w:p w14:paraId="1A7F802E" w14:textId="77777777" w:rsidR="00B44BFD" w:rsidRPr="005921BE" w:rsidRDefault="00EF0937" w:rsidP="00D05B24">
            <w:pPr>
              <w:jc w:val="center"/>
              <w:rPr>
                <w:rFonts w:asciiTheme="minorBidi" w:hAnsiTheme="minorBidi"/>
                <w:color w:val="FFFFFF"/>
                <w:sz w:val="20"/>
                <w:szCs w:val="20"/>
                <w:lang w:eastAsia="en-GB"/>
              </w:rPr>
            </w:pPr>
            <w:r w:rsidRPr="005921BE">
              <w:rPr>
                <w:rFonts w:asciiTheme="minorBidi" w:hAnsiTheme="minorBidi"/>
                <w:color w:val="FFFFFF"/>
                <w:sz w:val="20"/>
                <w:szCs w:val="20"/>
                <w:lang w:val="cy-GB" w:eastAsia="en-GB"/>
              </w:rPr>
              <w:t>Wedi gwella</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8651D35" w14:textId="77777777" w:rsidR="00B44BFD" w:rsidRPr="005921BE" w:rsidRDefault="00EF0937" w:rsidP="00D05B24">
            <w:pPr>
              <w:jc w:val="right"/>
              <w:rPr>
                <w:rFonts w:asciiTheme="minorBidi" w:hAnsiTheme="minorBidi"/>
                <w:color w:val="00B050"/>
                <w:sz w:val="20"/>
                <w:szCs w:val="20"/>
                <w:lang w:eastAsia="en-GB"/>
              </w:rPr>
            </w:pPr>
            <w:r w:rsidRPr="005921BE">
              <w:rPr>
                <w:rFonts w:asciiTheme="minorBidi" w:hAnsiTheme="minorBidi"/>
                <w:color w:val="00B050"/>
                <w:sz w:val="20"/>
                <w:szCs w:val="20"/>
                <w:lang w:val="cy-GB" w:eastAsia="en-GB"/>
              </w:rPr>
              <w:t>-14.1%</w:t>
            </w:r>
          </w:p>
        </w:tc>
        <w:tc>
          <w:tcPr>
            <w:tcW w:w="1614" w:type="dxa"/>
            <w:noWrap/>
            <w:tcMar>
              <w:top w:w="0" w:type="dxa"/>
              <w:left w:w="108" w:type="dxa"/>
              <w:bottom w:w="0" w:type="dxa"/>
              <w:right w:w="108" w:type="dxa"/>
            </w:tcMar>
            <w:vAlign w:val="bottom"/>
            <w:hideMark/>
          </w:tcPr>
          <w:p w14:paraId="4A1E5272" w14:textId="77777777" w:rsidR="00B44BFD" w:rsidRPr="005921BE" w:rsidRDefault="00B44BFD" w:rsidP="00D05B24">
            <w:pPr>
              <w:rPr>
                <w:rFonts w:asciiTheme="minorBidi" w:eastAsia="Times New Roman" w:hAnsiTheme="minorBidi"/>
                <w:sz w:val="20"/>
                <w:szCs w:val="20"/>
                <w:lang w:eastAsia="en-GB"/>
              </w:rPr>
            </w:pPr>
          </w:p>
        </w:tc>
        <w:tc>
          <w:tcPr>
            <w:tcW w:w="1544" w:type="dxa"/>
            <w:noWrap/>
            <w:tcMar>
              <w:top w:w="0" w:type="dxa"/>
              <w:left w:w="108" w:type="dxa"/>
              <w:bottom w:w="0" w:type="dxa"/>
              <w:right w:w="108" w:type="dxa"/>
            </w:tcMar>
            <w:vAlign w:val="bottom"/>
            <w:hideMark/>
          </w:tcPr>
          <w:p w14:paraId="084DB13D" w14:textId="77777777" w:rsidR="00B44BFD" w:rsidRPr="005921BE" w:rsidRDefault="00B44BFD" w:rsidP="00D05B24">
            <w:pPr>
              <w:rPr>
                <w:rFonts w:asciiTheme="minorBidi" w:eastAsia="Times New Roman" w:hAnsiTheme="minorBidi"/>
                <w:sz w:val="20"/>
                <w:szCs w:val="20"/>
                <w:lang w:eastAsia="en-GB"/>
              </w:rPr>
            </w:pPr>
          </w:p>
        </w:tc>
        <w:tc>
          <w:tcPr>
            <w:tcW w:w="1304" w:type="dxa"/>
            <w:noWrap/>
            <w:tcMar>
              <w:top w:w="0" w:type="dxa"/>
              <w:left w:w="108" w:type="dxa"/>
              <w:bottom w:w="0" w:type="dxa"/>
              <w:right w:w="108" w:type="dxa"/>
            </w:tcMar>
            <w:vAlign w:val="bottom"/>
            <w:hideMark/>
          </w:tcPr>
          <w:p w14:paraId="27953220" w14:textId="77777777" w:rsidR="00B44BFD" w:rsidRPr="005921BE" w:rsidRDefault="00B44BFD" w:rsidP="00D05B24">
            <w:pPr>
              <w:rPr>
                <w:rFonts w:asciiTheme="minorBidi" w:eastAsia="Times New Roman" w:hAnsiTheme="minorBidi"/>
                <w:sz w:val="20"/>
                <w:szCs w:val="20"/>
                <w:lang w:eastAsia="en-GB"/>
              </w:rPr>
            </w:pPr>
          </w:p>
        </w:tc>
        <w:tc>
          <w:tcPr>
            <w:tcW w:w="1260" w:type="dxa"/>
            <w:noWrap/>
            <w:tcMar>
              <w:top w:w="0" w:type="dxa"/>
              <w:left w:w="108" w:type="dxa"/>
              <w:bottom w:w="0" w:type="dxa"/>
              <w:right w:w="108" w:type="dxa"/>
            </w:tcMar>
            <w:vAlign w:val="bottom"/>
            <w:hideMark/>
          </w:tcPr>
          <w:p w14:paraId="21B0BB9C" w14:textId="77777777" w:rsidR="00B44BFD" w:rsidRPr="005921BE" w:rsidRDefault="00B44BFD" w:rsidP="00D05B24">
            <w:pPr>
              <w:rPr>
                <w:rFonts w:asciiTheme="minorBidi" w:eastAsia="Times New Roman" w:hAnsiTheme="minorBidi"/>
                <w:sz w:val="20"/>
                <w:szCs w:val="20"/>
                <w:lang w:eastAsia="en-GB"/>
              </w:rPr>
            </w:pPr>
          </w:p>
        </w:tc>
        <w:tc>
          <w:tcPr>
            <w:tcW w:w="1244" w:type="dxa"/>
            <w:noWrap/>
            <w:tcMar>
              <w:top w:w="0" w:type="dxa"/>
              <w:left w:w="108" w:type="dxa"/>
              <w:bottom w:w="0" w:type="dxa"/>
              <w:right w:w="108" w:type="dxa"/>
            </w:tcMar>
            <w:vAlign w:val="bottom"/>
            <w:hideMark/>
          </w:tcPr>
          <w:p w14:paraId="141A1C2D" w14:textId="77777777" w:rsidR="00B44BFD" w:rsidRPr="005921BE" w:rsidRDefault="00B44BFD" w:rsidP="00D05B24">
            <w:pPr>
              <w:rPr>
                <w:rFonts w:asciiTheme="minorBidi" w:eastAsia="Times New Roman" w:hAnsiTheme="minorBidi"/>
                <w:sz w:val="20"/>
                <w:szCs w:val="20"/>
                <w:lang w:eastAsia="en-GB"/>
              </w:rPr>
            </w:pPr>
          </w:p>
        </w:tc>
        <w:tc>
          <w:tcPr>
            <w:tcW w:w="1244" w:type="dxa"/>
            <w:noWrap/>
            <w:tcMar>
              <w:top w:w="0" w:type="dxa"/>
              <w:left w:w="108" w:type="dxa"/>
              <w:bottom w:w="0" w:type="dxa"/>
              <w:right w:w="108" w:type="dxa"/>
            </w:tcMar>
            <w:vAlign w:val="bottom"/>
            <w:hideMark/>
          </w:tcPr>
          <w:p w14:paraId="48B7AF48" w14:textId="77777777" w:rsidR="00B44BFD" w:rsidRPr="005921BE" w:rsidRDefault="00B44BFD" w:rsidP="00D05B24">
            <w:pPr>
              <w:rPr>
                <w:rFonts w:asciiTheme="minorBidi" w:eastAsia="Times New Roman" w:hAnsiTheme="minorBidi"/>
                <w:sz w:val="20"/>
                <w:szCs w:val="20"/>
                <w:lang w:eastAsia="en-GB"/>
              </w:rPr>
            </w:pPr>
          </w:p>
        </w:tc>
      </w:tr>
      <w:tr w:rsidR="0054701B" w14:paraId="64EB4515" w14:textId="77777777" w:rsidTr="00D05B24">
        <w:trPr>
          <w:trHeight w:val="375"/>
        </w:trPr>
        <w:tc>
          <w:tcPr>
            <w:tcW w:w="26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B079F11" w14:textId="77777777" w:rsidR="00B44BFD" w:rsidRPr="005921BE" w:rsidRDefault="00EF0937" w:rsidP="00D05B24">
            <w:pPr>
              <w:rPr>
                <w:rFonts w:asciiTheme="minorBidi" w:hAnsiTheme="minorBidi"/>
                <w:color w:val="000000"/>
                <w:sz w:val="20"/>
                <w:szCs w:val="20"/>
                <w:lang w:eastAsia="en-GB"/>
              </w:rPr>
            </w:pPr>
            <w:proofErr w:type="spellStart"/>
            <w:r w:rsidRPr="005921BE">
              <w:rPr>
                <w:rFonts w:asciiTheme="minorBidi" w:hAnsiTheme="minorBidi"/>
                <w:color w:val="000000"/>
                <w:sz w:val="20"/>
                <w:szCs w:val="20"/>
                <w:lang w:val="cy-GB" w:eastAsia="en-GB"/>
              </w:rPr>
              <w:t>Diesel</w:t>
            </w:r>
            <w:proofErr w:type="spellEnd"/>
            <w:r w:rsidRPr="005921BE">
              <w:rPr>
                <w:rFonts w:asciiTheme="minorBidi" w:hAnsiTheme="minorBidi"/>
                <w:color w:val="000000"/>
                <w:sz w:val="20"/>
                <w:szCs w:val="20"/>
                <w:lang w:val="cy-GB" w:eastAsia="en-GB"/>
              </w:rPr>
              <w:t xml:space="preserve"> a Ddefnyddiwyd (litrau) </w:t>
            </w:r>
          </w:p>
        </w:tc>
        <w:tc>
          <w:tcPr>
            <w:tcW w:w="1273" w:type="dxa"/>
            <w:tcBorders>
              <w:top w:val="single" w:sz="4" w:space="0" w:color="auto"/>
              <w:left w:val="single" w:sz="4" w:space="0" w:color="auto"/>
              <w:bottom w:val="single" w:sz="4" w:space="0" w:color="auto"/>
              <w:right w:val="single" w:sz="4" w:space="0" w:color="auto"/>
            </w:tcBorders>
            <w:shd w:val="clear" w:color="auto" w:fill="ACB8C9"/>
            <w:tcMar>
              <w:top w:w="0" w:type="dxa"/>
              <w:left w:w="108" w:type="dxa"/>
              <w:bottom w:w="0" w:type="dxa"/>
              <w:right w:w="108" w:type="dxa"/>
            </w:tcMar>
            <w:vAlign w:val="center"/>
            <w:hideMark/>
          </w:tcPr>
          <w:p w14:paraId="2E6E27F8" w14:textId="77777777" w:rsidR="00B44BFD" w:rsidRPr="005921BE" w:rsidRDefault="00EF0937" w:rsidP="00D05B24">
            <w:pPr>
              <w:jc w:val="right"/>
              <w:rPr>
                <w:rFonts w:asciiTheme="minorBidi" w:hAnsiTheme="minorBidi"/>
                <w:color w:val="000000"/>
                <w:sz w:val="20"/>
                <w:szCs w:val="20"/>
                <w:lang w:eastAsia="en-GB"/>
              </w:rPr>
            </w:pPr>
            <w:r w:rsidRPr="005921BE">
              <w:rPr>
                <w:rFonts w:asciiTheme="minorBidi" w:hAnsiTheme="minorBidi"/>
                <w:color w:val="000000"/>
                <w:sz w:val="20"/>
                <w:szCs w:val="20"/>
                <w:lang w:val="cy-GB" w:eastAsia="en-GB"/>
              </w:rPr>
              <w:t>1,434,583 </w:t>
            </w:r>
          </w:p>
        </w:tc>
        <w:tc>
          <w:tcPr>
            <w:tcW w:w="1372" w:type="dxa"/>
            <w:tcBorders>
              <w:top w:val="single" w:sz="4" w:space="0" w:color="auto"/>
              <w:left w:val="single" w:sz="4" w:space="0" w:color="auto"/>
              <w:bottom w:val="single" w:sz="4" w:space="0" w:color="auto"/>
              <w:right w:val="single" w:sz="4" w:space="0" w:color="auto"/>
            </w:tcBorders>
            <w:shd w:val="clear" w:color="auto" w:fill="8EAADB"/>
            <w:tcMar>
              <w:top w:w="0" w:type="dxa"/>
              <w:left w:w="108" w:type="dxa"/>
              <w:bottom w:w="0" w:type="dxa"/>
              <w:right w:w="108" w:type="dxa"/>
            </w:tcMar>
            <w:vAlign w:val="center"/>
            <w:hideMark/>
          </w:tcPr>
          <w:p w14:paraId="530011EF" w14:textId="77777777" w:rsidR="00B44BFD" w:rsidRPr="005921BE" w:rsidRDefault="00EF0937" w:rsidP="00D05B24">
            <w:pPr>
              <w:jc w:val="right"/>
              <w:rPr>
                <w:rFonts w:asciiTheme="minorBidi" w:hAnsiTheme="minorBidi"/>
                <w:color w:val="000000"/>
                <w:sz w:val="20"/>
                <w:szCs w:val="20"/>
                <w:lang w:eastAsia="en-GB"/>
              </w:rPr>
            </w:pPr>
            <w:r w:rsidRPr="005921BE">
              <w:rPr>
                <w:rFonts w:asciiTheme="minorBidi" w:hAnsiTheme="minorBidi"/>
                <w:color w:val="000000"/>
                <w:sz w:val="20"/>
                <w:szCs w:val="20"/>
                <w:lang w:val="cy-GB" w:eastAsia="en-GB"/>
              </w:rPr>
              <w:t>1,419,336 </w:t>
            </w:r>
          </w:p>
        </w:tc>
        <w:tc>
          <w:tcPr>
            <w:tcW w:w="127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44BCEA8C" w14:textId="77777777" w:rsidR="00B44BFD" w:rsidRPr="005921BE" w:rsidRDefault="00EF0937" w:rsidP="00D05B24">
            <w:pPr>
              <w:jc w:val="right"/>
              <w:rPr>
                <w:rFonts w:asciiTheme="minorBidi" w:hAnsiTheme="minorBidi"/>
                <w:color w:val="000000"/>
                <w:sz w:val="20"/>
                <w:szCs w:val="20"/>
                <w:lang w:eastAsia="en-GB"/>
              </w:rPr>
            </w:pPr>
            <w:r w:rsidRPr="005921BE">
              <w:rPr>
                <w:rFonts w:asciiTheme="minorBidi" w:hAnsiTheme="minorBidi"/>
                <w:color w:val="000000"/>
                <w:sz w:val="20"/>
                <w:szCs w:val="20"/>
                <w:lang w:val="cy-GB" w:eastAsia="en-GB"/>
              </w:rPr>
              <w:t>1,267,437 </w:t>
            </w:r>
          </w:p>
        </w:tc>
        <w:tc>
          <w:tcPr>
            <w:tcW w:w="1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E7EC5D8" w14:textId="77777777" w:rsidR="00B44BFD" w:rsidRPr="005921BE" w:rsidRDefault="00EF0937" w:rsidP="00D05B24">
            <w:pPr>
              <w:jc w:val="right"/>
              <w:rPr>
                <w:rFonts w:asciiTheme="minorBidi" w:hAnsiTheme="minorBidi"/>
                <w:color w:val="00B050"/>
                <w:sz w:val="20"/>
                <w:szCs w:val="20"/>
                <w:lang w:eastAsia="en-GB"/>
              </w:rPr>
            </w:pPr>
            <w:r w:rsidRPr="005921BE">
              <w:rPr>
                <w:rFonts w:asciiTheme="minorBidi" w:hAnsiTheme="minorBidi"/>
                <w:color w:val="00B050"/>
                <w:sz w:val="20"/>
                <w:szCs w:val="20"/>
                <w:lang w:val="cy-GB" w:eastAsia="en-GB"/>
              </w:rPr>
              <w:t>-151,899</w:t>
            </w:r>
          </w:p>
        </w:tc>
        <w:tc>
          <w:tcPr>
            <w:tcW w:w="1133" w:type="dxa"/>
            <w:tcBorders>
              <w:top w:val="single" w:sz="4" w:space="0" w:color="auto"/>
              <w:left w:val="single" w:sz="4" w:space="0" w:color="auto"/>
              <w:bottom w:val="single" w:sz="4" w:space="0" w:color="auto"/>
              <w:right w:val="single" w:sz="4" w:space="0" w:color="auto"/>
            </w:tcBorders>
            <w:shd w:val="clear" w:color="auto" w:fill="00B050"/>
            <w:tcMar>
              <w:top w:w="0" w:type="dxa"/>
              <w:left w:w="108" w:type="dxa"/>
              <w:bottom w:w="0" w:type="dxa"/>
              <w:right w:w="108" w:type="dxa"/>
            </w:tcMar>
            <w:vAlign w:val="center"/>
            <w:hideMark/>
          </w:tcPr>
          <w:p w14:paraId="00789FCD" w14:textId="77777777" w:rsidR="00B44BFD" w:rsidRPr="005921BE" w:rsidRDefault="00EF0937" w:rsidP="00D05B24">
            <w:pPr>
              <w:jc w:val="center"/>
              <w:rPr>
                <w:rFonts w:asciiTheme="minorBidi" w:hAnsiTheme="minorBidi"/>
                <w:color w:val="FFFFFF"/>
                <w:sz w:val="20"/>
                <w:szCs w:val="20"/>
                <w:lang w:eastAsia="en-GB"/>
              </w:rPr>
            </w:pPr>
            <w:r w:rsidRPr="005921BE">
              <w:rPr>
                <w:rFonts w:asciiTheme="minorBidi" w:hAnsiTheme="minorBidi"/>
                <w:color w:val="FFFFFF"/>
                <w:sz w:val="20"/>
                <w:szCs w:val="20"/>
                <w:lang w:val="cy-GB" w:eastAsia="en-GB"/>
              </w:rPr>
              <w:t>Wedi gwella</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E973505" w14:textId="77777777" w:rsidR="00B44BFD" w:rsidRPr="005921BE" w:rsidRDefault="00EF0937" w:rsidP="00D05B24">
            <w:pPr>
              <w:jc w:val="right"/>
              <w:rPr>
                <w:rFonts w:asciiTheme="minorBidi" w:hAnsiTheme="minorBidi"/>
                <w:color w:val="00B050"/>
                <w:sz w:val="20"/>
                <w:szCs w:val="20"/>
                <w:lang w:eastAsia="en-GB"/>
              </w:rPr>
            </w:pPr>
            <w:r w:rsidRPr="005921BE">
              <w:rPr>
                <w:rFonts w:asciiTheme="minorBidi" w:hAnsiTheme="minorBidi"/>
                <w:color w:val="00B050"/>
                <w:sz w:val="20"/>
                <w:szCs w:val="20"/>
                <w:lang w:val="cy-GB" w:eastAsia="en-GB"/>
              </w:rPr>
              <w:t>-10.7%</w:t>
            </w:r>
          </w:p>
        </w:tc>
        <w:tc>
          <w:tcPr>
            <w:tcW w:w="1614" w:type="dxa"/>
            <w:noWrap/>
            <w:tcMar>
              <w:top w:w="0" w:type="dxa"/>
              <w:left w:w="108" w:type="dxa"/>
              <w:bottom w:w="0" w:type="dxa"/>
              <w:right w:w="108" w:type="dxa"/>
            </w:tcMar>
            <w:vAlign w:val="bottom"/>
            <w:hideMark/>
          </w:tcPr>
          <w:p w14:paraId="79D9C779" w14:textId="77777777" w:rsidR="00B44BFD" w:rsidRPr="005921BE" w:rsidRDefault="00B44BFD" w:rsidP="00D05B24">
            <w:pPr>
              <w:rPr>
                <w:rFonts w:asciiTheme="minorBidi" w:eastAsia="Times New Roman" w:hAnsiTheme="minorBidi"/>
                <w:sz w:val="20"/>
                <w:szCs w:val="20"/>
                <w:lang w:eastAsia="en-GB"/>
              </w:rPr>
            </w:pPr>
          </w:p>
        </w:tc>
        <w:tc>
          <w:tcPr>
            <w:tcW w:w="1544" w:type="dxa"/>
            <w:noWrap/>
            <w:tcMar>
              <w:top w:w="0" w:type="dxa"/>
              <w:left w:w="108" w:type="dxa"/>
              <w:bottom w:w="0" w:type="dxa"/>
              <w:right w:w="108" w:type="dxa"/>
            </w:tcMar>
            <w:vAlign w:val="bottom"/>
            <w:hideMark/>
          </w:tcPr>
          <w:p w14:paraId="32C65D50" w14:textId="77777777" w:rsidR="00B44BFD" w:rsidRPr="005921BE" w:rsidRDefault="00B44BFD" w:rsidP="00D05B24">
            <w:pPr>
              <w:rPr>
                <w:rFonts w:asciiTheme="minorBidi" w:eastAsia="Times New Roman" w:hAnsiTheme="minorBidi"/>
                <w:sz w:val="20"/>
                <w:szCs w:val="20"/>
                <w:lang w:eastAsia="en-GB"/>
              </w:rPr>
            </w:pPr>
          </w:p>
        </w:tc>
        <w:tc>
          <w:tcPr>
            <w:tcW w:w="1304" w:type="dxa"/>
            <w:noWrap/>
            <w:tcMar>
              <w:top w:w="0" w:type="dxa"/>
              <w:left w:w="108" w:type="dxa"/>
              <w:bottom w:w="0" w:type="dxa"/>
              <w:right w:w="108" w:type="dxa"/>
            </w:tcMar>
            <w:vAlign w:val="bottom"/>
            <w:hideMark/>
          </w:tcPr>
          <w:p w14:paraId="7EF69AF4" w14:textId="77777777" w:rsidR="00B44BFD" w:rsidRPr="005921BE" w:rsidRDefault="00B44BFD" w:rsidP="00D05B24">
            <w:pPr>
              <w:rPr>
                <w:rFonts w:asciiTheme="minorBidi" w:eastAsia="Times New Roman" w:hAnsiTheme="minorBidi"/>
                <w:sz w:val="20"/>
                <w:szCs w:val="20"/>
                <w:lang w:eastAsia="en-GB"/>
              </w:rPr>
            </w:pPr>
          </w:p>
        </w:tc>
        <w:tc>
          <w:tcPr>
            <w:tcW w:w="1260" w:type="dxa"/>
            <w:noWrap/>
            <w:tcMar>
              <w:top w:w="0" w:type="dxa"/>
              <w:left w:w="108" w:type="dxa"/>
              <w:bottom w:w="0" w:type="dxa"/>
              <w:right w:w="108" w:type="dxa"/>
            </w:tcMar>
            <w:vAlign w:val="bottom"/>
            <w:hideMark/>
          </w:tcPr>
          <w:p w14:paraId="55A37B20" w14:textId="77777777" w:rsidR="00B44BFD" w:rsidRPr="005921BE" w:rsidRDefault="00B44BFD" w:rsidP="00D05B24">
            <w:pPr>
              <w:rPr>
                <w:rFonts w:asciiTheme="minorBidi" w:eastAsia="Times New Roman" w:hAnsiTheme="minorBidi"/>
                <w:sz w:val="20"/>
                <w:szCs w:val="20"/>
                <w:lang w:eastAsia="en-GB"/>
              </w:rPr>
            </w:pPr>
          </w:p>
        </w:tc>
        <w:tc>
          <w:tcPr>
            <w:tcW w:w="1244" w:type="dxa"/>
            <w:noWrap/>
            <w:tcMar>
              <w:top w:w="0" w:type="dxa"/>
              <w:left w:w="108" w:type="dxa"/>
              <w:bottom w:w="0" w:type="dxa"/>
              <w:right w:w="108" w:type="dxa"/>
            </w:tcMar>
            <w:vAlign w:val="bottom"/>
            <w:hideMark/>
          </w:tcPr>
          <w:p w14:paraId="7BB75775" w14:textId="77777777" w:rsidR="00B44BFD" w:rsidRPr="005921BE" w:rsidRDefault="00B44BFD" w:rsidP="00D05B24">
            <w:pPr>
              <w:rPr>
                <w:rFonts w:asciiTheme="minorBidi" w:eastAsia="Times New Roman" w:hAnsiTheme="minorBidi"/>
                <w:sz w:val="20"/>
                <w:szCs w:val="20"/>
                <w:lang w:eastAsia="en-GB"/>
              </w:rPr>
            </w:pPr>
          </w:p>
        </w:tc>
        <w:tc>
          <w:tcPr>
            <w:tcW w:w="1244" w:type="dxa"/>
            <w:noWrap/>
            <w:tcMar>
              <w:top w:w="0" w:type="dxa"/>
              <w:left w:w="108" w:type="dxa"/>
              <w:bottom w:w="0" w:type="dxa"/>
              <w:right w:w="108" w:type="dxa"/>
            </w:tcMar>
            <w:vAlign w:val="bottom"/>
            <w:hideMark/>
          </w:tcPr>
          <w:p w14:paraId="43A325BB" w14:textId="77777777" w:rsidR="00B44BFD" w:rsidRPr="005921BE" w:rsidRDefault="00B44BFD" w:rsidP="00D05B24">
            <w:pPr>
              <w:rPr>
                <w:rFonts w:asciiTheme="minorBidi" w:eastAsia="Times New Roman" w:hAnsiTheme="minorBidi"/>
                <w:sz w:val="20"/>
                <w:szCs w:val="20"/>
                <w:lang w:eastAsia="en-GB"/>
              </w:rPr>
            </w:pPr>
          </w:p>
        </w:tc>
      </w:tr>
      <w:tr w:rsidR="0054701B" w14:paraId="7AC24386" w14:textId="77777777" w:rsidTr="00D05B24">
        <w:trPr>
          <w:trHeight w:val="375"/>
        </w:trPr>
        <w:tc>
          <w:tcPr>
            <w:tcW w:w="26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0C621C7" w14:textId="77777777" w:rsidR="00B44BFD" w:rsidRPr="005921BE" w:rsidRDefault="00EF0937" w:rsidP="00D05B24">
            <w:pPr>
              <w:rPr>
                <w:rFonts w:asciiTheme="minorBidi" w:hAnsiTheme="minorBidi"/>
                <w:color w:val="000000"/>
                <w:sz w:val="20"/>
                <w:szCs w:val="20"/>
                <w:lang w:eastAsia="en-GB"/>
              </w:rPr>
            </w:pPr>
            <w:r w:rsidRPr="005921BE">
              <w:rPr>
                <w:rFonts w:asciiTheme="minorBidi" w:hAnsiTheme="minorBidi"/>
                <w:color w:val="000000"/>
                <w:sz w:val="20"/>
                <w:szCs w:val="20"/>
                <w:lang w:val="cy-GB" w:eastAsia="en-GB"/>
              </w:rPr>
              <w:t>Allyriadau Carbon (tCO2e) </w:t>
            </w:r>
          </w:p>
        </w:tc>
        <w:tc>
          <w:tcPr>
            <w:tcW w:w="1273" w:type="dxa"/>
            <w:tcBorders>
              <w:top w:val="single" w:sz="4" w:space="0" w:color="auto"/>
              <w:left w:val="single" w:sz="4" w:space="0" w:color="auto"/>
              <w:bottom w:val="single" w:sz="4" w:space="0" w:color="auto"/>
              <w:right w:val="single" w:sz="4" w:space="0" w:color="auto"/>
            </w:tcBorders>
            <w:shd w:val="clear" w:color="auto" w:fill="ACB8C9"/>
            <w:tcMar>
              <w:top w:w="0" w:type="dxa"/>
              <w:left w:w="108" w:type="dxa"/>
              <w:bottom w:w="0" w:type="dxa"/>
              <w:right w:w="108" w:type="dxa"/>
            </w:tcMar>
            <w:vAlign w:val="center"/>
            <w:hideMark/>
          </w:tcPr>
          <w:p w14:paraId="3C0A9F64" w14:textId="77777777" w:rsidR="00B44BFD" w:rsidRPr="005921BE" w:rsidRDefault="00EF0937" w:rsidP="00D05B24">
            <w:pPr>
              <w:jc w:val="right"/>
              <w:rPr>
                <w:rFonts w:asciiTheme="minorBidi" w:hAnsiTheme="minorBidi"/>
                <w:color w:val="000000"/>
                <w:sz w:val="20"/>
                <w:szCs w:val="20"/>
                <w:lang w:eastAsia="en-GB"/>
              </w:rPr>
            </w:pPr>
            <w:r w:rsidRPr="005921BE">
              <w:rPr>
                <w:rFonts w:asciiTheme="minorBidi" w:hAnsiTheme="minorBidi"/>
                <w:color w:val="000000"/>
                <w:sz w:val="20"/>
                <w:szCs w:val="20"/>
                <w:lang w:val="cy-GB" w:eastAsia="en-GB"/>
              </w:rPr>
              <w:t>3,856 </w:t>
            </w:r>
          </w:p>
        </w:tc>
        <w:tc>
          <w:tcPr>
            <w:tcW w:w="1372" w:type="dxa"/>
            <w:tcBorders>
              <w:top w:val="single" w:sz="4" w:space="0" w:color="auto"/>
              <w:left w:val="single" w:sz="4" w:space="0" w:color="auto"/>
              <w:bottom w:val="single" w:sz="4" w:space="0" w:color="auto"/>
              <w:right w:val="single" w:sz="4" w:space="0" w:color="auto"/>
            </w:tcBorders>
            <w:shd w:val="clear" w:color="auto" w:fill="8EAADB"/>
            <w:tcMar>
              <w:top w:w="0" w:type="dxa"/>
              <w:left w:w="108" w:type="dxa"/>
              <w:bottom w:w="0" w:type="dxa"/>
              <w:right w:w="108" w:type="dxa"/>
            </w:tcMar>
            <w:vAlign w:val="center"/>
            <w:hideMark/>
          </w:tcPr>
          <w:p w14:paraId="7E919FD5" w14:textId="77777777" w:rsidR="00B44BFD" w:rsidRPr="005921BE" w:rsidRDefault="00EF0937" w:rsidP="00D05B24">
            <w:pPr>
              <w:jc w:val="right"/>
              <w:rPr>
                <w:rFonts w:asciiTheme="minorBidi" w:hAnsiTheme="minorBidi"/>
                <w:color w:val="000000"/>
                <w:sz w:val="20"/>
                <w:szCs w:val="20"/>
                <w:lang w:eastAsia="en-GB"/>
              </w:rPr>
            </w:pPr>
            <w:r w:rsidRPr="005921BE">
              <w:rPr>
                <w:rFonts w:asciiTheme="minorBidi" w:hAnsiTheme="minorBidi"/>
                <w:color w:val="000000"/>
                <w:sz w:val="20"/>
                <w:szCs w:val="20"/>
                <w:lang w:val="cy-GB" w:eastAsia="en-GB"/>
              </w:rPr>
              <w:t>3,814 </w:t>
            </w:r>
          </w:p>
        </w:tc>
        <w:tc>
          <w:tcPr>
            <w:tcW w:w="127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33ADACC9" w14:textId="77777777" w:rsidR="00B44BFD" w:rsidRPr="005921BE" w:rsidRDefault="00EF0937" w:rsidP="00D05B24">
            <w:pPr>
              <w:jc w:val="right"/>
              <w:rPr>
                <w:rFonts w:asciiTheme="minorBidi" w:hAnsiTheme="minorBidi"/>
                <w:color w:val="000000"/>
                <w:sz w:val="20"/>
                <w:szCs w:val="20"/>
                <w:lang w:eastAsia="en-GB"/>
              </w:rPr>
            </w:pPr>
            <w:r w:rsidRPr="005921BE">
              <w:rPr>
                <w:rFonts w:asciiTheme="minorBidi" w:hAnsiTheme="minorBidi"/>
                <w:color w:val="000000"/>
                <w:sz w:val="20"/>
                <w:szCs w:val="20"/>
                <w:lang w:val="cy-GB" w:eastAsia="en-GB"/>
              </w:rPr>
              <w:t>3,407 </w:t>
            </w:r>
          </w:p>
        </w:tc>
        <w:tc>
          <w:tcPr>
            <w:tcW w:w="1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8CA5EFB" w14:textId="77777777" w:rsidR="00B44BFD" w:rsidRPr="005921BE" w:rsidRDefault="00EF0937" w:rsidP="00D05B24">
            <w:pPr>
              <w:jc w:val="right"/>
              <w:rPr>
                <w:rFonts w:asciiTheme="minorBidi" w:hAnsiTheme="minorBidi"/>
                <w:color w:val="00B050"/>
                <w:sz w:val="20"/>
                <w:szCs w:val="20"/>
                <w:lang w:eastAsia="en-GB"/>
              </w:rPr>
            </w:pPr>
            <w:r w:rsidRPr="005921BE">
              <w:rPr>
                <w:rFonts w:asciiTheme="minorBidi" w:hAnsiTheme="minorBidi"/>
                <w:color w:val="00B050"/>
                <w:sz w:val="20"/>
                <w:szCs w:val="20"/>
                <w:lang w:val="cy-GB" w:eastAsia="en-GB"/>
              </w:rPr>
              <w:t>-407</w:t>
            </w:r>
          </w:p>
        </w:tc>
        <w:tc>
          <w:tcPr>
            <w:tcW w:w="1133" w:type="dxa"/>
            <w:tcBorders>
              <w:top w:val="single" w:sz="4" w:space="0" w:color="auto"/>
              <w:left w:val="single" w:sz="4" w:space="0" w:color="auto"/>
              <w:bottom w:val="single" w:sz="4" w:space="0" w:color="auto"/>
              <w:right w:val="single" w:sz="4" w:space="0" w:color="auto"/>
            </w:tcBorders>
            <w:shd w:val="clear" w:color="auto" w:fill="00B050"/>
            <w:tcMar>
              <w:top w:w="0" w:type="dxa"/>
              <w:left w:w="108" w:type="dxa"/>
              <w:bottom w:w="0" w:type="dxa"/>
              <w:right w:w="108" w:type="dxa"/>
            </w:tcMar>
            <w:vAlign w:val="center"/>
            <w:hideMark/>
          </w:tcPr>
          <w:p w14:paraId="76AA935B" w14:textId="77777777" w:rsidR="00B44BFD" w:rsidRPr="005921BE" w:rsidRDefault="00EF0937" w:rsidP="00D05B24">
            <w:pPr>
              <w:jc w:val="center"/>
              <w:rPr>
                <w:rFonts w:asciiTheme="minorBidi" w:hAnsiTheme="minorBidi"/>
                <w:color w:val="FFFFFF"/>
                <w:sz w:val="20"/>
                <w:szCs w:val="20"/>
                <w:lang w:eastAsia="en-GB"/>
              </w:rPr>
            </w:pPr>
            <w:r w:rsidRPr="005921BE">
              <w:rPr>
                <w:rFonts w:asciiTheme="minorBidi" w:hAnsiTheme="minorBidi"/>
                <w:color w:val="FFFFFF"/>
                <w:sz w:val="20"/>
                <w:szCs w:val="20"/>
                <w:lang w:val="cy-GB" w:eastAsia="en-GB"/>
              </w:rPr>
              <w:t>Wedi gwella</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8E3F18A" w14:textId="77777777" w:rsidR="00B44BFD" w:rsidRPr="005921BE" w:rsidRDefault="00EF0937" w:rsidP="00D05B24">
            <w:pPr>
              <w:jc w:val="right"/>
              <w:rPr>
                <w:rFonts w:asciiTheme="minorBidi" w:hAnsiTheme="minorBidi"/>
                <w:color w:val="00B050"/>
                <w:sz w:val="20"/>
                <w:szCs w:val="20"/>
                <w:lang w:eastAsia="en-GB"/>
              </w:rPr>
            </w:pPr>
            <w:r w:rsidRPr="005921BE">
              <w:rPr>
                <w:rFonts w:asciiTheme="minorBidi" w:hAnsiTheme="minorBidi"/>
                <w:color w:val="00B050"/>
                <w:sz w:val="20"/>
                <w:szCs w:val="20"/>
                <w:lang w:val="cy-GB" w:eastAsia="en-GB"/>
              </w:rPr>
              <w:t>-10.7%</w:t>
            </w:r>
          </w:p>
        </w:tc>
        <w:tc>
          <w:tcPr>
            <w:tcW w:w="1614" w:type="dxa"/>
            <w:noWrap/>
            <w:tcMar>
              <w:top w:w="0" w:type="dxa"/>
              <w:left w:w="108" w:type="dxa"/>
              <w:bottom w:w="0" w:type="dxa"/>
              <w:right w:w="108" w:type="dxa"/>
            </w:tcMar>
            <w:vAlign w:val="bottom"/>
            <w:hideMark/>
          </w:tcPr>
          <w:p w14:paraId="2BB5E8C4" w14:textId="77777777" w:rsidR="00B44BFD" w:rsidRPr="005921BE" w:rsidRDefault="00B44BFD" w:rsidP="00D05B24">
            <w:pPr>
              <w:rPr>
                <w:rFonts w:asciiTheme="minorBidi" w:eastAsia="Times New Roman" w:hAnsiTheme="minorBidi"/>
                <w:sz w:val="20"/>
                <w:szCs w:val="20"/>
                <w:lang w:eastAsia="en-GB"/>
              </w:rPr>
            </w:pPr>
          </w:p>
        </w:tc>
        <w:tc>
          <w:tcPr>
            <w:tcW w:w="1544" w:type="dxa"/>
            <w:noWrap/>
            <w:tcMar>
              <w:top w:w="0" w:type="dxa"/>
              <w:left w:w="108" w:type="dxa"/>
              <w:bottom w:w="0" w:type="dxa"/>
              <w:right w:w="108" w:type="dxa"/>
            </w:tcMar>
            <w:vAlign w:val="bottom"/>
            <w:hideMark/>
          </w:tcPr>
          <w:p w14:paraId="7CAF726E" w14:textId="77777777" w:rsidR="00B44BFD" w:rsidRPr="005921BE" w:rsidRDefault="00B44BFD" w:rsidP="00D05B24">
            <w:pPr>
              <w:rPr>
                <w:rFonts w:asciiTheme="minorBidi" w:eastAsia="Times New Roman" w:hAnsiTheme="minorBidi"/>
                <w:sz w:val="20"/>
                <w:szCs w:val="20"/>
                <w:lang w:eastAsia="en-GB"/>
              </w:rPr>
            </w:pPr>
          </w:p>
        </w:tc>
        <w:tc>
          <w:tcPr>
            <w:tcW w:w="1304" w:type="dxa"/>
            <w:noWrap/>
            <w:tcMar>
              <w:top w:w="0" w:type="dxa"/>
              <w:left w:w="108" w:type="dxa"/>
              <w:bottom w:w="0" w:type="dxa"/>
              <w:right w:w="108" w:type="dxa"/>
            </w:tcMar>
            <w:vAlign w:val="bottom"/>
            <w:hideMark/>
          </w:tcPr>
          <w:p w14:paraId="71C5CDE2" w14:textId="77777777" w:rsidR="00B44BFD" w:rsidRPr="005921BE" w:rsidRDefault="00B44BFD" w:rsidP="00D05B24">
            <w:pPr>
              <w:rPr>
                <w:rFonts w:asciiTheme="minorBidi" w:eastAsia="Times New Roman" w:hAnsiTheme="minorBidi"/>
                <w:sz w:val="20"/>
                <w:szCs w:val="20"/>
                <w:lang w:eastAsia="en-GB"/>
              </w:rPr>
            </w:pPr>
          </w:p>
        </w:tc>
        <w:tc>
          <w:tcPr>
            <w:tcW w:w="1260" w:type="dxa"/>
            <w:noWrap/>
            <w:tcMar>
              <w:top w:w="0" w:type="dxa"/>
              <w:left w:w="108" w:type="dxa"/>
              <w:bottom w:w="0" w:type="dxa"/>
              <w:right w:w="108" w:type="dxa"/>
            </w:tcMar>
            <w:vAlign w:val="bottom"/>
            <w:hideMark/>
          </w:tcPr>
          <w:p w14:paraId="4C7854E8" w14:textId="77777777" w:rsidR="00B44BFD" w:rsidRPr="005921BE" w:rsidRDefault="00B44BFD" w:rsidP="00D05B24">
            <w:pPr>
              <w:rPr>
                <w:rFonts w:asciiTheme="minorBidi" w:eastAsia="Times New Roman" w:hAnsiTheme="minorBidi"/>
                <w:sz w:val="20"/>
                <w:szCs w:val="20"/>
                <w:lang w:eastAsia="en-GB"/>
              </w:rPr>
            </w:pPr>
          </w:p>
        </w:tc>
        <w:tc>
          <w:tcPr>
            <w:tcW w:w="1244" w:type="dxa"/>
            <w:noWrap/>
            <w:tcMar>
              <w:top w:w="0" w:type="dxa"/>
              <w:left w:w="108" w:type="dxa"/>
              <w:bottom w:w="0" w:type="dxa"/>
              <w:right w:w="108" w:type="dxa"/>
            </w:tcMar>
            <w:vAlign w:val="bottom"/>
            <w:hideMark/>
          </w:tcPr>
          <w:p w14:paraId="3F5E2139" w14:textId="77777777" w:rsidR="00B44BFD" w:rsidRPr="005921BE" w:rsidRDefault="00B44BFD" w:rsidP="00D05B24">
            <w:pPr>
              <w:rPr>
                <w:rFonts w:asciiTheme="minorBidi" w:eastAsia="Times New Roman" w:hAnsiTheme="minorBidi"/>
                <w:sz w:val="20"/>
                <w:szCs w:val="20"/>
                <w:lang w:eastAsia="en-GB"/>
              </w:rPr>
            </w:pPr>
          </w:p>
        </w:tc>
        <w:tc>
          <w:tcPr>
            <w:tcW w:w="1244" w:type="dxa"/>
            <w:noWrap/>
            <w:tcMar>
              <w:top w:w="0" w:type="dxa"/>
              <w:left w:w="108" w:type="dxa"/>
              <w:bottom w:w="0" w:type="dxa"/>
              <w:right w:w="108" w:type="dxa"/>
            </w:tcMar>
            <w:vAlign w:val="bottom"/>
            <w:hideMark/>
          </w:tcPr>
          <w:p w14:paraId="192D527D" w14:textId="77777777" w:rsidR="00B44BFD" w:rsidRPr="005921BE" w:rsidRDefault="00B44BFD" w:rsidP="00D05B24">
            <w:pPr>
              <w:rPr>
                <w:rFonts w:asciiTheme="minorBidi" w:eastAsia="Times New Roman" w:hAnsiTheme="minorBidi"/>
                <w:sz w:val="20"/>
                <w:szCs w:val="20"/>
                <w:lang w:eastAsia="en-GB"/>
              </w:rPr>
            </w:pPr>
          </w:p>
        </w:tc>
      </w:tr>
      <w:tr w:rsidR="0054701B" w14:paraId="4B5BC6A0" w14:textId="77777777" w:rsidTr="00D05B24">
        <w:trPr>
          <w:trHeight w:val="315"/>
        </w:trPr>
        <w:tc>
          <w:tcPr>
            <w:tcW w:w="10204" w:type="dxa"/>
            <w:gridSpan w:val="7"/>
            <w:tcBorders>
              <w:top w:val="single" w:sz="4" w:space="0" w:color="auto"/>
              <w:left w:val="single" w:sz="4" w:space="0" w:color="auto"/>
              <w:bottom w:val="single" w:sz="4" w:space="0" w:color="auto"/>
              <w:right w:val="single" w:sz="4" w:space="0" w:color="auto"/>
            </w:tcBorders>
            <w:shd w:val="clear" w:color="auto" w:fill="ECECEC"/>
            <w:tcMar>
              <w:top w:w="0" w:type="dxa"/>
              <w:left w:w="108" w:type="dxa"/>
              <w:bottom w:w="0" w:type="dxa"/>
              <w:right w:w="108" w:type="dxa"/>
            </w:tcMar>
            <w:vAlign w:val="center"/>
            <w:hideMark/>
          </w:tcPr>
          <w:p w14:paraId="09A55BC7" w14:textId="77777777" w:rsidR="00B44BFD" w:rsidRPr="005921BE" w:rsidRDefault="00EF0937" w:rsidP="00D05B24">
            <w:pPr>
              <w:rPr>
                <w:rFonts w:asciiTheme="minorBidi" w:hAnsiTheme="minorBidi"/>
                <w:b/>
                <w:bCs/>
                <w:color w:val="000000"/>
                <w:sz w:val="20"/>
                <w:szCs w:val="20"/>
                <w:lang w:eastAsia="en-GB"/>
              </w:rPr>
            </w:pPr>
            <w:r w:rsidRPr="005921BE">
              <w:rPr>
                <w:rFonts w:ascii="Arial" w:hAnsi="Arial"/>
                <w:b/>
                <w:bCs/>
                <w:color w:val="000000"/>
                <w:sz w:val="20"/>
                <w:szCs w:val="20"/>
                <w:lang w:val="cy-GB" w:eastAsia="en-GB"/>
              </w:rPr>
              <w:t>Milltiredd busnes</w:t>
            </w:r>
          </w:p>
        </w:tc>
        <w:tc>
          <w:tcPr>
            <w:tcW w:w="1614" w:type="dxa"/>
            <w:noWrap/>
            <w:tcMar>
              <w:top w:w="0" w:type="dxa"/>
              <w:left w:w="108" w:type="dxa"/>
              <w:bottom w:w="0" w:type="dxa"/>
              <w:right w:w="108" w:type="dxa"/>
            </w:tcMar>
            <w:vAlign w:val="bottom"/>
            <w:hideMark/>
          </w:tcPr>
          <w:p w14:paraId="27BE8A95" w14:textId="77777777" w:rsidR="00B44BFD" w:rsidRPr="005921BE" w:rsidRDefault="00B44BFD" w:rsidP="00D05B24">
            <w:pPr>
              <w:rPr>
                <w:rFonts w:asciiTheme="minorBidi" w:eastAsia="Times New Roman" w:hAnsiTheme="minorBidi"/>
                <w:sz w:val="20"/>
                <w:szCs w:val="20"/>
                <w:lang w:eastAsia="en-GB"/>
              </w:rPr>
            </w:pPr>
          </w:p>
        </w:tc>
        <w:tc>
          <w:tcPr>
            <w:tcW w:w="1544" w:type="dxa"/>
            <w:noWrap/>
            <w:tcMar>
              <w:top w:w="0" w:type="dxa"/>
              <w:left w:w="108" w:type="dxa"/>
              <w:bottom w:w="0" w:type="dxa"/>
              <w:right w:w="108" w:type="dxa"/>
            </w:tcMar>
            <w:vAlign w:val="bottom"/>
            <w:hideMark/>
          </w:tcPr>
          <w:p w14:paraId="53D72CD3" w14:textId="77777777" w:rsidR="00B44BFD" w:rsidRPr="005921BE" w:rsidRDefault="00B44BFD" w:rsidP="00D05B24">
            <w:pPr>
              <w:rPr>
                <w:rFonts w:asciiTheme="minorBidi" w:eastAsia="Times New Roman" w:hAnsiTheme="minorBidi"/>
                <w:sz w:val="20"/>
                <w:szCs w:val="20"/>
                <w:lang w:eastAsia="en-GB"/>
              </w:rPr>
            </w:pPr>
          </w:p>
        </w:tc>
        <w:tc>
          <w:tcPr>
            <w:tcW w:w="1304" w:type="dxa"/>
            <w:noWrap/>
            <w:tcMar>
              <w:top w:w="0" w:type="dxa"/>
              <w:left w:w="108" w:type="dxa"/>
              <w:bottom w:w="0" w:type="dxa"/>
              <w:right w:w="108" w:type="dxa"/>
            </w:tcMar>
            <w:vAlign w:val="bottom"/>
            <w:hideMark/>
          </w:tcPr>
          <w:p w14:paraId="00DF8B6C" w14:textId="77777777" w:rsidR="00B44BFD" w:rsidRPr="005921BE" w:rsidRDefault="00B44BFD" w:rsidP="00D05B24">
            <w:pPr>
              <w:rPr>
                <w:rFonts w:asciiTheme="minorBidi" w:eastAsia="Times New Roman" w:hAnsiTheme="minorBidi"/>
                <w:sz w:val="20"/>
                <w:szCs w:val="20"/>
                <w:lang w:eastAsia="en-GB"/>
              </w:rPr>
            </w:pPr>
          </w:p>
        </w:tc>
        <w:tc>
          <w:tcPr>
            <w:tcW w:w="1260" w:type="dxa"/>
            <w:noWrap/>
            <w:tcMar>
              <w:top w:w="0" w:type="dxa"/>
              <w:left w:w="108" w:type="dxa"/>
              <w:bottom w:w="0" w:type="dxa"/>
              <w:right w:w="108" w:type="dxa"/>
            </w:tcMar>
            <w:vAlign w:val="bottom"/>
            <w:hideMark/>
          </w:tcPr>
          <w:p w14:paraId="1AF46FE0" w14:textId="77777777" w:rsidR="00B44BFD" w:rsidRPr="005921BE" w:rsidRDefault="00B44BFD" w:rsidP="00D05B24">
            <w:pPr>
              <w:rPr>
                <w:rFonts w:asciiTheme="minorBidi" w:eastAsia="Times New Roman" w:hAnsiTheme="minorBidi"/>
                <w:sz w:val="20"/>
                <w:szCs w:val="20"/>
                <w:lang w:eastAsia="en-GB"/>
              </w:rPr>
            </w:pPr>
          </w:p>
        </w:tc>
        <w:tc>
          <w:tcPr>
            <w:tcW w:w="1244" w:type="dxa"/>
            <w:noWrap/>
            <w:tcMar>
              <w:top w:w="0" w:type="dxa"/>
              <w:left w:w="108" w:type="dxa"/>
              <w:bottom w:w="0" w:type="dxa"/>
              <w:right w:w="108" w:type="dxa"/>
            </w:tcMar>
            <w:vAlign w:val="bottom"/>
            <w:hideMark/>
          </w:tcPr>
          <w:p w14:paraId="2E749C59" w14:textId="77777777" w:rsidR="00B44BFD" w:rsidRPr="005921BE" w:rsidRDefault="00B44BFD" w:rsidP="00D05B24">
            <w:pPr>
              <w:rPr>
                <w:rFonts w:asciiTheme="minorBidi" w:eastAsia="Times New Roman" w:hAnsiTheme="minorBidi"/>
                <w:sz w:val="20"/>
                <w:szCs w:val="20"/>
                <w:lang w:eastAsia="en-GB"/>
              </w:rPr>
            </w:pPr>
          </w:p>
        </w:tc>
        <w:tc>
          <w:tcPr>
            <w:tcW w:w="1244" w:type="dxa"/>
            <w:noWrap/>
            <w:tcMar>
              <w:top w:w="0" w:type="dxa"/>
              <w:left w:w="108" w:type="dxa"/>
              <w:bottom w:w="0" w:type="dxa"/>
              <w:right w:w="108" w:type="dxa"/>
            </w:tcMar>
            <w:vAlign w:val="bottom"/>
            <w:hideMark/>
          </w:tcPr>
          <w:p w14:paraId="4A9EDB9C" w14:textId="77777777" w:rsidR="00B44BFD" w:rsidRPr="005921BE" w:rsidRDefault="00B44BFD" w:rsidP="00D05B24">
            <w:pPr>
              <w:rPr>
                <w:rFonts w:asciiTheme="minorBidi" w:eastAsia="Times New Roman" w:hAnsiTheme="minorBidi"/>
                <w:sz w:val="20"/>
                <w:szCs w:val="20"/>
                <w:lang w:eastAsia="en-GB"/>
              </w:rPr>
            </w:pPr>
          </w:p>
        </w:tc>
      </w:tr>
      <w:tr w:rsidR="0054701B" w14:paraId="24D13749" w14:textId="77777777" w:rsidTr="00D05B24">
        <w:trPr>
          <w:trHeight w:val="360"/>
        </w:trPr>
        <w:tc>
          <w:tcPr>
            <w:tcW w:w="26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ADFCD48" w14:textId="77777777" w:rsidR="00B44BFD" w:rsidRPr="005921BE" w:rsidRDefault="00EF0937" w:rsidP="00D05B24">
            <w:pPr>
              <w:rPr>
                <w:rFonts w:asciiTheme="minorBidi" w:hAnsiTheme="minorBidi"/>
                <w:color w:val="000000"/>
                <w:sz w:val="20"/>
                <w:szCs w:val="20"/>
                <w:lang w:eastAsia="en-GB"/>
              </w:rPr>
            </w:pPr>
            <w:r w:rsidRPr="005921BE">
              <w:rPr>
                <w:rFonts w:asciiTheme="minorBidi" w:hAnsiTheme="minorBidi"/>
                <w:color w:val="000000"/>
                <w:sz w:val="20"/>
                <w:szCs w:val="20"/>
                <w:lang w:val="cy-GB" w:eastAsia="en-GB"/>
              </w:rPr>
              <w:t>Milltiredd (milltiroedd) </w:t>
            </w:r>
          </w:p>
        </w:tc>
        <w:tc>
          <w:tcPr>
            <w:tcW w:w="1273" w:type="dxa"/>
            <w:tcBorders>
              <w:top w:val="single" w:sz="4" w:space="0" w:color="auto"/>
              <w:left w:val="single" w:sz="4" w:space="0" w:color="auto"/>
              <w:bottom w:val="single" w:sz="4" w:space="0" w:color="auto"/>
              <w:right w:val="single" w:sz="4" w:space="0" w:color="auto"/>
            </w:tcBorders>
            <w:shd w:val="clear" w:color="auto" w:fill="ACB8C9"/>
            <w:tcMar>
              <w:top w:w="0" w:type="dxa"/>
              <w:left w:w="108" w:type="dxa"/>
              <w:bottom w:w="0" w:type="dxa"/>
              <w:right w:w="108" w:type="dxa"/>
            </w:tcMar>
            <w:vAlign w:val="center"/>
            <w:hideMark/>
          </w:tcPr>
          <w:p w14:paraId="16D2FEE0" w14:textId="77777777" w:rsidR="00B44BFD" w:rsidRPr="005921BE" w:rsidRDefault="00EF0937" w:rsidP="00D05B24">
            <w:pPr>
              <w:jc w:val="right"/>
              <w:rPr>
                <w:rFonts w:asciiTheme="minorBidi" w:hAnsiTheme="minorBidi"/>
                <w:color w:val="000000"/>
                <w:sz w:val="20"/>
                <w:szCs w:val="20"/>
                <w:lang w:eastAsia="en-GB"/>
              </w:rPr>
            </w:pPr>
            <w:r w:rsidRPr="005921BE">
              <w:rPr>
                <w:rFonts w:asciiTheme="minorBidi" w:hAnsiTheme="minorBidi"/>
                <w:color w:val="000000"/>
                <w:sz w:val="20"/>
                <w:szCs w:val="20"/>
                <w:lang w:val="cy-GB" w:eastAsia="en-GB"/>
              </w:rPr>
              <w:t>3,846,615 </w:t>
            </w:r>
          </w:p>
        </w:tc>
        <w:tc>
          <w:tcPr>
            <w:tcW w:w="1372" w:type="dxa"/>
            <w:tcBorders>
              <w:top w:val="single" w:sz="4" w:space="0" w:color="auto"/>
              <w:left w:val="single" w:sz="4" w:space="0" w:color="auto"/>
              <w:bottom w:val="single" w:sz="4" w:space="0" w:color="auto"/>
              <w:right w:val="single" w:sz="4" w:space="0" w:color="auto"/>
            </w:tcBorders>
            <w:shd w:val="clear" w:color="auto" w:fill="8EAADB"/>
            <w:tcMar>
              <w:top w:w="0" w:type="dxa"/>
              <w:left w:w="108" w:type="dxa"/>
              <w:bottom w:w="0" w:type="dxa"/>
              <w:right w:w="108" w:type="dxa"/>
            </w:tcMar>
            <w:vAlign w:val="center"/>
            <w:hideMark/>
          </w:tcPr>
          <w:p w14:paraId="3788A84C" w14:textId="77777777" w:rsidR="00B44BFD" w:rsidRPr="005921BE" w:rsidRDefault="00EF0937" w:rsidP="00D05B24">
            <w:pPr>
              <w:jc w:val="right"/>
              <w:rPr>
                <w:rFonts w:asciiTheme="minorBidi" w:hAnsiTheme="minorBidi"/>
                <w:color w:val="000000"/>
                <w:sz w:val="20"/>
                <w:szCs w:val="20"/>
                <w:lang w:eastAsia="en-GB"/>
              </w:rPr>
            </w:pPr>
            <w:r w:rsidRPr="005921BE">
              <w:rPr>
                <w:rFonts w:asciiTheme="minorBidi" w:hAnsiTheme="minorBidi"/>
                <w:color w:val="000000"/>
                <w:sz w:val="20"/>
                <w:szCs w:val="20"/>
                <w:lang w:val="cy-GB" w:eastAsia="en-GB"/>
              </w:rPr>
              <w:t>3,971,513 </w:t>
            </w:r>
          </w:p>
        </w:tc>
        <w:tc>
          <w:tcPr>
            <w:tcW w:w="127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10AD4C0C" w14:textId="77777777" w:rsidR="00B44BFD" w:rsidRPr="005921BE" w:rsidRDefault="00EF0937" w:rsidP="00D05B24">
            <w:pPr>
              <w:jc w:val="right"/>
              <w:rPr>
                <w:rFonts w:asciiTheme="minorBidi" w:hAnsiTheme="minorBidi"/>
                <w:color w:val="000000"/>
                <w:sz w:val="20"/>
                <w:szCs w:val="20"/>
                <w:lang w:eastAsia="en-GB"/>
              </w:rPr>
            </w:pPr>
            <w:r w:rsidRPr="005921BE">
              <w:rPr>
                <w:rFonts w:asciiTheme="minorBidi" w:hAnsiTheme="minorBidi"/>
                <w:color w:val="000000"/>
                <w:sz w:val="20"/>
                <w:szCs w:val="20"/>
                <w:lang w:val="cy-GB" w:eastAsia="en-GB"/>
              </w:rPr>
              <w:t>2,251,986 </w:t>
            </w:r>
          </w:p>
        </w:tc>
        <w:tc>
          <w:tcPr>
            <w:tcW w:w="1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34B1311" w14:textId="77777777" w:rsidR="00B44BFD" w:rsidRPr="005921BE" w:rsidRDefault="00EF0937" w:rsidP="00D05B24">
            <w:pPr>
              <w:jc w:val="right"/>
              <w:rPr>
                <w:rFonts w:asciiTheme="minorBidi" w:hAnsiTheme="minorBidi"/>
                <w:color w:val="00B050"/>
                <w:sz w:val="20"/>
                <w:szCs w:val="20"/>
                <w:lang w:eastAsia="en-GB"/>
              </w:rPr>
            </w:pPr>
            <w:r w:rsidRPr="005921BE">
              <w:rPr>
                <w:rFonts w:asciiTheme="minorBidi" w:hAnsiTheme="minorBidi"/>
                <w:color w:val="00B050"/>
                <w:sz w:val="20"/>
                <w:szCs w:val="20"/>
                <w:lang w:val="cy-GB" w:eastAsia="en-GB"/>
              </w:rPr>
              <w:t>-1,719,527</w:t>
            </w:r>
          </w:p>
        </w:tc>
        <w:tc>
          <w:tcPr>
            <w:tcW w:w="1133" w:type="dxa"/>
            <w:tcBorders>
              <w:top w:val="single" w:sz="4" w:space="0" w:color="auto"/>
              <w:left w:val="single" w:sz="4" w:space="0" w:color="auto"/>
              <w:bottom w:val="single" w:sz="4" w:space="0" w:color="auto"/>
              <w:right w:val="single" w:sz="4" w:space="0" w:color="auto"/>
            </w:tcBorders>
            <w:shd w:val="clear" w:color="auto" w:fill="00B050"/>
            <w:tcMar>
              <w:top w:w="0" w:type="dxa"/>
              <w:left w:w="108" w:type="dxa"/>
              <w:bottom w:w="0" w:type="dxa"/>
              <w:right w:w="108" w:type="dxa"/>
            </w:tcMar>
            <w:vAlign w:val="center"/>
            <w:hideMark/>
          </w:tcPr>
          <w:p w14:paraId="5227618B" w14:textId="77777777" w:rsidR="00B44BFD" w:rsidRPr="005921BE" w:rsidRDefault="00EF0937" w:rsidP="00D05B24">
            <w:pPr>
              <w:jc w:val="center"/>
              <w:rPr>
                <w:rFonts w:asciiTheme="minorBidi" w:hAnsiTheme="minorBidi"/>
                <w:color w:val="FFFFFF"/>
                <w:sz w:val="20"/>
                <w:szCs w:val="20"/>
                <w:lang w:eastAsia="en-GB"/>
              </w:rPr>
            </w:pPr>
            <w:r w:rsidRPr="005921BE">
              <w:rPr>
                <w:rFonts w:asciiTheme="minorBidi" w:hAnsiTheme="minorBidi"/>
                <w:color w:val="FFFFFF"/>
                <w:sz w:val="20"/>
                <w:szCs w:val="20"/>
                <w:lang w:val="cy-GB" w:eastAsia="en-GB"/>
              </w:rPr>
              <w:t>Wedi gwella</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BD600B0" w14:textId="77777777" w:rsidR="00B44BFD" w:rsidRPr="005921BE" w:rsidRDefault="00EF0937" w:rsidP="00D05B24">
            <w:pPr>
              <w:jc w:val="right"/>
              <w:rPr>
                <w:rFonts w:asciiTheme="minorBidi" w:hAnsiTheme="minorBidi"/>
                <w:color w:val="00B050"/>
                <w:sz w:val="20"/>
                <w:szCs w:val="20"/>
                <w:lang w:eastAsia="en-GB"/>
              </w:rPr>
            </w:pPr>
            <w:r w:rsidRPr="005921BE">
              <w:rPr>
                <w:rFonts w:asciiTheme="minorBidi" w:hAnsiTheme="minorBidi"/>
                <w:color w:val="00B050"/>
                <w:sz w:val="20"/>
                <w:szCs w:val="20"/>
                <w:lang w:val="cy-GB" w:eastAsia="en-GB"/>
              </w:rPr>
              <w:t>-43.3%</w:t>
            </w:r>
          </w:p>
        </w:tc>
        <w:tc>
          <w:tcPr>
            <w:tcW w:w="1614" w:type="dxa"/>
            <w:noWrap/>
            <w:tcMar>
              <w:top w:w="0" w:type="dxa"/>
              <w:left w:w="108" w:type="dxa"/>
              <w:bottom w:w="0" w:type="dxa"/>
              <w:right w:w="108" w:type="dxa"/>
            </w:tcMar>
            <w:vAlign w:val="bottom"/>
            <w:hideMark/>
          </w:tcPr>
          <w:p w14:paraId="6BE54F0E" w14:textId="77777777" w:rsidR="00B44BFD" w:rsidRPr="005921BE" w:rsidRDefault="00B44BFD" w:rsidP="00D05B24">
            <w:pPr>
              <w:rPr>
                <w:rFonts w:asciiTheme="minorBidi" w:eastAsia="Times New Roman" w:hAnsiTheme="minorBidi"/>
                <w:sz w:val="20"/>
                <w:szCs w:val="20"/>
                <w:lang w:eastAsia="en-GB"/>
              </w:rPr>
            </w:pPr>
          </w:p>
        </w:tc>
        <w:tc>
          <w:tcPr>
            <w:tcW w:w="1544" w:type="dxa"/>
            <w:noWrap/>
            <w:tcMar>
              <w:top w:w="0" w:type="dxa"/>
              <w:left w:w="108" w:type="dxa"/>
              <w:bottom w:w="0" w:type="dxa"/>
              <w:right w:w="108" w:type="dxa"/>
            </w:tcMar>
            <w:vAlign w:val="bottom"/>
            <w:hideMark/>
          </w:tcPr>
          <w:p w14:paraId="5716B43C" w14:textId="77777777" w:rsidR="00B44BFD" w:rsidRPr="005921BE" w:rsidRDefault="00B44BFD" w:rsidP="00D05B24">
            <w:pPr>
              <w:rPr>
                <w:rFonts w:asciiTheme="minorBidi" w:eastAsia="Times New Roman" w:hAnsiTheme="minorBidi"/>
                <w:sz w:val="20"/>
                <w:szCs w:val="20"/>
                <w:lang w:eastAsia="en-GB"/>
              </w:rPr>
            </w:pPr>
          </w:p>
        </w:tc>
        <w:tc>
          <w:tcPr>
            <w:tcW w:w="1304" w:type="dxa"/>
            <w:noWrap/>
            <w:tcMar>
              <w:top w:w="0" w:type="dxa"/>
              <w:left w:w="108" w:type="dxa"/>
              <w:bottom w:w="0" w:type="dxa"/>
              <w:right w:w="108" w:type="dxa"/>
            </w:tcMar>
            <w:vAlign w:val="bottom"/>
            <w:hideMark/>
          </w:tcPr>
          <w:p w14:paraId="1D0D4E38" w14:textId="77777777" w:rsidR="00B44BFD" w:rsidRPr="005921BE" w:rsidRDefault="00B44BFD" w:rsidP="00D05B24">
            <w:pPr>
              <w:rPr>
                <w:rFonts w:asciiTheme="minorBidi" w:eastAsia="Times New Roman" w:hAnsiTheme="minorBidi"/>
                <w:sz w:val="20"/>
                <w:szCs w:val="20"/>
                <w:lang w:eastAsia="en-GB"/>
              </w:rPr>
            </w:pPr>
          </w:p>
        </w:tc>
        <w:tc>
          <w:tcPr>
            <w:tcW w:w="1260" w:type="dxa"/>
            <w:noWrap/>
            <w:tcMar>
              <w:top w:w="0" w:type="dxa"/>
              <w:left w:w="108" w:type="dxa"/>
              <w:bottom w:w="0" w:type="dxa"/>
              <w:right w:w="108" w:type="dxa"/>
            </w:tcMar>
            <w:vAlign w:val="bottom"/>
            <w:hideMark/>
          </w:tcPr>
          <w:p w14:paraId="227E8DD1" w14:textId="77777777" w:rsidR="00B44BFD" w:rsidRPr="005921BE" w:rsidRDefault="00B44BFD" w:rsidP="00D05B24">
            <w:pPr>
              <w:rPr>
                <w:rFonts w:asciiTheme="minorBidi" w:eastAsia="Times New Roman" w:hAnsiTheme="minorBidi"/>
                <w:sz w:val="20"/>
                <w:szCs w:val="20"/>
                <w:lang w:eastAsia="en-GB"/>
              </w:rPr>
            </w:pPr>
          </w:p>
        </w:tc>
        <w:tc>
          <w:tcPr>
            <w:tcW w:w="1244" w:type="dxa"/>
            <w:noWrap/>
            <w:tcMar>
              <w:top w:w="0" w:type="dxa"/>
              <w:left w:w="108" w:type="dxa"/>
              <w:bottom w:w="0" w:type="dxa"/>
              <w:right w:w="108" w:type="dxa"/>
            </w:tcMar>
            <w:vAlign w:val="bottom"/>
            <w:hideMark/>
          </w:tcPr>
          <w:p w14:paraId="6C134BBD" w14:textId="77777777" w:rsidR="00B44BFD" w:rsidRPr="005921BE" w:rsidRDefault="00B44BFD" w:rsidP="00D05B24">
            <w:pPr>
              <w:rPr>
                <w:rFonts w:asciiTheme="minorBidi" w:eastAsia="Times New Roman" w:hAnsiTheme="minorBidi"/>
                <w:sz w:val="20"/>
                <w:szCs w:val="20"/>
                <w:lang w:eastAsia="en-GB"/>
              </w:rPr>
            </w:pPr>
          </w:p>
        </w:tc>
        <w:tc>
          <w:tcPr>
            <w:tcW w:w="1244" w:type="dxa"/>
            <w:noWrap/>
            <w:tcMar>
              <w:top w:w="0" w:type="dxa"/>
              <w:left w:w="108" w:type="dxa"/>
              <w:bottom w:w="0" w:type="dxa"/>
              <w:right w:w="108" w:type="dxa"/>
            </w:tcMar>
            <w:vAlign w:val="bottom"/>
            <w:hideMark/>
          </w:tcPr>
          <w:p w14:paraId="3B4D7012" w14:textId="77777777" w:rsidR="00B44BFD" w:rsidRPr="005921BE" w:rsidRDefault="00B44BFD" w:rsidP="00D05B24">
            <w:pPr>
              <w:rPr>
                <w:rFonts w:asciiTheme="minorBidi" w:eastAsia="Times New Roman" w:hAnsiTheme="minorBidi"/>
                <w:sz w:val="20"/>
                <w:szCs w:val="20"/>
                <w:lang w:eastAsia="en-GB"/>
              </w:rPr>
            </w:pPr>
          </w:p>
        </w:tc>
      </w:tr>
      <w:tr w:rsidR="0054701B" w14:paraId="556F1301" w14:textId="77777777" w:rsidTr="00D05B24">
        <w:trPr>
          <w:trHeight w:val="300"/>
        </w:trPr>
        <w:tc>
          <w:tcPr>
            <w:tcW w:w="26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942AFB5" w14:textId="77777777" w:rsidR="00B44BFD" w:rsidRPr="005921BE" w:rsidRDefault="00EF0937" w:rsidP="00D05B24">
            <w:pPr>
              <w:rPr>
                <w:rFonts w:asciiTheme="minorBidi" w:hAnsiTheme="minorBidi"/>
                <w:color w:val="000000"/>
                <w:sz w:val="20"/>
                <w:szCs w:val="20"/>
                <w:lang w:eastAsia="en-GB"/>
              </w:rPr>
            </w:pPr>
            <w:r w:rsidRPr="005921BE">
              <w:rPr>
                <w:rFonts w:asciiTheme="minorBidi" w:hAnsiTheme="minorBidi"/>
                <w:color w:val="000000"/>
                <w:sz w:val="20"/>
                <w:szCs w:val="20"/>
                <w:lang w:val="cy-GB" w:eastAsia="en-GB"/>
              </w:rPr>
              <w:t>Allyriadau Carbon (tCO2e) </w:t>
            </w:r>
          </w:p>
        </w:tc>
        <w:tc>
          <w:tcPr>
            <w:tcW w:w="1273" w:type="dxa"/>
            <w:tcBorders>
              <w:top w:val="single" w:sz="4" w:space="0" w:color="auto"/>
              <w:left w:val="single" w:sz="4" w:space="0" w:color="auto"/>
              <w:bottom w:val="single" w:sz="4" w:space="0" w:color="auto"/>
              <w:right w:val="single" w:sz="4" w:space="0" w:color="auto"/>
            </w:tcBorders>
            <w:shd w:val="clear" w:color="auto" w:fill="ACB8C9"/>
            <w:tcMar>
              <w:top w:w="0" w:type="dxa"/>
              <w:left w:w="108" w:type="dxa"/>
              <w:bottom w:w="0" w:type="dxa"/>
              <w:right w:w="108" w:type="dxa"/>
            </w:tcMar>
            <w:vAlign w:val="center"/>
            <w:hideMark/>
          </w:tcPr>
          <w:p w14:paraId="5E5B7178" w14:textId="77777777" w:rsidR="00B44BFD" w:rsidRPr="005921BE" w:rsidRDefault="00EF0937" w:rsidP="00D05B24">
            <w:pPr>
              <w:jc w:val="right"/>
              <w:rPr>
                <w:rFonts w:asciiTheme="minorBidi" w:hAnsiTheme="minorBidi"/>
                <w:color w:val="000000"/>
                <w:sz w:val="20"/>
                <w:szCs w:val="20"/>
                <w:lang w:eastAsia="en-GB"/>
              </w:rPr>
            </w:pPr>
            <w:r w:rsidRPr="005921BE">
              <w:rPr>
                <w:rFonts w:asciiTheme="minorBidi" w:hAnsiTheme="minorBidi"/>
                <w:color w:val="000000"/>
                <w:sz w:val="20"/>
                <w:szCs w:val="20"/>
                <w:lang w:val="cy-GB" w:eastAsia="en-GB"/>
              </w:rPr>
              <w:t>1,118 </w:t>
            </w:r>
          </w:p>
        </w:tc>
        <w:tc>
          <w:tcPr>
            <w:tcW w:w="1372" w:type="dxa"/>
            <w:tcBorders>
              <w:top w:val="single" w:sz="4" w:space="0" w:color="auto"/>
              <w:left w:val="single" w:sz="4" w:space="0" w:color="auto"/>
              <w:bottom w:val="single" w:sz="4" w:space="0" w:color="auto"/>
              <w:right w:val="single" w:sz="4" w:space="0" w:color="auto"/>
            </w:tcBorders>
            <w:shd w:val="clear" w:color="auto" w:fill="8EAADB"/>
            <w:tcMar>
              <w:top w:w="0" w:type="dxa"/>
              <w:left w:w="108" w:type="dxa"/>
              <w:bottom w:w="0" w:type="dxa"/>
              <w:right w:w="108" w:type="dxa"/>
            </w:tcMar>
            <w:vAlign w:val="center"/>
            <w:hideMark/>
          </w:tcPr>
          <w:p w14:paraId="751CE3B4" w14:textId="77777777" w:rsidR="00B44BFD" w:rsidRPr="005921BE" w:rsidRDefault="00EF0937" w:rsidP="00D05B24">
            <w:pPr>
              <w:jc w:val="right"/>
              <w:rPr>
                <w:rFonts w:asciiTheme="minorBidi" w:hAnsiTheme="minorBidi"/>
                <w:color w:val="000000"/>
                <w:sz w:val="20"/>
                <w:szCs w:val="20"/>
                <w:lang w:eastAsia="en-GB"/>
              </w:rPr>
            </w:pPr>
            <w:r w:rsidRPr="005921BE">
              <w:rPr>
                <w:rFonts w:asciiTheme="minorBidi" w:hAnsiTheme="minorBidi"/>
                <w:color w:val="000000"/>
                <w:sz w:val="20"/>
                <w:szCs w:val="20"/>
                <w:lang w:val="cy-GB" w:eastAsia="en-GB"/>
              </w:rPr>
              <w:t>1,132 </w:t>
            </w:r>
          </w:p>
        </w:tc>
        <w:tc>
          <w:tcPr>
            <w:tcW w:w="127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70586BCB" w14:textId="77777777" w:rsidR="00B44BFD" w:rsidRPr="005921BE" w:rsidRDefault="00EF0937" w:rsidP="00D05B24">
            <w:pPr>
              <w:jc w:val="right"/>
              <w:rPr>
                <w:rFonts w:asciiTheme="minorBidi" w:hAnsiTheme="minorBidi"/>
                <w:color w:val="000000"/>
                <w:sz w:val="20"/>
                <w:szCs w:val="20"/>
                <w:lang w:eastAsia="en-GB"/>
              </w:rPr>
            </w:pPr>
            <w:r w:rsidRPr="005921BE">
              <w:rPr>
                <w:rFonts w:asciiTheme="minorBidi" w:hAnsiTheme="minorBidi"/>
                <w:color w:val="000000"/>
                <w:sz w:val="20"/>
                <w:szCs w:val="20"/>
                <w:lang w:val="cy-GB" w:eastAsia="en-GB"/>
              </w:rPr>
              <w:t>621 </w:t>
            </w:r>
          </w:p>
        </w:tc>
        <w:tc>
          <w:tcPr>
            <w:tcW w:w="1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B2C513F" w14:textId="77777777" w:rsidR="00B44BFD" w:rsidRPr="005921BE" w:rsidRDefault="00EF0937" w:rsidP="00D05B24">
            <w:pPr>
              <w:jc w:val="right"/>
              <w:rPr>
                <w:rFonts w:asciiTheme="minorBidi" w:hAnsiTheme="minorBidi"/>
                <w:color w:val="00B050"/>
                <w:sz w:val="20"/>
                <w:szCs w:val="20"/>
                <w:lang w:eastAsia="en-GB"/>
              </w:rPr>
            </w:pPr>
            <w:r w:rsidRPr="005921BE">
              <w:rPr>
                <w:rFonts w:asciiTheme="minorBidi" w:hAnsiTheme="minorBidi"/>
                <w:color w:val="00B050"/>
                <w:sz w:val="20"/>
                <w:szCs w:val="20"/>
                <w:lang w:val="cy-GB" w:eastAsia="en-GB"/>
              </w:rPr>
              <w:t>-511</w:t>
            </w:r>
          </w:p>
        </w:tc>
        <w:tc>
          <w:tcPr>
            <w:tcW w:w="1133" w:type="dxa"/>
            <w:tcBorders>
              <w:top w:val="single" w:sz="4" w:space="0" w:color="auto"/>
              <w:left w:val="single" w:sz="4" w:space="0" w:color="auto"/>
              <w:bottom w:val="single" w:sz="4" w:space="0" w:color="auto"/>
              <w:right w:val="single" w:sz="4" w:space="0" w:color="auto"/>
            </w:tcBorders>
            <w:shd w:val="clear" w:color="auto" w:fill="00B050"/>
            <w:tcMar>
              <w:top w:w="0" w:type="dxa"/>
              <w:left w:w="108" w:type="dxa"/>
              <w:bottom w:w="0" w:type="dxa"/>
              <w:right w:w="108" w:type="dxa"/>
            </w:tcMar>
            <w:vAlign w:val="center"/>
            <w:hideMark/>
          </w:tcPr>
          <w:p w14:paraId="3E359329" w14:textId="77777777" w:rsidR="00B44BFD" w:rsidRPr="005921BE" w:rsidRDefault="00EF0937" w:rsidP="00D05B24">
            <w:pPr>
              <w:jc w:val="center"/>
              <w:rPr>
                <w:rFonts w:asciiTheme="minorBidi" w:hAnsiTheme="minorBidi"/>
                <w:color w:val="FFFFFF"/>
                <w:sz w:val="20"/>
                <w:szCs w:val="20"/>
                <w:lang w:eastAsia="en-GB"/>
              </w:rPr>
            </w:pPr>
            <w:r w:rsidRPr="005921BE">
              <w:rPr>
                <w:rFonts w:asciiTheme="minorBidi" w:hAnsiTheme="minorBidi"/>
                <w:color w:val="FFFFFF"/>
                <w:sz w:val="20"/>
                <w:szCs w:val="20"/>
                <w:lang w:val="cy-GB" w:eastAsia="en-GB"/>
              </w:rPr>
              <w:t>Wedi gwella</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85B6B5B" w14:textId="77777777" w:rsidR="00B44BFD" w:rsidRPr="005921BE" w:rsidRDefault="00EF0937" w:rsidP="00D05B24">
            <w:pPr>
              <w:jc w:val="right"/>
              <w:rPr>
                <w:rFonts w:asciiTheme="minorBidi" w:hAnsiTheme="minorBidi"/>
                <w:color w:val="00B050"/>
                <w:sz w:val="20"/>
                <w:szCs w:val="20"/>
                <w:lang w:eastAsia="en-GB"/>
              </w:rPr>
            </w:pPr>
            <w:r w:rsidRPr="005921BE">
              <w:rPr>
                <w:rFonts w:asciiTheme="minorBidi" w:hAnsiTheme="minorBidi"/>
                <w:color w:val="00B050"/>
                <w:sz w:val="20"/>
                <w:szCs w:val="20"/>
                <w:lang w:val="cy-GB" w:eastAsia="en-GB"/>
              </w:rPr>
              <w:t>-45.1%</w:t>
            </w:r>
          </w:p>
        </w:tc>
        <w:tc>
          <w:tcPr>
            <w:tcW w:w="1614" w:type="dxa"/>
            <w:noWrap/>
            <w:tcMar>
              <w:top w:w="0" w:type="dxa"/>
              <w:left w:w="108" w:type="dxa"/>
              <w:bottom w:w="0" w:type="dxa"/>
              <w:right w:w="108" w:type="dxa"/>
            </w:tcMar>
            <w:vAlign w:val="bottom"/>
            <w:hideMark/>
          </w:tcPr>
          <w:p w14:paraId="56324545" w14:textId="77777777" w:rsidR="00B44BFD" w:rsidRPr="005921BE" w:rsidRDefault="00B44BFD" w:rsidP="00D05B24">
            <w:pPr>
              <w:rPr>
                <w:rFonts w:asciiTheme="minorBidi" w:eastAsia="Times New Roman" w:hAnsiTheme="minorBidi"/>
                <w:sz w:val="20"/>
                <w:szCs w:val="20"/>
                <w:lang w:eastAsia="en-GB"/>
              </w:rPr>
            </w:pPr>
          </w:p>
        </w:tc>
        <w:tc>
          <w:tcPr>
            <w:tcW w:w="1544" w:type="dxa"/>
            <w:noWrap/>
            <w:tcMar>
              <w:top w:w="0" w:type="dxa"/>
              <w:left w:w="108" w:type="dxa"/>
              <w:bottom w:w="0" w:type="dxa"/>
              <w:right w:w="108" w:type="dxa"/>
            </w:tcMar>
            <w:vAlign w:val="bottom"/>
            <w:hideMark/>
          </w:tcPr>
          <w:p w14:paraId="61983F48" w14:textId="77777777" w:rsidR="00B44BFD" w:rsidRPr="005921BE" w:rsidRDefault="00B44BFD" w:rsidP="00D05B24">
            <w:pPr>
              <w:rPr>
                <w:rFonts w:asciiTheme="minorBidi" w:eastAsia="Times New Roman" w:hAnsiTheme="minorBidi"/>
                <w:sz w:val="20"/>
                <w:szCs w:val="20"/>
                <w:lang w:eastAsia="en-GB"/>
              </w:rPr>
            </w:pPr>
          </w:p>
        </w:tc>
        <w:tc>
          <w:tcPr>
            <w:tcW w:w="1304" w:type="dxa"/>
            <w:noWrap/>
            <w:tcMar>
              <w:top w:w="0" w:type="dxa"/>
              <w:left w:w="108" w:type="dxa"/>
              <w:bottom w:w="0" w:type="dxa"/>
              <w:right w:w="108" w:type="dxa"/>
            </w:tcMar>
            <w:vAlign w:val="bottom"/>
            <w:hideMark/>
          </w:tcPr>
          <w:p w14:paraId="28C0977B" w14:textId="77777777" w:rsidR="00B44BFD" w:rsidRPr="005921BE" w:rsidRDefault="00B44BFD" w:rsidP="00D05B24">
            <w:pPr>
              <w:rPr>
                <w:rFonts w:asciiTheme="minorBidi" w:eastAsia="Times New Roman" w:hAnsiTheme="minorBidi"/>
                <w:sz w:val="20"/>
                <w:szCs w:val="20"/>
                <w:lang w:eastAsia="en-GB"/>
              </w:rPr>
            </w:pPr>
          </w:p>
        </w:tc>
        <w:tc>
          <w:tcPr>
            <w:tcW w:w="1260" w:type="dxa"/>
            <w:noWrap/>
            <w:tcMar>
              <w:top w:w="0" w:type="dxa"/>
              <w:left w:w="108" w:type="dxa"/>
              <w:bottom w:w="0" w:type="dxa"/>
              <w:right w:w="108" w:type="dxa"/>
            </w:tcMar>
            <w:vAlign w:val="bottom"/>
            <w:hideMark/>
          </w:tcPr>
          <w:p w14:paraId="7F8019DA" w14:textId="77777777" w:rsidR="00B44BFD" w:rsidRPr="005921BE" w:rsidRDefault="00B44BFD" w:rsidP="00D05B24">
            <w:pPr>
              <w:rPr>
                <w:rFonts w:asciiTheme="minorBidi" w:eastAsia="Times New Roman" w:hAnsiTheme="minorBidi"/>
                <w:sz w:val="20"/>
                <w:szCs w:val="20"/>
                <w:lang w:eastAsia="en-GB"/>
              </w:rPr>
            </w:pPr>
          </w:p>
        </w:tc>
        <w:tc>
          <w:tcPr>
            <w:tcW w:w="1244" w:type="dxa"/>
            <w:noWrap/>
            <w:tcMar>
              <w:top w:w="0" w:type="dxa"/>
              <w:left w:w="108" w:type="dxa"/>
              <w:bottom w:w="0" w:type="dxa"/>
              <w:right w:w="108" w:type="dxa"/>
            </w:tcMar>
            <w:vAlign w:val="bottom"/>
            <w:hideMark/>
          </w:tcPr>
          <w:p w14:paraId="706CCE08" w14:textId="77777777" w:rsidR="00B44BFD" w:rsidRPr="005921BE" w:rsidRDefault="00B44BFD" w:rsidP="00D05B24">
            <w:pPr>
              <w:rPr>
                <w:rFonts w:asciiTheme="minorBidi" w:eastAsia="Times New Roman" w:hAnsiTheme="minorBidi"/>
                <w:sz w:val="20"/>
                <w:szCs w:val="20"/>
                <w:lang w:eastAsia="en-GB"/>
              </w:rPr>
            </w:pPr>
          </w:p>
        </w:tc>
        <w:tc>
          <w:tcPr>
            <w:tcW w:w="1244" w:type="dxa"/>
            <w:noWrap/>
            <w:tcMar>
              <w:top w:w="0" w:type="dxa"/>
              <w:left w:w="108" w:type="dxa"/>
              <w:bottom w:w="0" w:type="dxa"/>
              <w:right w:w="108" w:type="dxa"/>
            </w:tcMar>
            <w:vAlign w:val="bottom"/>
            <w:hideMark/>
          </w:tcPr>
          <w:p w14:paraId="19290344" w14:textId="77777777" w:rsidR="00B44BFD" w:rsidRPr="005921BE" w:rsidRDefault="00B44BFD" w:rsidP="00D05B24">
            <w:pPr>
              <w:rPr>
                <w:rFonts w:asciiTheme="minorBidi" w:eastAsia="Times New Roman" w:hAnsiTheme="minorBidi"/>
                <w:sz w:val="20"/>
                <w:szCs w:val="20"/>
                <w:lang w:eastAsia="en-GB"/>
              </w:rPr>
            </w:pPr>
          </w:p>
        </w:tc>
      </w:tr>
      <w:bookmarkEnd w:id="1"/>
      <w:tr w:rsidR="0054701B" w14:paraId="78755043" w14:textId="77777777" w:rsidTr="00D05B24">
        <w:trPr>
          <w:trHeight w:val="267"/>
        </w:trPr>
        <w:tc>
          <w:tcPr>
            <w:tcW w:w="10204" w:type="dxa"/>
            <w:gridSpan w:val="7"/>
            <w:tcBorders>
              <w:top w:val="single" w:sz="4" w:space="0" w:color="auto"/>
              <w:left w:val="single" w:sz="4" w:space="0" w:color="auto"/>
              <w:bottom w:val="single" w:sz="4" w:space="0" w:color="auto"/>
              <w:right w:val="single" w:sz="4" w:space="0" w:color="auto"/>
            </w:tcBorders>
            <w:shd w:val="clear" w:color="auto" w:fill="ECECEC"/>
            <w:tcMar>
              <w:top w:w="0" w:type="dxa"/>
              <w:left w:w="108" w:type="dxa"/>
              <w:bottom w:w="0" w:type="dxa"/>
              <w:right w:w="108" w:type="dxa"/>
            </w:tcMar>
            <w:vAlign w:val="center"/>
            <w:hideMark/>
          </w:tcPr>
          <w:p w14:paraId="2138FC42" w14:textId="77777777" w:rsidR="00B44BFD" w:rsidRPr="005921BE" w:rsidRDefault="00EF0937" w:rsidP="00D05B24">
            <w:pPr>
              <w:rPr>
                <w:rFonts w:asciiTheme="minorBidi" w:hAnsiTheme="minorBidi"/>
                <w:b/>
                <w:bCs/>
                <w:color w:val="000000"/>
                <w:sz w:val="20"/>
                <w:szCs w:val="20"/>
                <w:lang w:eastAsia="en-GB"/>
              </w:rPr>
            </w:pPr>
            <w:r w:rsidRPr="005921BE">
              <w:rPr>
                <w:rFonts w:ascii="Arial" w:hAnsi="Arial"/>
                <w:b/>
                <w:bCs/>
                <w:color w:val="000000"/>
                <w:sz w:val="20"/>
                <w:szCs w:val="20"/>
                <w:lang w:val="cy-GB" w:eastAsia="en-GB"/>
              </w:rPr>
              <w:t>CYFANSWM </w:t>
            </w:r>
          </w:p>
        </w:tc>
        <w:tc>
          <w:tcPr>
            <w:tcW w:w="1614" w:type="dxa"/>
            <w:noWrap/>
            <w:tcMar>
              <w:top w:w="0" w:type="dxa"/>
              <w:left w:w="108" w:type="dxa"/>
              <w:bottom w:w="0" w:type="dxa"/>
              <w:right w:w="108" w:type="dxa"/>
            </w:tcMar>
            <w:vAlign w:val="bottom"/>
            <w:hideMark/>
          </w:tcPr>
          <w:p w14:paraId="22324339" w14:textId="77777777" w:rsidR="00B44BFD" w:rsidRPr="005921BE" w:rsidRDefault="00B44BFD" w:rsidP="00D05B24">
            <w:pPr>
              <w:rPr>
                <w:rFonts w:asciiTheme="minorBidi" w:eastAsia="Times New Roman" w:hAnsiTheme="minorBidi"/>
                <w:sz w:val="20"/>
                <w:szCs w:val="20"/>
                <w:lang w:eastAsia="en-GB"/>
              </w:rPr>
            </w:pPr>
          </w:p>
        </w:tc>
        <w:tc>
          <w:tcPr>
            <w:tcW w:w="1544" w:type="dxa"/>
            <w:noWrap/>
            <w:tcMar>
              <w:top w:w="0" w:type="dxa"/>
              <w:left w:w="108" w:type="dxa"/>
              <w:bottom w:w="0" w:type="dxa"/>
              <w:right w:w="108" w:type="dxa"/>
            </w:tcMar>
            <w:vAlign w:val="bottom"/>
            <w:hideMark/>
          </w:tcPr>
          <w:p w14:paraId="7D49B3FA" w14:textId="77777777" w:rsidR="00B44BFD" w:rsidRPr="005921BE" w:rsidRDefault="00B44BFD" w:rsidP="00D05B24">
            <w:pPr>
              <w:rPr>
                <w:rFonts w:asciiTheme="minorBidi" w:eastAsia="Times New Roman" w:hAnsiTheme="minorBidi"/>
                <w:sz w:val="20"/>
                <w:szCs w:val="20"/>
                <w:lang w:eastAsia="en-GB"/>
              </w:rPr>
            </w:pPr>
          </w:p>
        </w:tc>
        <w:tc>
          <w:tcPr>
            <w:tcW w:w="1304" w:type="dxa"/>
            <w:noWrap/>
            <w:tcMar>
              <w:top w:w="0" w:type="dxa"/>
              <w:left w:w="108" w:type="dxa"/>
              <w:bottom w:w="0" w:type="dxa"/>
              <w:right w:w="108" w:type="dxa"/>
            </w:tcMar>
            <w:vAlign w:val="bottom"/>
            <w:hideMark/>
          </w:tcPr>
          <w:p w14:paraId="0F8A6899" w14:textId="77777777" w:rsidR="00B44BFD" w:rsidRPr="005921BE" w:rsidRDefault="00B44BFD" w:rsidP="00D05B24">
            <w:pPr>
              <w:rPr>
                <w:rFonts w:asciiTheme="minorBidi" w:eastAsia="Times New Roman" w:hAnsiTheme="minorBidi"/>
                <w:sz w:val="20"/>
                <w:szCs w:val="20"/>
                <w:lang w:eastAsia="en-GB"/>
              </w:rPr>
            </w:pPr>
          </w:p>
        </w:tc>
        <w:tc>
          <w:tcPr>
            <w:tcW w:w="1260" w:type="dxa"/>
            <w:noWrap/>
            <w:tcMar>
              <w:top w:w="0" w:type="dxa"/>
              <w:left w:w="108" w:type="dxa"/>
              <w:bottom w:w="0" w:type="dxa"/>
              <w:right w:w="108" w:type="dxa"/>
            </w:tcMar>
            <w:vAlign w:val="bottom"/>
            <w:hideMark/>
          </w:tcPr>
          <w:p w14:paraId="4BDB62EA" w14:textId="77777777" w:rsidR="00B44BFD" w:rsidRPr="005921BE" w:rsidRDefault="00B44BFD" w:rsidP="00D05B24">
            <w:pPr>
              <w:rPr>
                <w:rFonts w:asciiTheme="minorBidi" w:eastAsia="Times New Roman" w:hAnsiTheme="minorBidi"/>
                <w:sz w:val="20"/>
                <w:szCs w:val="20"/>
                <w:lang w:eastAsia="en-GB"/>
              </w:rPr>
            </w:pPr>
          </w:p>
        </w:tc>
        <w:tc>
          <w:tcPr>
            <w:tcW w:w="1244" w:type="dxa"/>
            <w:noWrap/>
            <w:tcMar>
              <w:top w:w="0" w:type="dxa"/>
              <w:left w:w="108" w:type="dxa"/>
              <w:bottom w:w="0" w:type="dxa"/>
              <w:right w:w="108" w:type="dxa"/>
            </w:tcMar>
            <w:vAlign w:val="bottom"/>
            <w:hideMark/>
          </w:tcPr>
          <w:p w14:paraId="3A6E80BA" w14:textId="77777777" w:rsidR="00B44BFD" w:rsidRPr="005921BE" w:rsidRDefault="00B44BFD" w:rsidP="00D05B24">
            <w:pPr>
              <w:rPr>
                <w:rFonts w:asciiTheme="minorBidi" w:eastAsia="Times New Roman" w:hAnsiTheme="minorBidi"/>
                <w:sz w:val="20"/>
                <w:szCs w:val="20"/>
                <w:lang w:eastAsia="en-GB"/>
              </w:rPr>
            </w:pPr>
          </w:p>
        </w:tc>
        <w:tc>
          <w:tcPr>
            <w:tcW w:w="1244" w:type="dxa"/>
            <w:noWrap/>
            <w:tcMar>
              <w:top w:w="0" w:type="dxa"/>
              <w:left w:w="108" w:type="dxa"/>
              <w:bottom w:w="0" w:type="dxa"/>
              <w:right w:w="108" w:type="dxa"/>
            </w:tcMar>
            <w:vAlign w:val="bottom"/>
            <w:hideMark/>
          </w:tcPr>
          <w:p w14:paraId="3C4D319E" w14:textId="77777777" w:rsidR="00B44BFD" w:rsidRPr="005921BE" w:rsidRDefault="00B44BFD" w:rsidP="00D05B24">
            <w:pPr>
              <w:rPr>
                <w:rFonts w:asciiTheme="minorBidi" w:eastAsia="Times New Roman" w:hAnsiTheme="minorBidi"/>
                <w:sz w:val="20"/>
                <w:szCs w:val="20"/>
                <w:lang w:eastAsia="en-GB"/>
              </w:rPr>
            </w:pPr>
          </w:p>
        </w:tc>
      </w:tr>
      <w:tr w:rsidR="0054701B" w14:paraId="2A4D9734" w14:textId="77777777" w:rsidTr="00D05B24">
        <w:trPr>
          <w:trHeight w:val="360"/>
        </w:trPr>
        <w:tc>
          <w:tcPr>
            <w:tcW w:w="26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79520B0" w14:textId="77777777" w:rsidR="00B44BFD" w:rsidRPr="005921BE" w:rsidRDefault="00EF0937" w:rsidP="00D05B24">
            <w:pPr>
              <w:rPr>
                <w:rFonts w:asciiTheme="minorBidi" w:hAnsiTheme="minorBidi"/>
                <w:color w:val="000000"/>
                <w:sz w:val="20"/>
                <w:szCs w:val="20"/>
                <w:lang w:eastAsia="en-GB"/>
              </w:rPr>
            </w:pPr>
            <w:r w:rsidRPr="005921BE">
              <w:rPr>
                <w:rFonts w:asciiTheme="minorBidi" w:hAnsiTheme="minorBidi"/>
                <w:color w:val="000000"/>
                <w:sz w:val="20"/>
                <w:szCs w:val="20"/>
                <w:lang w:val="cy-GB" w:eastAsia="en-GB"/>
              </w:rPr>
              <w:t>Defnydd (</w:t>
            </w:r>
            <w:proofErr w:type="spellStart"/>
            <w:r w:rsidRPr="005921BE">
              <w:rPr>
                <w:rFonts w:asciiTheme="minorBidi" w:hAnsiTheme="minorBidi"/>
                <w:color w:val="000000"/>
                <w:sz w:val="20"/>
                <w:szCs w:val="20"/>
                <w:lang w:val="cy-GB" w:eastAsia="en-GB"/>
              </w:rPr>
              <w:t>kWh</w:t>
            </w:r>
            <w:proofErr w:type="spellEnd"/>
            <w:r w:rsidRPr="005921BE">
              <w:rPr>
                <w:rFonts w:asciiTheme="minorBidi" w:hAnsiTheme="minorBidi"/>
                <w:color w:val="000000"/>
                <w:sz w:val="20"/>
                <w:szCs w:val="20"/>
                <w:lang w:val="cy-GB" w:eastAsia="en-GB"/>
              </w:rPr>
              <w:t>) </w:t>
            </w:r>
          </w:p>
        </w:tc>
        <w:tc>
          <w:tcPr>
            <w:tcW w:w="1273" w:type="dxa"/>
            <w:tcBorders>
              <w:top w:val="single" w:sz="4" w:space="0" w:color="auto"/>
              <w:left w:val="single" w:sz="4" w:space="0" w:color="auto"/>
              <w:bottom w:val="single" w:sz="4" w:space="0" w:color="auto"/>
              <w:right w:val="single" w:sz="4" w:space="0" w:color="auto"/>
            </w:tcBorders>
            <w:shd w:val="clear" w:color="auto" w:fill="ACB8C9"/>
            <w:tcMar>
              <w:top w:w="0" w:type="dxa"/>
              <w:left w:w="108" w:type="dxa"/>
              <w:bottom w:w="0" w:type="dxa"/>
              <w:right w:w="108" w:type="dxa"/>
            </w:tcMar>
            <w:vAlign w:val="center"/>
            <w:hideMark/>
          </w:tcPr>
          <w:p w14:paraId="3F13CDA3" w14:textId="77777777" w:rsidR="00B44BFD" w:rsidRPr="005921BE" w:rsidRDefault="00EF0937" w:rsidP="00D05B24">
            <w:pPr>
              <w:jc w:val="right"/>
              <w:rPr>
                <w:rFonts w:asciiTheme="minorBidi" w:hAnsiTheme="minorBidi"/>
                <w:color w:val="000000"/>
                <w:sz w:val="20"/>
                <w:szCs w:val="20"/>
                <w:lang w:eastAsia="en-GB"/>
              </w:rPr>
            </w:pPr>
            <w:r w:rsidRPr="005921BE">
              <w:rPr>
                <w:rFonts w:asciiTheme="minorBidi" w:hAnsiTheme="minorBidi"/>
                <w:color w:val="000000"/>
                <w:sz w:val="20"/>
                <w:szCs w:val="20"/>
                <w:lang w:val="cy-GB" w:eastAsia="en-GB"/>
              </w:rPr>
              <w:t>69,059,743 </w:t>
            </w:r>
          </w:p>
        </w:tc>
        <w:tc>
          <w:tcPr>
            <w:tcW w:w="1372" w:type="dxa"/>
            <w:tcBorders>
              <w:top w:val="single" w:sz="4" w:space="0" w:color="auto"/>
              <w:left w:val="single" w:sz="4" w:space="0" w:color="auto"/>
              <w:bottom w:val="single" w:sz="4" w:space="0" w:color="auto"/>
              <w:right w:val="single" w:sz="4" w:space="0" w:color="auto"/>
            </w:tcBorders>
            <w:shd w:val="clear" w:color="auto" w:fill="8EAADB"/>
            <w:tcMar>
              <w:top w:w="0" w:type="dxa"/>
              <w:left w:w="108" w:type="dxa"/>
              <w:bottom w:w="0" w:type="dxa"/>
              <w:right w:w="108" w:type="dxa"/>
            </w:tcMar>
            <w:vAlign w:val="center"/>
            <w:hideMark/>
          </w:tcPr>
          <w:p w14:paraId="75C4CDEA" w14:textId="77777777" w:rsidR="00B44BFD" w:rsidRPr="005921BE" w:rsidRDefault="00EF0937" w:rsidP="00D05B24">
            <w:pPr>
              <w:jc w:val="right"/>
              <w:rPr>
                <w:rFonts w:asciiTheme="minorBidi" w:hAnsiTheme="minorBidi"/>
                <w:color w:val="000000"/>
                <w:sz w:val="20"/>
                <w:szCs w:val="20"/>
                <w:lang w:eastAsia="en-GB"/>
              </w:rPr>
            </w:pPr>
            <w:r w:rsidRPr="005921BE">
              <w:rPr>
                <w:rFonts w:asciiTheme="minorBidi" w:hAnsiTheme="minorBidi"/>
                <w:color w:val="000000"/>
                <w:sz w:val="20"/>
                <w:szCs w:val="20"/>
                <w:lang w:val="cy-GB" w:eastAsia="en-GB"/>
              </w:rPr>
              <w:t>70,332,391 </w:t>
            </w:r>
          </w:p>
        </w:tc>
        <w:tc>
          <w:tcPr>
            <w:tcW w:w="127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1A1C72D6" w14:textId="77777777" w:rsidR="00B44BFD" w:rsidRPr="005921BE" w:rsidRDefault="00EF0937" w:rsidP="00D05B24">
            <w:pPr>
              <w:jc w:val="right"/>
              <w:rPr>
                <w:rFonts w:asciiTheme="minorBidi" w:hAnsiTheme="minorBidi"/>
                <w:b/>
                <w:bCs/>
                <w:color w:val="000000"/>
                <w:sz w:val="20"/>
                <w:szCs w:val="20"/>
                <w:lang w:eastAsia="en-GB"/>
              </w:rPr>
            </w:pPr>
            <w:r w:rsidRPr="005921BE">
              <w:rPr>
                <w:rFonts w:ascii="Arial" w:hAnsi="Arial"/>
                <w:b/>
                <w:bCs/>
                <w:color w:val="000000"/>
                <w:sz w:val="20"/>
                <w:szCs w:val="20"/>
                <w:lang w:val="cy-GB" w:eastAsia="en-GB"/>
              </w:rPr>
              <w:t>63,684,340</w:t>
            </w:r>
          </w:p>
        </w:tc>
        <w:tc>
          <w:tcPr>
            <w:tcW w:w="1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06E33B7" w14:textId="77777777" w:rsidR="00B44BFD" w:rsidRPr="005921BE" w:rsidRDefault="00EF0937" w:rsidP="00D05B24">
            <w:pPr>
              <w:jc w:val="right"/>
              <w:rPr>
                <w:rFonts w:asciiTheme="minorBidi" w:hAnsiTheme="minorBidi"/>
                <w:b/>
                <w:bCs/>
                <w:color w:val="00B050"/>
                <w:sz w:val="20"/>
                <w:szCs w:val="20"/>
                <w:lang w:eastAsia="en-GB"/>
              </w:rPr>
            </w:pPr>
            <w:r w:rsidRPr="005921BE">
              <w:rPr>
                <w:rFonts w:ascii="Arial" w:hAnsi="Arial"/>
                <w:b/>
                <w:bCs/>
                <w:color w:val="00B050"/>
                <w:sz w:val="20"/>
                <w:szCs w:val="20"/>
                <w:lang w:val="cy-GB" w:eastAsia="en-GB"/>
              </w:rPr>
              <w:t>-6,648,051</w:t>
            </w:r>
          </w:p>
        </w:tc>
        <w:tc>
          <w:tcPr>
            <w:tcW w:w="1133" w:type="dxa"/>
            <w:tcBorders>
              <w:top w:val="single" w:sz="4" w:space="0" w:color="auto"/>
              <w:left w:val="single" w:sz="4" w:space="0" w:color="auto"/>
              <w:bottom w:val="single" w:sz="4" w:space="0" w:color="auto"/>
              <w:right w:val="single" w:sz="4" w:space="0" w:color="auto"/>
            </w:tcBorders>
            <w:shd w:val="clear" w:color="auto" w:fill="00B050"/>
            <w:tcMar>
              <w:top w:w="0" w:type="dxa"/>
              <w:left w:w="108" w:type="dxa"/>
              <w:bottom w:w="0" w:type="dxa"/>
              <w:right w:w="108" w:type="dxa"/>
            </w:tcMar>
            <w:vAlign w:val="center"/>
            <w:hideMark/>
          </w:tcPr>
          <w:p w14:paraId="2EC2C142" w14:textId="77777777" w:rsidR="00B44BFD" w:rsidRPr="005921BE" w:rsidRDefault="00EF0937" w:rsidP="00D05B24">
            <w:pPr>
              <w:jc w:val="center"/>
              <w:rPr>
                <w:rFonts w:asciiTheme="minorBidi" w:hAnsiTheme="minorBidi"/>
                <w:b/>
                <w:bCs/>
                <w:color w:val="FFFFFF"/>
                <w:sz w:val="20"/>
                <w:szCs w:val="20"/>
                <w:lang w:eastAsia="en-GB"/>
              </w:rPr>
            </w:pPr>
            <w:r w:rsidRPr="005921BE">
              <w:rPr>
                <w:rFonts w:ascii="Arial" w:hAnsi="Arial"/>
                <w:b/>
                <w:bCs/>
                <w:color w:val="FFFFFF"/>
                <w:sz w:val="20"/>
                <w:szCs w:val="20"/>
                <w:lang w:val="cy-GB" w:eastAsia="en-GB"/>
              </w:rPr>
              <w:t>Wedi gwella</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07CC949" w14:textId="77777777" w:rsidR="00B44BFD" w:rsidRPr="005921BE" w:rsidRDefault="00EF0937" w:rsidP="00D05B24">
            <w:pPr>
              <w:jc w:val="right"/>
              <w:rPr>
                <w:rFonts w:asciiTheme="minorBidi" w:hAnsiTheme="minorBidi"/>
                <w:b/>
                <w:bCs/>
                <w:color w:val="00B050"/>
                <w:sz w:val="20"/>
                <w:szCs w:val="20"/>
                <w:lang w:eastAsia="en-GB"/>
              </w:rPr>
            </w:pPr>
            <w:r w:rsidRPr="005921BE">
              <w:rPr>
                <w:rFonts w:ascii="Arial" w:hAnsi="Arial"/>
                <w:b/>
                <w:bCs/>
                <w:color w:val="00B050"/>
                <w:sz w:val="20"/>
                <w:szCs w:val="20"/>
                <w:lang w:val="cy-GB" w:eastAsia="en-GB"/>
              </w:rPr>
              <w:t>-9.5%</w:t>
            </w:r>
          </w:p>
        </w:tc>
        <w:tc>
          <w:tcPr>
            <w:tcW w:w="1614" w:type="dxa"/>
            <w:tcBorders>
              <w:left w:val="single" w:sz="4" w:space="0" w:color="auto"/>
            </w:tcBorders>
            <w:noWrap/>
            <w:tcMar>
              <w:top w:w="0" w:type="dxa"/>
              <w:left w:w="108" w:type="dxa"/>
              <w:bottom w:w="0" w:type="dxa"/>
              <w:right w:w="108" w:type="dxa"/>
            </w:tcMar>
            <w:vAlign w:val="bottom"/>
            <w:hideMark/>
          </w:tcPr>
          <w:p w14:paraId="4E42B3DC" w14:textId="77777777" w:rsidR="00B44BFD" w:rsidRPr="005921BE" w:rsidRDefault="00B44BFD" w:rsidP="00D05B24">
            <w:pPr>
              <w:rPr>
                <w:rFonts w:asciiTheme="minorBidi" w:eastAsia="Times New Roman" w:hAnsiTheme="minorBidi"/>
                <w:sz w:val="20"/>
                <w:szCs w:val="20"/>
                <w:lang w:eastAsia="en-GB"/>
              </w:rPr>
            </w:pPr>
          </w:p>
        </w:tc>
        <w:tc>
          <w:tcPr>
            <w:tcW w:w="1544" w:type="dxa"/>
            <w:noWrap/>
            <w:tcMar>
              <w:top w:w="0" w:type="dxa"/>
              <w:left w:w="108" w:type="dxa"/>
              <w:bottom w:w="0" w:type="dxa"/>
              <w:right w:w="108" w:type="dxa"/>
            </w:tcMar>
            <w:vAlign w:val="bottom"/>
            <w:hideMark/>
          </w:tcPr>
          <w:p w14:paraId="6FFADD8E" w14:textId="77777777" w:rsidR="00B44BFD" w:rsidRPr="005921BE" w:rsidRDefault="00B44BFD" w:rsidP="00D05B24">
            <w:pPr>
              <w:rPr>
                <w:rFonts w:asciiTheme="minorBidi" w:eastAsia="Times New Roman" w:hAnsiTheme="minorBidi"/>
                <w:sz w:val="20"/>
                <w:szCs w:val="20"/>
                <w:lang w:eastAsia="en-GB"/>
              </w:rPr>
            </w:pPr>
          </w:p>
        </w:tc>
        <w:tc>
          <w:tcPr>
            <w:tcW w:w="1304" w:type="dxa"/>
            <w:noWrap/>
            <w:tcMar>
              <w:top w:w="0" w:type="dxa"/>
              <w:left w:w="108" w:type="dxa"/>
              <w:bottom w:w="0" w:type="dxa"/>
              <w:right w:w="108" w:type="dxa"/>
            </w:tcMar>
            <w:vAlign w:val="bottom"/>
            <w:hideMark/>
          </w:tcPr>
          <w:p w14:paraId="061285B4" w14:textId="77777777" w:rsidR="00B44BFD" w:rsidRPr="005921BE" w:rsidRDefault="00B44BFD" w:rsidP="00D05B24">
            <w:pPr>
              <w:rPr>
                <w:rFonts w:asciiTheme="minorBidi" w:eastAsia="Times New Roman" w:hAnsiTheme="minorBidi"/>
                <w:sz w:val="20"/>
                <w:szCs w:val="20"/>
                <w:lang w:eastAsia="en-GB"/>
              </w:rPr>
            </w:pPr>
          </w:p>
        </w:tc>
        <w:tc>
          <w:tcPr>
            <w:tcW w:w="1260" w:type="dxa"/>
            <w:noWrap/>
            <w:tcMar>
              <w:top w:w="0" w:type="dxa"/>
              <w:left w:w="108" w:type="dxa"/>
              <w:bottom w:w="0" w:type="dxa"/>
              <w:right w:w="108" w:type="dxa"/>
            </w:tcMar>
            <w:vAlign w:val="bottom"/>
            <w:hideMark/>
          </w:tcPr>
          <w:p w14:paraId="0F9FFA46" w14:textId="77777777" w:rsidR="00B44BFD" w:rsidRPr="005921BE" w:rsidRDefault="00B44BFD" w:rsidP="00D05B24">
            <w:pPr>
              <w:rPr>
                <w:rFonts w:asciiTheme="minorBidi" w:eastAsia="Times New Roman" w:hAnsiTheme="minorBidi"/>
                <w:sz w:val="20"/>
                <w:szCs w:val="20"/>
                <w:lang w:eastAsia="en-GB"/>
              </w:rPr>
            </w:pPr>
          </w:p>
        </w:tc>
        <w:tc>
          <w:tcPr>
            <w:tcW w:w="1244" w:type="dxa"/>
            <w:noWrap/>
            <w:tcMar>
              <w:top w:w="0" w:type="dxa"/>
              <w:left w:w="108" w:type="dxa"/>
              <w:bottom w:w="0" w:type="dxa"/>
              <w:right w:w="108" w:type="dxa"/>
            </w:tcMar>
            <w:vAlign w:val="bottom"/>
            <w:hideMark/>
          </w:tcPr>
          <w:p w14:paraId="07510588" w14:textId="77777777" w:rsidR="00B44BFD" w:rsidRPr="005921BE" w:rsidRDefault="00B44BFD" w:rsidP="00D05B24">
            <w:pPr>
              <w:rPr>
                <w:rFonts w:asciiTheme="minorBidi" w:eastAsia="Times New Roman" w:hAnsiTheme="minorBidi"/>
                <w:sz w:val="20"/>
                <w:szCs w:val="20"/>
                <w:lang w:eastAsia="en-GB"/>
              </w:rPr>
            </w:pPr>
          </w:p>
        </w:tc>
        <w:tc>
          <w:tcPr>
            <w:tcW w:w="1244" w:type="dxa"/>
            <w:noWrap/>
            <w:tcMar>
              <w:top w:w="0" w:type="dxa"/>
              <w:left w:w="108" w:type="dxa"/>
              <w:bottom w:w="0" w:type="dxa"/>
              <w:right w:w="108" w:type="dxa"/>
            </w:tcMar>
            <w:vAlign w:val="bottom"/>
            <w:hideMark/>
          </w:tcPr>
          <w:p w14:paraId="4A4DEB6D" w14:textId="77777777" w:rsidR="00B44BFD" w:rsidRPr="005921BE" w:rsidRDefault="00B44BFD" w:rsidP="00D05B24">
            <w:pPr>
              <w:rPr>
                <w:rFonts w:asciiTheme="minorBidi" w:eastAsia="Times New Roman" w:hAnsiTheme="minorBidi"/>
                <w:sz w:val="20"/>
                <w:szCs w:val="20"/>
                <w:lang w:eastAsia="en-GB"/>
              </w:rPr>
            </w:pPr>
          </w:p>
        </w:tc>
      </w:tr>
      <w:tr w:rsidR="0054701B" w14:paraId="37F3750D" w14:textId="77777777" w:rsidTr="00D05B24">
        <w:trPr>
          <w:trHeight w:val="360"/>
        </w:trPr>
        <w:tc>
          <w:tcPr>
            <w:tcW w:w="26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DAE813A" w14:textId="77777777" w:rsidR="00B44BFD" w:rsidRPr="005921BE" w:rsidRDefault="00EF0937" w:rsidP="00D05B24">
            <w:pPr>
              <w:rPr>
                <w:rFonts w:asciiTheme="minorBidi" w:hAnsiTheme="minorBidi"/>
                <w:color w:val="000000"/>
                <w:sz w:val="20"/>
                <w:szCs w:val="20"/>
                <w:lang w:eastAsia="en-GB"/>
              </w:rPr>
            </w:pPr>
            <w:r w:rsidRPr="005921BE">
              <w:rPr>
                <w:rFonts w:asciiTheme="minorBidi" w:hAnsiTheme="minorBidi"/>
                <w:color w:val="000000"/>
                <w:sz w:val="20"/>
                <w:szCs w:val="20"/>
                <w:lang w:val="cy-GB" w:eastAsia="en-GB"/>
              </w:rPr>
              <w:t>Milltiredd (milltiroedd) </w:t>
            </w:r>
          </w:p>
        </w:tc>
        <w:tc>
          <w:tcPr>
            <w:tcW w:w="1273" w:type="dxa"/>
            <w:tcBorders>
              <w:top w:val="single" w:sz="4" w:space="0" w:color="auto"/>
              <w:left w:val="single" w:sz="4" w:space="0" w:color="auto"/>
              <w:bottom w:val="single" w:sz="4" w:space="0" w:color="auto"/>
              <w:right w:val="single" w:sz="4" w:space="0" w:color="auto"/>
            </w:tcBorders>
            <w:shd w:val="clear" w:color="auto" w:fill="ACB8C9"/>
            <w:tcMar>
              <w:top w:w="0" w:type="dxa"/>
              <w:left w:w="108" w:type="dxa"/>
              <w:bottom w:w="0" w:type="dxa"/>
              <w:right w:w="108" w:type="dxa"/>
            </w:tcMar>
            <w:vAlign w:val="center"/>
            <w:hideMark/>
          </w:tcPr>
          <w:p w14:paraId="2AA07805" w14:textId="77777777" w:rsidR="00B44BFD" w:rsidRPr="005921BE" w:rsidRDefault="00EF0937" w:rsidP="00D05B24">
            <w:pPr>
              <w:jc w:val="right"/>
              <w:rPr>
                <w:rFonts w:asciiTheme="minorBidi" w:hAnsiTheme="minorBidi"/>
                <w:color w:val="000000"/>
                <w:sz w:val="20"/>
                <w:szCs w:val="20"/>
                <w:lang w:eastAsia="en-GB"/>
              </w:rPr>
            </w:pPr>
            <w:r w:rsidRPr="005921BE">
              <w:rPr>
                <w:rFonts w:asciiTheme="minorBidi" w:hAnsiTheme="minorBidi"/>
                <w:color w:val="000000"/>
                <w:sz w:val="20"/>
                <w:szCs w:val="20"/>
                <w:lang w:val="cy-GB" w:eastAsia="en-GB"/>
              </w:rPr>
              <w:t>8,829,043 </w:t>
            </w:r>
          </w:p>
        </w:tc>
        <w:tc>
          <w:tcPr>
            <w:tcW w:w="1372" w:type="dxa"/>
            <w:tcBorders>
              <w:top w:val="single" w:sz="4" w:space="0" w:color="auto"/>
              <w:left w:val="single" w:sz="4" w:space="0" w:color="auto"/>
              <w:bottom w:val="single" w:sz="4" w:space="0" w:color="auto"/>
              <w:right w:val="single" w:sz="4" w:space="0" w:color="auto"/>
            </w:tcBorders>
            <w:shd w:val="clear" w:color="auto" w:fill="8EAADB"/>
            <w:tcMar>
              <w:top w:w="0" w:type="dxa"/>
              <w:left w:w="108" w:type="dxa"/>
              <w:bottom w:w="0" w:type="dxa"/>
              <w:right w:w="108" w:type="dxa"/>
            </w:tcMar>
            <w:vAlign w:val="center"/>
            <w:hideMark/>
          </w:tcPr>
          <w:p w14:paraId="69292BA9" w14:textId="77777777" w:rsidR="00B44BFD" w:rsidRPr="005921BE" w:rsidRDefault="00EF0937" w:rsidP="00D05B24">
            <w:pPr>
              <w:jc w:val="right"/>
              <w:rPr>
                <w:rFonts w:asciiTheme="minorBidi" w:hAnsiTheme="minorBidi"/>
                <w:color w:val="000000"/>
                <w:sz w:val="20"/>
                <w:szCs w:val="20"/>
                <w:lang w:eastAsia="en-GB"/>
              </w:rPr>
            </w:pPr>
            <w:r w:rsidRPr="005921BE">
              <w:rPr>
                <w:rFonts w:asciiTheme="minorBidi" w:hAnsiTheme="minorBidi"/>
                <w:color w:val="000000"/>
                <w:sz w:val="20"/>
                <w:szCs w:val="20"/>
                <w:lang w:val="cy-GB" w:eastAsia="en-GB"/>
              </w:rPr>
              <w:t>9,126,181 </w:t>
            </w:r>
          </w:p>
        </w:tc>
        <w:tc>
          <w:tcPr>
            <w:tcW w:w="127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6B7CD60C" w14:textId="77777777" w:rsidR="00B44BFD" w:rsidRPr="005921BE" w:rsidRDefault="00EF0937" w:rsidP="00D05B24">
            <w:pPr>
              <w:jc w:val="right"/>
              <w:rPr>
                <w:rFonts w:asciiTheme="minorBidi" w:hAnsiTheme="minorBidi"/>
                <w:b/>
                <w:bCs/>
                <w:color w:val="000000"/>
                <w:sz w:val="20"/>
                <w:szCs w:val="20"/>
                <w:lang w:eastAsia="en-GB"/>
              </w:rPr>
            </w:pPr>
            <w:r w:rsidRPr="005921BE">
              <w:rPr>
                <w:rFonts w:ascii="Arial" w:hAnsi="Arial"/>
                <w:b/>
                <w:bCs/>
                <w:color w:val="000000"/>
                <w:sz w:val="20"/>
                <w:szCs w:val="20"/>
                <w:lang w:val="cy-GB" w:eastAsia="en-GB"/>
              </w:rPr>
              <w:t>6,679,056</w:t>
            </w:r>
          </w:p>
        </w:tc>
        <w:tc>
          <w:tcPr>
            <w:tcW w:w="1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F2C7A87" w14:textId="77777777" w:rsidR="00B44BFD" w:rsidRPr="005921BE" w:rsidRDefault="00EF0937" w:rsidP="00D05B24">
            <w:pPr>
              <w:jc w:val="right"/>
              <w:rPr>
                <w:rFonts w:asciiTheme="minorBidi" w:hAnsiTheme="minorBidi"/>
                <w:b/>
                <w:bCs/>
                <w:color w:val="00B050"/>
                <w:sz w:val="20"/>
                <w:szCs w:val="20"/>
                <w:lang w:eastAsia="en-GB"/>
              </w:rPr>
            </w:pPr>
            <w:r w:rsidRPr="005921BE">
              <w:rPr>
                <w:rFonts w:ascii="Arial" w:hAnsi="Arial"/>
                <w:b/>
                <w:bCs/>
                <w:color w:val="00B050"/>
                <w:sz w:val="20"/>
                <w:szCs w:val="20"/>
                <w:lang w:val="cy-GB" w:eastAsia="en-GB"/>
              </w:rPr>
              <w:t>-2,447,125</w:t>
            </w:r>
          </w:p>
        </w:tc>
        <w:tc>
          <w:tcPr>
            <w:tcW w:w="1133" w:type="dxa"/>
            <w:tcBorders>
              <w:top w:val="single" w:sz="4" w:space="0" w:color="auto"/>
              <w:left w:val="single" w:sz="4" w:space="0" w:color="auto"/>
              <w:bottom w:val="single" w:sz="4" w:space="0" w:color="auto"/>
              <w:right w:val="single" w:sz="4" w:space="0" w:color="auto"/>
            </w:tcBorders>
            <w:shd w:val="clear" w:color="auto" w:fill="00B050"/>
            <w:tcMar>
              <w:top w:w="0" w:type="dxa"/>
              <w:left w:w="108" w:type="dxa"/>
              <w:bottom w:w="0" w:type="dxa"/>
              <w:right w:w="108" w:type="dxa"/>
            </w:tcMar>
            <w:vAlign w:val="center"/>
            <w:hideMark/>
          </w:tcPr>
          <w:p w14:paraId="586563BC" w14:textId="77777777" w:rsidR="00B44BFD" w:rsidRPr="005921BE" w:rsidRDefault="00EF0937" w:rsidP="00D05B24">
            <w:pPr>
              <w:jc w:val="center"/>
              <w:rPr>
                <w:rFonts w:asciiTheme="minorBidi" w:hAnsiTheme="minorBidi"/>
                <w:b/>
                <w:bCs/>
                <w:color w:val="FFFFFF"/>
                <w:sz w:val="20"/>
                <w:szCs w:val="20"/>
                <w:lang w:eastAsia="en-GB"/>
              </w:rPr>
            </w:pPr>
            <w:r w:rsidRPr="005921BE">
              <w:rPr>
                <w:rFonts w:ascii="Arial" w:hAnsi="Arial"/>
                <w:b/>
                <w:bCs/>
                <w:color w:val="FFFFFF"/>
                <w:sz w:val="20"/>
                <w:szCs w:val="20"/>
                <w:lang w:val="cy-GB" w:eastAsia="en-GB"/>
              </w:rPr>
              <w:t>Wedi gwella</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4B00335" w14:textId="77777777" w:rsidR="00B44BFD" w:rsidRPr="005921BE" w:rsidRDefault="00EF0937" w:rsidP="00D05B24">
            <w:pPr>
              <w:jc w:val="right"/>
              <w:rPr>
                <w:rFonts w:asciiTheme="minorBidi" w:hAnsiTheme="minorBidi"/>
                <w:b/>
                <w:bCs/>
                <w:color w:val="00B050"/>
                <w:sz w:val="20"/>
                <w:szCs w:val="20"/>
                <w:lang w:eastAsia="en-GB"/>
              </w:rPr>
            </w:pPr>
            <w:r w:rsidRPr="005921BE">
              <w:rPr>
                <w:rFonts w:ascii="Arial" w:hAnsi="Arial"/>
                <w:b/>
                <w:bCs/>
                <w:color w:val="00B050"/>
                <w:sz w:val="20"/>
                <w:szCs w:val="20"/>
                <w:lang w:val="cy-GB" w:eastAsia="en-GB"/>
              </w:rPr>
              <w:t>-26.8%</w:t>
            </w:r>
          </w:p>
        </w:tc>
        <w:tc>
          <w:tcPr>
            <w:tcW w:w="1614" w:type="dxa"/>
            <w:tcBorders>
              <w:left w:val="single" w:sz="4" w:space="0" w:color="auto"/>
            </w:tcBorders>
            <w:noWrap/>
            <w:tcMar>
              <w:top w:w="0" w:type="dxa"/>
              <w:left w:w="108" w:type="dxa"/>
              <w:bottom w:w="0" w:type="dxa"/>
              <w:right w:w="108" w:type="dxa"/>
            </w:tcMar>
            <w:vAlign w:val="bottom"/>
            <w:hideMark/>
          </w:tcPr>
          <w:p w14:paraId="2F77CEEA" w14:textId="77777777" w:rsidR="00B44BFD" w:rsidRPr="005921BE" w:rsidRDefault="00B44BFD" w:rsidP="00D05B24">
            <w:pPr>
              <w:rPr>
                <w:rFonts w:asciiTheme="minorBidi" w:eastAsia="Times New Roman" w:hAnsiTheme="minorBidi"/>
                <w:sz w:val="20"/>
                <w:szCs w:val="20"/>
                <w:lang w:eastAsia="en-GB"/>
              </w:rPr>
            </w:pPr>
          </w:p>
        </w:tc>
        <w:tc>
          <w:tcPr>
            <w:tcW w:w="1544" w:type="dxa"/>
            <w:noWrap/>
            <w:tcMar>
              <w:top w:w="0" w:type="dxa"/>
              <w:left w:w="108" w:type="dxa"/>
              <w:bottom w:w="0" w:type="dxa"/>
              <w:right w:w="108" w:type="dxa"/>
            </w:tcMar>
            <w:vAlign w:val="bottom"/>
            <w:hideMark/>
          </w:tcPr>
          <w:p w14:paraId="2249A580" w14:textId="77777777" w:rsidR="00B44BFD" w:rsidRPr="005921BE" w:rsidRDefault="00B44BFD" w:rsidP="00D05B24">
            <w:pPr>
              <w:rPr>
                <w:rFonts w:asciiTheme="minorBidi" w:eastAsia="Times New Roman" w:hAnsiTheme="minorBidi"/>
                <w:sz w:val="20"/>
                <w:szCs w:val="20"/>
                <w:lang w:eastAsia="en-GB"/>
              </w:rPr>
            </w:pPr>
          </w:p>
        </w:tc>
        <w:tc>
          <w:tcPr>
            <w:tcW w:w="1304" w:type="dxa"/>
            <w:noWrap/>
            <w:tcMar>
              <w:top w:w="0" w:type="dxa"/>
              <w:left w:w="108" w:type="dxa"/>
              <w:bottom w:w="0" w:type="dxa"/>
              <w:right w:w="108" w:type="dxa"/>
            </w:tcMar>
            <w:vAlign w:val="bottom"/>
            <w:hideMark/>
          </w:tcPr>
          <w:p w14:paraId="7E5EE5B4" w14:textId="77777777" w:rsidR="00B44BFD" w:rsidRPr="005921BE" w:rsidRDefault="00B44BFD" w:rsidP="00D05B24">
            <w:pPr>
              <w:rPr>
                <w:rFonts w:asciiTheme="minorBidi" w:eastAsia="Times New Roman" w:hAnsiTheme="minorBidi"/>
                <w:sz w:val="20"/>
                <w:szCs w:val="20"/>
                <w:lang w:eastAsia="en-GB"/>
              </w:rPr>
            </w:pPr>
          </w:p>
        </w:tc>
        <w:tc>
          <w:tcPr>
            <w:tcW w:w="1260" w:type="dxa"/>
            <w:noWrap/>
            <w:tcMar>
              <w:top w:w="0" w:type="dxa"/>
              <w:left w:w="108" w:type="dxa"/>
              <w:bottom w:w="0" w:type="dxa"/>
              <w:right w:w="108" w:type="dxa"/>
            </w:tcMar>
            <w:vAlign w:val="bottom"/>
            <w:hideMark/>
          </w:tcPr>
          <w:p w14:paraId="199F322A" w14:textId="77777777" w:rsidR="00B44BFD" w:rsidRPr="005921BE" w:rsidRDefault="00B44BFD" w:rsidP="00D05B24">
            <w:pPr>
              <w:rPr>
                <w:rFonts w:asciiTheme="minorBidi" w:eastAsia="Times New Roman" w:hAnsiTheme="minorBidi"/>
                <w:sz w:val="20"/>
                <w:szCs w:val="20"/>
                <w:lang w:eastAsia="en-GB"/>
              </w:rPr>
            </w:pPr>
          </w:p>
        </w:tc>
        <w:tc>
          <w:tcPr>
            <w:tcW w:w="1244" w:type="dxa"/>
            <w:noWrap/>
            <w:tcMar>
              <w:top w:w="0" w:type="dxa"/>
              <w:left w:w="108" w:type="dxa"/>
              <w:bottom w:w="0" w:type="dxa"/>
              <w:right w:w="108" w:type="dxa"/>
            </w:tcMar>
            <w:vAlign w:val="bottom"/>
            <w:hideMark/>
          </w:tcPr>
          <w:p w14:paraId="0B542DD5" w14:textId="77777777" w:rsidR="00B44BFD" w:rsidRPr="005921BE" w:rsidRDefault="00B44BFD" w:rsidP="00D05B24">
            <w:pPr>
              <w:rPr>
                <w:rFonts w:asciiTheme="minorBidi" w:eastAsia="Times New Roman" w:hAnsiTheme="minorBidi"/>
                <w:sz w:val="20"/>
                <w:szCs w:val="20"/>
                <w:lang w:eastAsia="en-GB"/>
              </w:rPr>
            </w:pPr>
          </w:p>
        </w:tc>
        <w:tc>
          <w:tcPr>
            <w:tcW w:w="1244" w:type="dxa"/>
            <w:noWrap/>
            <w:tcMar>
              <w:top w:w="0" w:type="dxa"/>
              <w:left w:w="108" w:type="dxa"/>
              <w:bottom w:w="0" w:type="dxa"/>
              <w:right w:w="108" w:type="dxa"/>
            </w:tcMar>
            <w:vAlign w:val="bottom"/>
            <w:hideMark/>
          </w:tcPr>
          <w:p w14:paraId="376EFD2D" w14:textId="77777777" w:rsidR="00B44BFD" w:rsidRPr="005921BE" w:rsidRDefault="00B44BFD" w:rsidP="00D05B24">
            <w:pPr>
              <w:rPr>
                <w:rFonts w:asciiTheme="minorBidi" w:eastAsia="Times New Roman" w:hAnsiTheme="minorBidi"/>
                <w:sz w:val="20"/>
                <w:szCs w:val="20"/>
                <w:lang w:eastAsia="en-GB"/>
              </w:rPr>
            </w:pPr>
          </w:p>
        </w:tc>
      </w:tr>
      <w:tr w:rsidR="0054701B" w14:paraId="16FA9681" w14:textId="77777777" w:rsidTr="00D05B24">
        <w:trPr>
          <w:trHeight w:val="390"/>
        </w:trPr>
        <w:tc>
          <w:tcPr>
            <w:tcW w:w="26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1DE3510" w14:textId="77777777" w:rsidR="00B44BFD" w:rsidRPr="005921BE" w:rsidRDefault="00EF0937" w:rsidP="00D05B24">
            <w:pPr>
              <w:rPr>
                <w:rFonts w:asciiTheme="minorBidi" w:hAnsiTheme="minorBidi"/>
                <w:color w:val="000000"/>
                <w:sz w:val="20"/>
                <w:szCs w:val="20"/>
                <w:lang w:eastAsia="en-GB"/>
              </w:rPr>
            </w:pPr>
            <w:r w:rsidRPr="005921BE">
              <w:rPr>
                <w:rFonts w:asciiTheme="minorBidi" w:hAnsiTheme="minorBidi"/>
                <w:color w:val="000000"/>
                <w:sz w:val="20"/>
                <w:szCs w:val="20"/>
                <w:lang w:val="cy-GB" w:eastAsia="en-GB"/>
              </w:rPr>
              <w:t>Allyriadau Carbon (tCO2e) </w:t>
            </w:r>
          </w:p>
        </w:tc>
        <w:tc>
          <w:tcPr>
            <w:tcW w:w="1273" w:type="dxa"/>
            <w:tcBorders>
              <w:top w:val="single" w:sz="4" w:space="0" w:color="auto"/>
              <w:left w:val="single" w:sz="4" w:space="0" w:color="auto"/>
              <w:bottom w:val="single" w:sz="4" w:space="0" w:color="auto"/>
              <w:right w:val="single" w:sz="4" w:space="0" w:color="auto"/>
            </w:tcBorders>
            <w:shd w:val="clear" w:color="auto" w:fill="ACB8C9"/>
            <w:tcMar>
              <w:top w:w="0" w:type="dxa"/>
              <w:left w:w="108" w:type="dxa"/>
              <w:bottom w:w="0" w:type="dxa"/>
              <w:right w:w="108" w:type="dxa"/>
            </w:tcMar>
            <w:vAlign w:val="center"/>
            <w:hideMark/>
          </w:tcPr>
          <w:p w14:paraId="14A66947" w14:textId="77777777" w:rsidR="00B44BFD" w:rsidRPr="005921BE" w:rsidRDefault="00EF0937" w:rsidP="00D05B24">
            <w:pPr>
              <w:jc w:val="right"/>
              <w:rPr>
                <w:rFonts w:asciiTheme="minorBidi" w:hAnsiTheme="minorBidi"/>
                <w:color w:val="000000"/>
                <w:sz w:val="20"/>
                <w:szCs w:val="20"/>
                <w:lang w:eastAsia="en-GB"/>
              </w:rPr>
            </w:pPr>
            <w:r w:rsidRPr="005921BE">
              <w:rPr>
                <w:rFonts w:asciiTheme="minorBidi" w:hAnsiTheme="minorBidi"/>
                <w:color w:val="000000"/>
                <w:sz w:val="20"/>
                <w:szCs w:val="20"/>
                <w:lang w:val="cy-GB" w:eastAsia="en-GB"/>
              </w:rPr>
              <w:t>21,087 </w:t>
            </w:r>
          </w:p>
        </w:tc>
        <w:tc>
          <w:tcPr>
            <w:tcW w:w="1372" w:type="dxa"/>
            <w:tcBorders>
              <w:top w:val="single" w:sz="4" w:space="0" w:color="auto"/>
              <w:left w:val="single" w:sz="4" w:space="0" w:color="auto"/>
              <w:bottom w:val="single" w:sz="4" w:space="0" w:color="auto"/>
              <w:right w:val="single" w:sz="4" w:space="0" w:color="auto"/>
            </w:tcBorders>
            <w:shd w:val="clear" w:color="auto" w:fill="8EAADB"/>
            <w:tcMar>
              <w:top w:w="0" w:type="dxa"/>
              <w:left w:w="108" w:type="dxa"/>
              <w:bottom w:w="0" w:type="dxa"/>
              <w:right w:w="108" w:type="dxa"/>
            </w:tcMar>
            <w:vAlign w:val="center"/>
            <w:hideMark/>
          </w:tcPr>
          <w:p w14:paraId="4F2180B0" w14:textId="77777777" w:rsidR="00B44BFD" w:rsidRPr="005921BE" w:rsidRDefault="00EF0937" w:rsidP="00D05B24">
            <w:pPr>
              <w:jc w:val="right"/>
              <w:rPr>
                <w:rFonts w:asciiTheme="minorBidi" w:hAnsiTheme="minorBidi"/>
                <w:color w:val="000000"/>
                <w:sz w:val="20"/>
                <w:szCs w:val="20"/>
                <w:lang w:eastAsia="en-GB"/>
              </w:rPr>
            </w:pPr>
            <w:r w:rsidRPr="005921BE">
              <w:rPr>
                <w:rFonts w:asciiTheme="minorBidi" w:hAnsiTheme="minorBidi"/>
                <w:color w:val="000000"/>
                <w:sz w:val="20"/>
                <w:szCs w:val="20"/>
                <w:lang w:val="cy-GB" w:eastAsia="en-GB"/>
              </w:rPr>
              <w:t>20,477 </w:t>
            </w:r>
          </w:p>
        </w:tc>
        <w:tc>
          <w:tcPr>
            <w:tcW w:w="127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5352CD1B" w14:textId="77777777" w:rsidR="00B44BFD" w:rsidRPr="005921BE" w:rsidRDefault="00EF0937" w:rsidP="00D05B24">
            <w:pPr>
              <w:jc w:val="right"/>
              <w:rPr>
                <w:rFonts w:asciiTheme="minorBidi" w:hAnsiTheme="minorBidi"/>
                <w:b/>
                <w:bCs/>
                <w:color w:val="000000"/>
                <w:sz w:val="20"/>
                <w:szCs w:val="20"/>
                <w:lang w:eastAsia="en-GB"/>
              </w:rPr>
            </w:pPr>
            <w:r w:rsidRPr="005921BE">
              <w:rPr>
                <w:rFonts w:ascii="Arial" w:hAnsi="Arial"/>
                <w:b/>
                <w:bCs/>
                <w:color w:val="000000"/>
                <w:sz w:val="20"/>
                <w:szCs w:val="20"/>
                <w:lang w:val="cy-GB" w:eastAsia="en-GB"/>
              </w:rPr>
              <w:t>17,590</w:t>
            </w:r>
          </w:p>
        </w:tc>
        <w:tc>
          <w:tcPr>
            <w:tcW w:w="1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A93779A" w14:textId="77777777" w:rsidR="00B44BFD" w:rsidRPr="005921BE" w:rsidRDefault="00EF0937" w:rsidP="00D05B24">
            <w:pPr>
              <w:jc w:val="right"/>
              <w:rPr>
                <w:rFonts w:asciiTheme="minorBidi" w:hAnsiTheme="minorBidi"/>
                <w:b/>
                <w:bCs/>
                <w:color w:val="00B050"/>
                <w:sz w:val="20"/>
                <w:szCs w:val="20"/>
                <w:lang w:eastAsia="en-GB"/>
              </w:rPr>
            </w:pPr>
            <w:r w:rsidRPr="005921BE">
              <w:rPr>
                <w:rFonts w:ascii="Arial" w:hAnsi="Arial"/>
                <w:b/>
                <w:bCs/>
                <w:color w:val="00B050"/>
                <w:sz w:val="20"/>
                <w:szCs w:val="20"/>
                <w:lang w:val="cy-GB" w:eastAsia="en-GB"/>
              </w:rPr>
              <w:t>-2,887</w:t>
            </w:r>
          </w:p>
        </w:tc>
        <w:tc>
          <w:tcPr>
            <w:tcW w:w="1133" w:type="dxa"/>
            <w:tcBorders>
              <w:top w:val="single" w:sz="4" w:space="0" w:color="auto"/>
              <w:left w:val="single" w:sz="4" w:space="0" w:color="auto"/>
              <w:bottom w:val="single" w:sz="4" w:space="0" w:color="auto"/>
              <w:right w:val="single" w:sz="4" w:space="0" w:color="auto"/>
            </w:tcBorders>
            <w:shd w:val="clear" w:color="auto" w:fill="00B050"/>
            <w:tcMar>
              <w:top w:w="0" w:type="dxa"/>
              <w:left w:w="108" w:type="dxa"/>
              <w:bottom w:w="0" w:type="dxa"/>
              <w:right w:w="108" w:type="dxa"/>
            </w:tcMar>
            <w:vAlign w:val="center"/>
            <w:hideMark/>
          </w:tcPr>
          <w:p w14:paraId="76600CE8" w14:textId="77777777" w:rsidR="00B44BFD" w:rsidRPr="005921BE" w:rsidRDefault="00EF0937" w:rsidP="00D05B24">
            <w:pPr>
              <w:jc w:val="center"/>
              <w:rPr>
                <w:rFonts w:asciiTheme="minorBidi" w:hAnsiTheme="minorBidi"/>
                <w:b/>
                <w:bCs/>
                <w:color w:val="FFFFFF"/>
                <w:sz w:val="20"/>
                <w:szCs w:val="20"/>
                <w:lang w:eastAsia="en-GB"/>
              </w:rPr>
            </w:pPr>
            <w:r w:rsidRPr="005921BE">
              <w:rPr>
                <w:rFonts w:ascii="Arial" w:hAnsi="Arial"/>
                <w:b/>
                <w:bCs/>
                <w:color w:val="FFFFFF"/>
                <w:sz w:val="20"/>
                <w:szCs w:val="20"/>
                <w:lang w:val="cy-GB" w:eastAsia="en-GB"/>
              </w:rPr>
              <w:t>Wedi gwella</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DDC28CD" w14:textId="77777777" w:rsidR="00B44BFD" w:rsidRPr="005921BE" w:rsidRDefault="00EF0937" w:rsidP="00D05B24">
            <w:pPr>
              <w:jc w:val="right"/>
              <w:rPr>
                <w:rFonts w:asciiTheme="minorBidi" w:hAnsiTheme="minorBidi"/>
                <w:b/>
                <w:bCs/>
                <w:color w:val="00B050"/>
                <w:sz w:val="20"/>
                <w:szCs w:val="20"/>
                <w:lang w:eastAsia="en-GB"/>
              </w:rPr>
            </w:pPr>
            <w:r w:rsidRPr="005921BE">
              <w:rPr>
                <w:rFonts w:ascii="Arial" w:hAnsi="Arial"/>
                <w:b/>
                <w:bCs/>
                <w:color w:val="00B050"/>
                <w:sz w:val="20"/>
                <w:szCs w:val="20"/>
                <w:lang w:val="cy-GB" w:eastAsia="en-GB"/>
              </w:rPr>
              <w:t>-14.1%</w:t>
            </w:r>
          </w:p>
        </w:tc>
        <w:tc>
          <w:tcPr>
            <w:tcW w:w="1614" w:type="dxa"/>
            <w:tcBorders>
              <w:left w:val="single" w:sz="4" w:space="0" w:color="auto"/>
            </w:tcBorders>
            <w:noWrap/>
            <w:tcMar>
              <w:top w:w="0" w:type="dxa"/>
              <w:left w:w="108" w:type="dxa"/>
              <w:bottom w:w="0" w:type="dxa"/>
              <w:right w:w="108" w:type="dxa"/>
            </w:tcMar>
            <w:vAlign w:val="bottom"/>
            <w:hideMark/>
          </w:tcPr>
          <w:p w14:paraId="62161883" w14:textId="77777777" w:rsidR="00B44BFD" w:rsidRPr="005921BE" w:rsidRDefault="00B44BFD" w:rsidP="00D05B24">
            <w:pPr>
              <w:rPr>
                <w:rFonts w:asciiTheme="minorBidi" w:eastAsia="Times New Roman" w:hAnsiTheme="minorBidi"/>
                <w:sz w:val="20"/>
                <w:szCs w:val="20"/>
                <w:lang w:eastAsia="en-GB"/>
              </w:rPr>
            </w:pPr>
          </w:p>
        </w:tc>
        <w:tc>
          <w:tcPr>
            <w:tcW w:w="1544" w:type="dxa"/>
            <w:noWrap/>
            <w:tcMar>
              <w:top w:w="0" w:type="dxa"/>
              <w:left w:w="108" w:type="dxa"/>
              <w:bottom w:w="0" w:type="dxa"/>
              <w:right w:w="108" w:type="dxa"/>
            </w:tcMar>
            <w:vAlign w:val="bottom"/>
            <w:hideMark/>
          </w:tcPr>
          <w:p w14:paraId="04B743D8" w14:textId="77777777" w:rsidR="00B44BFD" w:rsidRPr="005921BE" w:rsidRDefault="00B44BFD" w:rsidP="00D05B24">
            <w:pPr>
              <w:rPr>
                <w:rFonts w:asciiTheme="minorBidi" w:eastAsia="Times New Roman" w:hAnsiTheme="minorBidi"/>
                <w:sz w:val="20"/>
                <w:szCs w:val="20"/>
                <w:lang w:eastAsia="en-GB"/>
              </w:rPr>
            </w:pPr>
          </w:p>
        </w:tc>
        <w:tc>
          <w:tcPr>
            <w:tcW w:w="1304" w:type="dxa"/>
            <w:noWrap/>
            <w:tcMar>
              <w:top w:w="0" w:type="dxa"/>
              <w:left w:w="108" w:type="dxa"/>
              <w:bottom w:w="0" w:type="dxa"/>
              <w:right w:w="108" w:type="dxa"/>
            </w:tcMar>
            <w:vAlign w:val="bottom"/>
            <w:hideMark/>
          </w:tcPr>
          <w:p w14:paraId="05B25850" w14:textId="77777777" w:rsidR="00B44BFD" w:rsidRPr="005921BE" w:rsidRDefault="00B44BFD" w:rsidP="00D05B24">
            <w:pPr>
              <w:rPr>
                <w:rFonts w:asciiTheme="minorBidi" w:eastAsia="Times New Roman" w:hAnsiTheme="minorBidi"/>
                <w:sz w:val="20"/>
                <w:szCs w:val="20"/>
                <w:lang w:eastAsia="en-GB"/>
              </w:rPr>
            </w:pPr>
          </w:p>
        </w:tc>
        <w:tc>
          <w:tcPr>
            <w:tcW w:w="1260" w:type="dxa"/>
            <w:noWrap/>
            <w:tcMar>
              <w:top w:w="0" w:type="dxa"/>
              <w:left w:w="108" w:type="dxa"/>
              <w:bottom w:w="0" w:type="dxa"/>
              <w:right w:w="108" w:type="dxa"/>
            </w:tcMar>
            <w:vAlign w:val="bottom"/>
            <w:hideMark/>
          </w:tcPr>
          <w:p w14:paraId="25F2BA4C" w14:textId="77777777" w:rsidR="00B44BFD" w:rsidRPr="005921BE" w:rsidRDefault="00B44BFD" w:rsidP="00D05B24">
            <w:pPr>
              <w:rPr>
                <w:rFonts w:asciiTheme="minorBidi" w:eastAsia="Times New Roman" w:hAnsiTheme="minorBidi"/>
                <w:sz w:val="20"/>
                <w:szCs w:val="20"/>
                <w:lang w:eastAsia="en-GB"/>
              </w:rPr>
            </w:pPr>
          </w:p>
        </w:tc>
        <w:tc>
          <w:tcPr>
            <w:tcW w:w="1244" w:type="dxa"/>
            <w:noWrap/>
            <w:tcMar>
              <w:top w:w="0" w:type="dxa"/>
              <w:left w:w="108" w:type="dxa"/>
              <w:bottom w:w="0" w:type="dxa"/>
              <w:right w:w="108" w:type="dxa"/>
            </w:tcMar>
            <w:vAlign w:val="bottom"/>
            <w:hideMark/>
          </w:tcPr>
          <w:p w14:paraId="6BE1C927" w14:textId="77777777" w:rsidR="00B44BFD" w:rsidRPr="005921BE" w:rsidRDefault="00B44BFD" w:rsidP="00D05B24">
            <w:pPr>
              <w:rPr>
                <w:rFonts w:asciiTheme="minorBidi" w:eastAsia="Times New Roman" w:hAnsiTheme="minorBidi"/>
                <w:sz w:val="20"/>
                <w:szCs w:val="20"/>
                <w:lang w:eastAsia="en-GB"/>
              </w:rPr>
            </w:pPr>
          </w:p>
        </w:tc>
        <w:tc>
          <w:tcPr>
            <w:tcW w:w="1244" w:type="dxa"/>
            <w:noWrap/>
            <w:tcMar>
              <w:top w:w="0" w:type="dxa"/>
              <w:left w:w="108" w:type="dxa"/>
              <w:bottom w:w="0" w:type="dxa"/>
              <w:right w:w="108" w:type="dxa"/>
            </w:tcMar>
            <w:vAlign w:val="bottom"/>
            <w:hideMark/>
          </w:tcPr>
          <w:p w14:paraId="4FEECB50" w14:textId="77777777" w:rsidR="00B44BFD" w:rsidRPr="005921BE" w:rsidRDefault="00B44BFD" w:rsidP="00D05B24">
            <w:pPr>
              <w:rPr>
                <w:rFonts w:asciiTheme="minorBidi" w:eastAsia="Times New Roman" w:hAnsiTheme="minorBidi"/>
                <w:sz w:val="20"/>
                <w:szCs w:val="20"/>
                <w:lang w:eastAsia="en-GB"/>
              </w:rPr>
            </w:pPr>
          </w:p>
        </w:tc>
      </w:tr>
    </w:tbl>
    <w:p w14:paraId="266C8F8F" w14:textId="77777777" w:rsidR="006E5B1F" w:rsidRDefault="006E5B1F" w:rsidP="006E5B1F">
      <w:pPr>
        <w:spacing w:line="240" w:lineRule="auto"/>
        <w:jc w:val="both"/>
        <w:rPr>
          <w:rFonts w:asciiTheme="minorBidi" w:eastAsia="Times New Roman" w:hAnsiTheme="minorBidi"/>
          <w:sz w:val="24"/>
          <w:szCs w:val="24"/>
        </w:rPr>
      </w:pPr>
    </w:p>
    <w:p w14:paraId="2DCC195F" w14:textId="77777777" w:rsidR="00B44BFD" w:rsidRDefault="00EF0937" w:rsidP="00B44BFD">
      <w:pPr>
        <w:spacing w:line="360" w:lineRule="auto"/>
        <w:jc w:val="both"/>
        <w:rPr>
          <w:rFonts w:asciiTheme="minorBidi" w:eastAsia="Times New Roman" w:hAnsiTheme="minorBidi"/>
          <w:sz w:val="24"/>
          <w:szCs w:val="24"/>
        </w:rPr>
      </w:pPr>
      <w:r w:rsidRPr="007E2F97">
        <w:rPr>
          <w:rFonts w:asciiTheme="minorBidi" w:eastAsia="Times New Roman" w:hAnsiTheme="minorBidi"/>
          <w:sz w:val="24"/>
          <w:szCs w:val="24"/>
          <w:lang w:val="cy-GB"/>
        </w:rPr>
        <w:t xml:space="preserve">Yn 2020/21, gostyngodd ein hôl troed carbon cyffredinol 14.1% o'i gymharu â 2019/20, gyda'r pedair ardal yn dangos gostyngiad mewn defnydd ac allyriadau carbon h.y. Adeiladau Annomestig; Goleuadau Stryd; a Milltiredd Fflyd.  </w:t>
      </w:r>
    </w:p>
    <w:p w14:paraId="09F622BD" w14:textId="77777777" w:rsidR="00F83123" w:rsidRDefault="00EF0937" w:rsidP="00F83123">
      <w:pPr>
        <w:spacing w:line="360" w:lineRule="auto"/>
        <w:rPr>
          <w:rFonts w:asciiTheme="minorBidi" w:eastAsia="Times New Roman" w:hAnsiTheme="minorBidi"/>
          <w:color w:val="000000"/>
          <w:sz w:val="24"/>
          <w:szCs w:val="24"/>
        </w:rPr>
      </w:pPr>
      <w:r w:rsidRPr="007E2F97">
        <w:rPr>
          <w:rFonts w:asciiTheme="minorBidi" w:eastAsia="Times New Roman" w:hAnsiTheme="minorBidi"/>
          <w:color w:val="000000"/>
          <w:sz w:val="24"/>
          <w:szCs w:val="24"/>
          <w:lang w:val="cy-GB"/>
        </w:rPr>
        <w:t>Er bod y gostyngiadau hyn i'w priodoli'n rhannol i effaith COVID-19, mae'n debygol y bydd parhad staff yn gweithio gartref, ynghyd â newidiadau mewn arferion gwaith megis mwy o ddefnydd o gyfleusterau fideo-gynadledda a chyfathrebu ar-lein, yn gweld gostyngiad parhaol mewn allyriadau carbon yn y tymor hwy.</w:t>
      </w:r>
    </w:p>
    <w:p w14:paraId="429F5C3D" w14:textId="77777777" w:rsidR="00F150C7" w:rsidRDefault="00EF0937">
      <w:pPr>
        <w:rPr>
          <w:rFonts w:asciiTheme="minorBidi" w:eastAsia="Times New Roman" w:hAnsiTheme="minorBidi"/>
          <w:color w:val="000000"/>
          <w:sz w:val="24"/>
          <w:szCs w:val="24"/>
        </w:rPr>
      </w:pPr>
      <w:r>
        <w:rPr>
          <w:rFonts w:asciiTheme="minorBidi" w:eastAsia="Times New Roman" w:hAnsiTheme="minorBidi"/>
          <w:color w:val="000000"/>
          <w:sz w:val="24"/>
          <w:szCs w:val="24"/>
          <w:lang w:val="cy-GB"/>
        </w:rPr>
        <w:lastRenderedPageBreak/>
        <w:br w:type="page"/>
      </w:r>
    </w:p>
    <w:p w14:paraId="76A2771C" w14:textId="77777777" w:rsidR="008E20B9" w:rsidRDefault="00EF0937" w:rsidP="00F83123">
      <w:pPr>
        <w:spacing w:line="360" w:lineRule="auto"/>
        <w:rPr>
          <w:rFonts w:asciiTheme="minorBidi" w:eastAsia="Times New Roman" w:hAnsiTheme="minorBidi"/>
          <w:color w:val="000000"/>
          <w:sz w:val="24"/>
          <w:szCs w:val="24"/>
        </w:rPr>
      </w:pPr>
      <w:r>
        <w:rPr>
          <w:noProof/>
        </w:rPr>
        <w:lastRenderedPageBreak/>
        <w:drawing>
          <wp:inline distT="0" distB="0" distL="0" distR="0" wp14:anchorId="51F1E4AB" wp14:editId="47DE5381">
            <wp:extent cx="6479540" cy="3644900"/>
            <wp:effectExtent l="0" t="0" r="0" b="0"/>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6479540" cy="3644900"/>
                    </a:xfrm>
                    <a:prstGeom prst="rect">
                      <a:avLst/>
                    </a:prstGeom>
                  </pic:spPr>
                </pic:pic>
              </a:graphicData>
            </a:graphic>
          </wp:inline>
        </w:drawing>
      </w:r>
    </w:p>
    <w:p w14:paraId="51C05D0A" w14:textId="77777777" w:rsidR="00F150C7" w:rsidRPr="00382EC6" w:rsidRDefault="00F150C7" w:rsidP="00F83123">
      <w:pPr>
        <w:spacing w:line="360" w:lineRule="auto"/>
        <w:rPr>
          <w:rFonts w:asciiTheme="minorBidi" w:eastAsia="Times New Roman" w:hAnsiTheme="minorBidi"/>
          <w:color w:val="000000"/>
          <w:sz w:val="24"/>
          <w:szCs w:val="24"/>
        </w:rPr>
      </w:pPr>
    </w:p>
    <w:bookmarkEnd w:id="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5250"/>
      </w:tblGrid>
      <w:tr w:rsidR="0054701B" w14:paraId="09CC7C2B" w14:textId="77777777" w:rsidTr="00E3127C">
        <w:tc>
          <w:tcPr>
            <w:tcW w:w="4815" w:type="dxa"/>
          </w:tcPr>
          <w:p w14:paraId="5BBE29D0" w14:textId="77777777" w:rsidR="008E2931" w:rsidRPr="00A22AB5" w:rsidRDefault="008E2931" w:rsidP="00F22191">
            <w:pPr>
              <w:spacing w:line="360" w:lineRule="auto"/>
              <w:rPr>
                <w:rFonts w:asciiTheme="minorBidi" w:hAnsiTheme="minorBidi"/>
                <w:sz w:val="24"/>
                <w:szCs w:val="24"/>
              </w:rPr>
            </w:pPr>
          </w:p>
        </w:tc>
        <w:tc>
          <w:tcPr>
            <w:tcW w:w="5250" w:type="dxa"/>
          </w:tcPr>
          <w:p w14:paraId="295700F5" w14:textId="77777777" w:rsidR="008E2931" w:rsidRPr="00A22AB5" w:rsidRDefault="00EF0937" w:rsidP="00F22191">
            <w:pPr>
              <w:spacing w:line="360" w:lineRule="auto"/>
              <w:jc w:val="both"/>
              <w:rPr>
                <w:rFonts w:asciiTheme="minorBidi" w:hAnsiTheme="minorBidi"/>
                <w:sz w:val="24"/>
                <w:szCs w:val="24"/>
              </w:rPr>
            </w:pPr>
            <w:r w:rsidRPr="00A22AB5">
              <w:rPr>
                <w:rFonts w:asciiTheme="minorBidi" w:hAnsiTheme="minorBidi"/>
                <w:sz w:val="24"/>
                <w:szCs w:val="24"/>
                <w:lang w:val="cy-GB"/>
              </w:rPr>
              <w:t xml:space="preserve">Cyflwynodd </w:t>
            </w:r>
            <w:hyperlink r:id="rId19" w:history="1">
              <w:r w:rsidRPr="00A22AB5">
                <w:rPr>
                  <w:rStyle w:val="Hyperlink"/>
                  <w:rFonts w:ascii="Arial" w:hAnsi="Arial"/>
                  <w:color w:val="auto"/>
                  <w:sz w:val="24"/>
                  <w:szCs w:val="24"/>
                  <w:lang w:val="cy-GB"/>
                </w:rPr>
                <w:t>Canllaw Adrodd Carbon Sero Net Sector Cyhoeddus Cymru</w:t>
              </w:r>
            </w:hyperlink>
            <w:r w:rsidRPr="00A22AB5">
              <w:rPr>
                <w:rFonts w:asciiTheme="minorBidi" w:hAnsiTheme="minorBidi"/>
                <w:sz w:val="24"/>
                <w:szCs w:val="24"/>
                <w:lang w:val="cy-GB"/>
              </w:rPr>
              <w:t xml:space="preserve"> (Mai 2021) broses o adrodd blynyddol gwirfoddol. Diben hyn yw darparu fframwaith adrodd cyson ar draws sector cyhoeddus Cymru i helpu i fonitro'r cynnydd </w:t>
            </w:r>
          </w:p>
        </w:tc>
      </w:tr>
    </w:tbl>
    <w:p w14:paraId="04C423D7" w14:textId="77777777" w:rsidR="00F22191" w:rsidRPr="00A22AB5" w:rsidRDefault="00EF0937" w:rsidP="00F22191">
      <w:pPr>
        <w:spacing w:line="360" w:lineRule="auto"/>
        <w:jc w:val="both"/>
        <w:rPr>
          <w:rFonts w:asciiTheme="minorBidi" w:hAnsiTheme="minorBidi"/>
          <w:sz w:val="24"/>
          <w:szCs w:val="24"/>
        </w:rPr>
      </w:pPr>
      <w:r w:rsidRPr="00A22AB5">
        <w:rPr>
          <w:rFonts w:asciiTheme="minorBidi" w:hAnsiTheme="minorBidi"/>
          <w:sz w:val="24"/>
          <w:szCs w:val="24"/>
          <w:lang w:val="cy-GB"/>
        </w:rPr>
        <w:t>o ran cyflawni uchelgais Llywodraeth Cymru ar gyfer sector cyhoeddus carbon niwtral erbyn 2030.</w:t>
      </w:r>
    </w:p>
    <w:p w14:paraId="739F94A4" w14:textId="77777777" w:rsidR="0019144B" w:rsidRPr="001E5910" w:rsidRDefault="00EF0937" w:rsidP="00F22191">
      <w:pPr>
        <w:spacing w:line="360" w:lineRule="auto"/>
        <w:jc w:val="both"/>
        <w:rPr>
          <w:rFonts w:asciiTheme="minorBidi" w:hAnsiTheme="minorBidi"/>
          <w:sz w:val="24"/>
          <w:szCs w:val="24"/>
        </w:rPr>
      </w:pPr>
      <w:r w:rsidRPr="001E5910">
        <w:rPr>
          <w:rFonts w:asciiTheme="minorBidi" w:hAnsiTheme="minorBidi"/>
          <w:sz w:val="24"/>
          <w:szCs w:val="24"/>
          <w:lang w:val="cy-GB"/>
        </w:rPr>
        <w:t xml:space="preserve">Mae ein Cynllun Carbon Sero Net (Chwefror 2020) yn rhagddyddio'r Canllaw Adrodd hwn, ac o ganlyniad mae gwahaniaethau yn y dulliau adrodd. </w:t>
      </w:r>
    </w:p>
    <w:tbl>
      <w:tblPr>
        <w:tblStyle w:val="TableGrid1"/>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4505"/>
      </w:tblGrid>
      <w:tr w:rsidR="0054701B" w14:paraId="6468526A" w14:textId="77777777" w:rsidTr="00345E9E">
        <w:tc>
          <w:tcPr>
            <w:tcW w:w="5812" w:type="dxa"/>
          </w:tcPr>
          <w:p w14:paraId="4C1657DB" w14:textId="77777777" w:rsidR="000F6D21" w:rsidRDefault="00EF0937" w:rsidP="000F6D21">
            <w:pPr>
              <w:overflowPunct w:val="0"/>
              <w:spacing w:line="360" w:lineRule="auto"/>
              <w:jc w:val="both"/>
              <w:textAlignment w:val="baseline"/>
              <w:rPr>
                <w:rFonts w:asciiTheme="minorBidi" w:eastAsia="Calibri" w:hAnsiTheme="minorBidi"/>
                <w:color w:val="000000" w:themeColor="text1"/>
                <w:kern w:val="24"/>
                <w:sz w:val="24"/>
                <w:szCs w:val="24"/>
                <w:lang w:eastAsia="en-GB"/>
              </w:rPr>
            </w:pPr>
            <w:r>
              <w:rPr>
                <w:lang w:val="cy-GB"/>
              </w:rPr>
              <w:br w:type="page"/>
            </w:r>
            <w:r w:rsidR="00E32461" w:rsidRPr="001E5910">
              <w:rPr>
                <w:rFonts w:asciiTheme="minorBidi" w:eastAsia="Calibri" w:hAnsiTheme="minorBidi"/>
                <w:color w:val="000000" w:themeColor="text1"/>
                <w:kern w:val="24"/>
                <w:sz w:val="24"/>
                <w:szCs w:val="24"/>
                <w:lang w:val="cy-GB" w:eastAsia="en-GB"/>
              </w:rPr>
              <w:t>Mae cyfanswm yr allyriadau carbon a gofnodwyd o dan ein Cynllun Carbon Sero Net yn cyfateb yn effeithiol i 'Allyriadau Gweithredol' y Canllaw ar gyfer Adrodd sydd hefyd yn cynnwys:</w:t>
            </w:r>
          </w:p>
          <w:p w14:paraId="10354534" w14:textId="77777777" w:rsidR="00E32461" w:rsidRPr="000F6D21" w:rsidRDefault="00EF0937" w:rsidP="000F6D21">
            <w:pPr>
              <w:pStyle w:val="ListParagraph"/>
              <w:numPr>
                <w:ilvl w:val="0"/>
                <w:numId w:val="9"/>
              </w:numPr>
              <w:overflowPunct w:val="0"/>
              <w:ind w:left="357" w:hanging="357"/>
              <w:jc w:val="both"/>
              <w:textAlignment w:val="baseline"/>
              <w:rPr>
                <w:rFonts w:asciiTheme="minorBidi" w:eastAsia="Times New Roman" w:hAnsiTheme="minorBidi"/>
                <w:sz w:val="24"/>
                <w:szCs w:val="24"/>
                <w:lang w:eastAsia="en-GB"/>
              </w:rPr>
            </w:pPr>
            <w:r w:rsidRPr="000F6D21">
              <w:rPr>
                <w:rFonts w:asciiTheme="minorBidi" w:eastAsia="Calibri" w:hAnsiTheme="minorBidi"/>
                <w:color w:val="000000" w:themeColor="text1"/>
                <w:kern w:val="24"/>
                <w:sz w:val="24"/>
                <w:szCs w:val="24"/>
                <w:lang w:val="cy-GB" w:eastAsia="en-GB"/>
              </w:rPr>
              <w:t>Tirlenwi gwastraff trefol;</w:t>
            </w:r>
          </w:p>
          <w:p w14:paraId="66AC8ACB" w14:textId="5BBB7002" w:rsidR="00E32461" w:rsidRPr="001E5910" w:rsidRDefault="00EF0937" w:rsidP="000F6D21">
            <w:pPr>
              <w:numPr>
                <w:ilvl w:val="0"/>
                <w:numId w:val="4"/>
              </w:numPr>
              <w:overflowPunct w:val="0"/>
              <w:ind w:left="357" w:hanging="357"/>
              <w:contextualSpacing/>
              <w:textAlignment w:val="baseline"/>
              <w:rPr>
                <w:rFonts w:asciiTheme="minorBidi" w:eastAsia="Times New Roman" w:hAnsiTheme="minorBidi"/>
                <w:sz w:val="24"/>
                <w:szCs w:val="24"/>
                <w:lang w:eastAsia="en-GB"/>
              </w:rPr>
            </w:pPr>
            <w:r w:rsidRPr="001E5910">
              <w:rPr>
                <w:rFonts w:asciiTheme="minorBidi" w:eastAsia="Calibri" w:hAnsiTheme="minorBidi"/>
                <w:color w:val="000000" w:themeColor="text1"/>
                <w:kern w:val="24"/>
                <w:sz w:val="24"/>
                <w:szCs w:val="24"/>
                <w:lang w:val="cy-GB" w:eastAsia="en-GB"/>
              </w:rPr>
              <w:t xml:space="preserve">allyriadau Ffynnon i'r Tanc; a </w:t>
            </w:r>
          </w:p>
          <w:p w14:paraId="045582B7" w14:textId="77777777" w:rsidR="00670AE2" w:rsidRPr="001E5910" w:rsidRDefault="00EF0937" w:rsidP="000F6D21">
            <w:pPr>
              <w:numPr>
                <w:ilvl w:val="0"/>
                <w:numId w:val="4"/>
              </w:numPr>
              <w:overflowPunct w:val="0"/>
              <w:ind w:left="357" w:hanging="357"/>
              <w:contextualSpacing/>
              <w:textAlignment w:val="baseline"/>
              <w:rPr>
                <w:rFonts w:asciiTheme="minorBidi" w:hAnsiTheme="minorBidi"/>
                <w:b/>
                <w:bCs/>
                <w:sz w:val="24"/>
                <w:szCs w:val="24"/>
              </w:rPr>
            </w:pPr>
            <w:r w:rsidRPr="001E5910">
              <w:rPr>
                <w:rFonts w:asciiTheme="minorBidi" w:eastAsia="Calibri" w:hAnsiTheme="minorBidi"/>
                <w:color w:val="000000" w:themeColor="text1"/>
                <w:kern w:val="24"/>
                <w:sz w:val="24"/>
                <w:szCs w:val="24"/>
                <w:lang w:val="cy-GB" w:eastAsia="en-GB"/>
              </w:rPr>
              <w:t xml:space="preserve">thrin a chyflenwi Dŵr </w:t>
            </w:r>
          </w:p>
        </w:tc>
        <w:tc>
          <w:tcPr>
            <w:tcW w:w="4505" w:type="dxa"/>
          </w:tcPr>
          <w:tbl>
            <w:tblPr>
              <w:tblW w:w="4274" w:type="dxa"/>
              <w:jc w:val="right"/>
              <w:tblLook w:val="04A0" w:firstRow="1" w:lastRow="0" w:firstColumn="1" w:lastColumn="0" w:noHBand="0" w:noVBand="1"/>
            </w:tblPr>
            <w:tblGrid>
              <w:gridCol w:w="1723"/>
              <w:gridCol w:w="1390"/>
              <w:gridCol w:w="1161"/>
            </w:tblGrid>
            <w:tr w:rsidR="0054701B" w14:paraId="3750DAEF" w14:textId="77777777" w:rsidTr="00345E9E">
              <w:trPr>
                <w:trHeight w:val="315"/>
                <w:jc w:val="right"/>
              </w:trPr>
              <w:tc>
                <w:tcPr>
                  <w:tcW w:w="1723" w:type="dxa"/>
                  <w:tcBorders>
                    <w:top w:val="single" w:sz="8" w:space="0" w:color="FFFFFF"/>
                    <w:left w:val="single" w:sz="8" w:space="0" w:color="FFFFFF"/>
                    <w:bottom w:val="single" w:sz="4" w:space="0" w:color="auto"/>
                    <w:right w:val="single" w:sz="4" w:space="0" w:color="auto"/>
                  </w:tcBorders>
                  <w:shd w:val="clear" w:color="auto" w:fill="FFFFFF" w:themeFill="background1"/>
                  <w:vAlign w:val="center"/>
                  <w:hideMark/>
                </w:tcPr>
                <w:p w14:paraId="5F844859" w14:textId="77777777" w:rsidR="00E32461" w:rsidRPr="001E5910" w:rsidRDefault="00EF0937" w:rsidP="00E32461">
                  <w:pPr>
                    <w:spacing w:after="0" w:line="240" w:lineRule="auto"/>
                    <w:rPr>
                      <w:rFonts w:asciiTheme="minorBidi" w:eastAsia="Times New Roman" w:hAnsiTheme="minorBidi"/>
                      <w:b/>
                      <w:bCs/>
                      <w:color w:val="FFFFFF"/>
                      <w:sz w:val="24"/>
                      <w:szCs w:val="24"/>
                      <w:lang w:eastAsia="en-GB"/>
                    </w:rPr>
                  </w:pPr>
                  <w:r w:rsidRPr="001E5910">
                    <w:rPr>
                      <w:rFonts w:ascii="Arial" w:eastAsia="Times New Roman" w:hAnsi="Arial"/>
                      <w:b/>
                      <w:bCs/>
                      <w:color w:val="FFFFFF"/>
                      <w:sz w:val="24"/>
                      <w:szCs w:val="24"/>
                      <w:lang w:val="cy-GB" w:eastAsia="en-GB"/>
                    </w:rPr>
                    <w:t> </w:t>
                  </w:r>
                </w:p>
              </w:tc>
              <w:tc>
                <w:tcPr>
                  <w:tcW w:w="2551" w:type="dxa"/>
                  <w:gridSpan w:val="2"/>
                  <w:tcBorders>
                    <w:top w:val="single" w:sz="4" w:space="0" w:color="auto"/>
                    <w:left w:val="single" w:sz="4" w:space="0" w:color="auto"/>
                    <w:bottom w:val="single" w:sz="4" w:space="0" w:color="auto"/>
                    <w:right w:val="single" w:sz="4" w:space="0" w:color="auto"/>
                  </w:tcBorders>
                  <w:shd w:val="clear" w:color="000000" w:fill="4472C4"/>
                  <w:vAlign w:val="center"/>
                  <w:hideMark/>
                </w:tcPr>
                <w:p w14:paraId="70D85C11" w14:textId="77777777" w:rsidR="00E32461" w:rsidRPr="00EF47EA" w:rsidRDefault="00EF0937" w:rsidP="00E32461">
                  <w:pPr>
                    <w:spacing w:after="0" w:line="240" w:lineRule="auto"/>
                    <w:jc w:val="center"/>
                    <w:rPr>
                      <w:rFonts w:asciiTheme="minorBidi" w:eastAsia="Times New Roman" w:hAnsiTheme="minorBidi"/>
                      <w:b/>
                      <w:bCs/>
                      <w:color w:val="FFFFFF"/>
                      <w:sz w:val="20"/>
                      <w:szCs w:val="20"/>
                      <w:lang w:eastAsia="en-GB"/>
                    </w:rPr>
                  </w:pPr>
                  <w:r w:rsidRPr="00EF47EA">
                    <w:rPr>
                      <w:rFonts w:ascii="Arial" w:eastAsia="Times New Roman" w:hAnsi="Arial"/>
                      <w:b/>
                      <w:bCs/>
                      <w:color w:val="FFFFFF"/>
                      <w:sz w:val="20"/>
                      <w:szCs w:val="20"/>
                      <w:lang w:val="cy-GB" w:eastAsia="en-GB"/>
                    </w:rPr>
                    <w:t>2019/20 tCO</w:t>
                  </w:r>
                  <w:r w:rsidRPr="00EF47EA">
                    <w:rPr>
                      <w:rFonts w:ascii="Arial" w:eastAsia="Times New Roman" w:hAnsi="Arial"/>
                      <w:b/>
                      <w:bCs/>
                      <w:color w:val="FFFFFF"/>
                      <w:sz w:val="20"/>
                      <w:szCs w:val="20"/>
                      <w:vertAlign w:val="subscript"/>
                      <w:lang w:val="cy-GB" w:eastAsia="en-GB"/>
                    </w:rPr>
                    <w:t>2</w:t>
                  </w:r>
                  <w:r w:rsidRPr="00EF47EA">
                    <w:rPr>
                      <w:rFonts w:ascii="Arial" w:eastAsia="Times New Roman" w:hAnsi="Arial"/>
                      <w:b/>
                      <w:bCs/>
                      <w:color w:val="FFFFFF"/>
                      <w:sz w:val="20"/>
                      <w:szCs w:val="20"/>
                      <w:lang w:val="cy-GB" w:eastAsia="en-GB"/>
                    </w:rPr>
                    <w:t>e</w:t>
                  </w:r>
                </w:p>
              </w:tc>
            </w:tr>
            <w:tr w:rsidR="0054701B" w14:paraId="0BAC1D5C" w14:textId="77777777" w:rsidTr="00345E9E">
              <w:trPr>
                <w:trHeight w:val="480"/>
                <w:jc w:val="right"/>
              </w:trPr>
              <w:tc>
                <w:tcPr>
                  <w:tcW w:w="1723"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33EBC5E3" w14:textId="77777777" w:rsidR="00E32461" w:rsidRPr="00EF47EA" w:rsidRDefault="00EF0937" w:rsidP="00E32461">
                  <w:pPr>
                    <w:spacing w:after="0" w:line="240" w:lineRule="auto"/>
                    <w:rPr>
                      <w:rFonts w:asciiTheme="minorBidi" w:eastAsia="Times New Roman" w:hAnsiTheme="minorBidi"/>
                      <w:b/>
                      <w:bCs/>
                      <w:sz w:val="20"/>
                      <w:szCs w:val="20"/>
                      <w:lang w:eastAsia="en-GB"/>
                    </w:rPr>
                  </w:pPr>
                  <w:r w:rsidRPr="00EF47EA">
                    <w:rPr>
                      <w:rFonts w:ascii="Arial" w:eastAsia="Times New Roman" w:hAnsi="Arial"/>
                      <w:b/>
                      <w:bCs/>
                      <w:sz w:val="20"/>
                      <w:szCs w:val="20"/>
                      <w:lang w:val="cy-GB" w:eastAsia="en-GB"/>
                    </w:rPr>
                    <w:t>Allyriadau</w:t>
                  </w:r>
                </w:p>
              </w:tc>
              <w:tc>
                <w:tcPr>
                  <w:tcW w:w="1390" w:type="dxa"/>
                  <w:tcBorders>
                    <w:top w:val="single" w:sz="4" w:space="0" w:color="auto"/>
                    <w:left w:val="single" w:sz="4" w:space="0" w:color="auto"/>
                    <w:bottom w:val="single" w:sz="4" w:space="0" w:color="auto"/>
                    <w:right w:val="single" w:sz="4" w:space="0" w:color="auto"/>
                  </w:tcBorders>
                  <w:shd w:val="clear" w:color="000000" w:fill="CFD5EA"/>
                  <w:vAlign w:val="center"/>
                  <w:hideMark/>
                </w:tcPr>
                <w:p w14:paraId="77135EBE" w14:textId="77777777" w:rsidR="00E32461" w:rsidRPr="00EF47EA" w:rsidRDefault="00EF0937" w:rsidP="00E32461">
                  <w:pPr>
                    <w:spacing w:after="0" w:line="240" w:lineRule="auto"/>
                    <w:jc w:val="right"/>
                    <w:rPr>
                      <w:rFonts w:asciiTheme="minorBidi" w:eastAsia="Times New Roman" w:hAnsiTheme="minorBidi"/>
                      <w:b/>
                      <w:bCs/>
                      <w:sz w:val="20"/>
                      <w:szCs w:val="20"/>
                      <w:lang w:eastAsia="en-GB"/>
                    </w:rPr>
                  </w:pPr>
                  <w:r w:rsidRPr="00EF47EA">
                    <w:rPr>
                      <w:rFonts w:ascii="Arial" w:eastAsia="Times New Roman" w:hAnsi="Arial"/>
                      <w:b/>
                      <w:bCs/>
                      <w:sz w:val="20"/>
                      <w:szCs w:val="20"/>
                      <w:lang w:val="cy-GB" w:eastAsia="en-GB"/>
                    </w:rPr>
                    <w:t xml:space="preserve">Ein Cynllun Carbon Sero Net </w:t>
                  </w:r>
                </w:p>
              </w:tc>
              <w:tc>
                <w:tcPr>
                  <w:tcW w:w="1161" w:type="dxa"/>
                  <w:tcBorders>
                    <w:top w:val="single" w:sz="4" w:space="0" w:color="auto"/>
                    <w:left w:val="single" w:sz="4" w:space="0" w:color="auto"/>
                    <w:bottom w:val="single" w:sz="4" w:space="0" w:color="auto"/>
                    <w:right w:val="single" w:sz="4" w:space="0" w:color="auto"/>
                  </w:tcBorders>
                  <w:shd w:val="clear" w:color="000000" w:fill="CFD5EA"/>
                  <w:vAlign w:val="center"/>
                  <w:hideMark/>
                </w:tcPr>
                <w:p w14:paraId="3D269197" w14:textId="77777777" w:rsidR="00E32461" w:rsidRPr="00EF47EA" w:rsidRDefault="00EF0937" w:rsidP="00E32461">
                  <w:pPr>
                    <w:spacing w:after="0" w:line="240" w:lineRule="auto"/>
                    <w:jc w:val="right"/>
                    <w:rPr>
                      <w:rFonts w:asciiTheme="minorBidi" w:eastAsia="Times New Roman" w:hAnsiTheme="minorBidi"/>
                      <w:b/>
                      <w:bCs/>
                      <w:sz w:val="20"/>
                      <w:szCs w:val="20"/>
                      <w:lang w:eastAsia="en-GB"/>
                    </w:rPr>
                  </w:pPr>
                  <w:r w:rsidRPr="00EF47EA">
                    <w:rPr>
                      <w:rFonts w:ascii="Arial" w:eastAsia="Times New Roman" w:hAnsi="Arial"/>
                      <w:b/>
                      <w:bCs/>
                      <w:sz w:val="20"/>
                      <w:szCs w:val="20"/>
                      <w:lang w:val="cy-GB" w:eastAsia="en-GB"/>
                    </w:rPr>
                    <w:t>Canllaw ar gyfer Adrodd</w:t>
                  </w:r>
                </w:p>
              </w:tc>
            </w:tr>
            <w:tr w:rsidR="0054701B" w14:paraId="58653C18" w14:textId="77777777" w:rsidTr="00345E9E">
              <w:trPr>
                <w:trHeight w:val="360"/>
                <w:jc w:val="right"/>
              </w:trPr>
              <w:tc>
                <w:tcPr>
                  <w:tcW w:w="1723"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64EEFB2E" w14:textId="77777777" w:rsidR="00E32461" w:rsidRPr="00EF47EA" w:rsidRDefault="00EF0937" w:rsidP="00E32461">
                  <w:pPr>
                    <w:spacing w:after="0" w:line="240" w:lineRule="auto"/>
                    <w:rPr>
                      <w:rFonts w:asciiTheme="minorBidi" w:eastAsia="Times New Roman" w:hAnsiTheme="minorBidi"/>
                      <w:color w:val="FFFFFF"/>
                      <w:sz w:val="20"/>
                      <w:szCs w:val="20"/>
                      <w:lang w:eastAsia="en-GB"/>
                    </w:rPr>
                  </w:pPr>
                  <w:r w:rsidRPr="00EF47EA">
                    <w:rPr>
                      <w:rFonts w:asciiTheme="minorBidi" w:eastAsia="Times New Roman" w:hAnsiTheme="minorBidi"/>
                      <w:color w:val="FFFFFF"/>
                      <w:sz w:val="20"/>
                      <w:szCs w:val="20"/>
                      <w:lang w:val="cy-GB" w:eastAsia="en-GB"/>
                    </w:rPr>
                    <w:t>Gweithredol</w:t>
                  </w:r>
                </w:p>
              </w:tc>
              <w:tc>
                <w:tcPr>
                  <w:tcW w:w="1390" w:type="dxa"/>
                  <w:tcBorders>
                    <w:top w:val="single" w:sz="4" w:space="0" w:color="auto"/>
                    <w:left w:val="single" w:sz="4" w:space="0" w:color="auto"/>
                    <w:bottom w:val="single" w:sz="4" w:space="0" w:color="auto"/>
                    <w:right w:val="single" w:sz="4" w:space="0" w:color="auto"/>
                  </w:tcBorders>
                  <w:shd w:val="clear" w:color="000000" w:fill="E9EBF5"/>
                  <w:vAlign w:val="center"/>
                  <w:hideMark/>
                </w:tcPr>
                <w:p w14:paraId="3F270CB8" w14:textId="77777777" w:rsidR="00E32461" w:rsidRPr="00EF47EA" w:rsidRDefault="00EF0937" w:rsidP="00E32461">
                  <w:pPr>
                    <w:spacing w:after="0" w:line="240" w:lineRule="auto"/>
                    <w:jc w:val="right"/>
                    <w:rPr>
                      <w:rFonts w:asciiTheme="minorBidi" w:eastAsia="Times New Roman" w:hAnsiTheme="minorBidi"/>
                      <w:color w:val="000000"/>
                      <w:sz w:val="20"/>
                      <w:szCs w:val="20"/>
                      <w:lang w:eastAsia="en-GB"/>
                    </w:rPr>
                  </w:pPr>
                  <w:r w:rsidRPr="00EF47EA">
                    <w:rPr>
                      <w:rFonts w:asciiTheme="minorBidi" w:eastAsia="Times New Roman" w:hAnsiTheme="minorBidi"/>
                      <w:color w:val="000000"/>
                      <w:sz w:val="20"/>
                      <w:szCs w:val="20"/>
                      <w:lang w:val="cy-GB" w:eastAsia="en-GB"/>
                    </w:rPr>
                    <w:t>20,477</w:t>
                  </w:r>
                </w:p>
              </w:tc>
              <w:tc>
                <w:tcPr>
                  <w:tcW w:w="1161" w:type="dxa"/>
                  <w:tcBorders>
                    <w:top w:val="single" w:sz="4" w:space="0" w:color="auto"/>
                    <w:left w:val="single" w:sz="4" w:space="0" w:color="auto"/>
                    <w:bottom w:val="single" w:sz="4" w:space="0" w:color="auto"/>
                    <w:right w:val="single" w:sz="4" w:space="0" w:color="auto"/>
                  </w:tcBorders>
                  <w:shd w:val="clear" w:color="000000" w:fill="E9EBF5"/>
                  <w:vAlign w:val="center"/>
                  <w:hideMark/>
                </w:tcPr>
                <w:p w14:paraId="581FD618" w14:textId="77777777" w:rsidR="00E32461" w:rsidRPr="00EF47EA" w:rsidRDefault="00EF0937" w:rsidP="00E32461">
                  <w:pPr>
                    <w:spacing w:after="0" w:line="240" w:lineRule="auto"/>
                    <w:jc w:val="right"/>
                    <w:rPr>
                      <w:rFonts w:asciiTheme="minorBidi" w:eastAsia="Times New Roman" w:hAnsiTheme="minorBidi"/>
                      <w:color w:val="000000"/>
                      <w:sz w:val="20"/>
                      <w:szCs w:val="20"/>
                      <w:lang w:eastAsia="en-GB"/>
                    </w:rPr>
                  </w:pPr>
                  <w:r w:rsidRPr="00EF47EA">
                    <w:rPr>
                      <w:rFonts w:asciiTheme="minorBidi" w:eastAsia="Times New Roman" w:hAnsiTheme="minorBidi"/>
                      <w:color w:val="000000"/>
                      <w:sz w:val="20"/>
                      <w:szCs w:val="20"/>
                      <w:lang w:val="cy-GB" w:eastAsia="en-GB"/>
                    </w:rPr>
                    <w:t>28,547</w:t>
                  </w:r>
                </w:p>
              </w:tc>
            </w:tr>
            <w:tr w:rsidR="0054701B" w14:paraId="3F9C0B45" w14:textId="77777777" w:rsidTr="00345E9E">
              <w:trPr>
                <w:trHeight w:val="300"/>
                <w:jc w:val="right"/>
              </w:trPr>
              <w:tc>
                <w:tcPr>
                  <w:tcW w:w="1723"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3EBF5BB5" w14:textId="77777777" w:rsidR="00E32461" w:rsidRPr="00EF47EA" w:rsidRDefault="00EF0937" w:rsidP="00E32461">
                  <w:pPr>
                    <w:spacing w:after="0" w:line="240" w:lineRule="auto"/>
                    <w:rPr>
                      <w:rFonts w:asciiTheme="minorBidi" w:eastAsia="Times New Roman" w:hAnsiTheme="minorBidi"/>
                      <w:color w:val="FFFFFF"/>
                      <w:sz w:val="20"/>
                      <w:szCs w:val="20"/>
                      <w:lang w:eastAsia="en-GB"/>
                    </w:rPr>
                  </w:pPr>
                  <w:r w:rsidRPr="00EF47EA">
                    <w:rPr>
                      <w:rFonts w:asciiTheme="minorBidi" w:eastAsia="Times New Roman" w:hAnsiTheme="minorBidi"/>
                      <w:color w:val="FFFFFF"/>
                      <w:sz w:val="20"/>
                      <w:szCs w:val="20"/>
                      <w:lang w:val="cy-GB" w:eastAsia="en-GB"/>
                    </w:rPr>
                    <w:t>Cadwyn Gyflenwi</w:t>
                  </w:r>
                </w:p>
              </w:tc>
              <w:tc>
                <w:tcPr>
                  <w:tcW w:w="1390" w:type="dxa"/>
                  <w:tcBorders>
                    <w:top w:val="single" w:sz="4" w:space="0" w:color="auto"/>
                    <w:left w:val="single" w:sz="4" w:space="0" w:color="auto"/>
                    <w:bottom w:val="single" w:sz="4" w:space="0" w:color="auto"/>
                    <w:right w:val="single" w:sz="4" w:space="0" w:color="auto"/>
                  </w:tcBorders>
                  <w:shd w:val="clear" w:color="000000" w:fill="222A35"/>
                  <w:vAlign w:val="center"/>
                  <w:hideMark/>
                </w:tcPr>
                <w:p w14:paraId="4E2DF350" w14:textId="77777777" w:rsidR="00E32461" w:rsidRPr="00EF47EA" w:rsidRDefault="00EF0937" w:rsidP="00E32461">
                  <w:pPr>
                    <w:spacing w:after="0" w:line="240" w:lineRule="auto"/>
                    <w:jc w:val="right"/>
                    <w:rPr>
                      <w:rFonts w:asciiTheme="minorBidi" w:eastAsia="Times New Roman" w:hAnsiTheme="minorBidi"/>
                      <w:color w:val="000000"/>
                      <w:sz w:val="20"/>
                      <w:szCs w:val="20"/>
                      <w:lang w:eastAsia="en-GB"/>
                    </w:rPr>
                  </w:pPr>
                  <w:r w:rsidRPr="00EF47EA">
                    <w:rPr>
                      <w:rFonts w:asciiTheme="minorBidi" w:eastAsia="Times New Roman" w:hAnsiTheme="minorBidi"/>
                      <w:color w:val="000000"/>
                      <w:sz w:val="20"/>
                      <w:szCs w:val="20"/>
                      <w:lang w:val="cy-GB" w:eastAsia="en-GB"/>
                    </w:rPr>
                    <w:t> </w:t>
                  </w:r>
                </w:p>
              </w:tc>
              <w:tc>
                <w:tcPr>
                  <w:tcW w:w="1161" w:type="dxa"/>
                  <w:tcBorders>
                    <w:top w:val="single" w:sz="4" w:space="0" w:color="auto"/>
                    <w:left w:val="single" w:sz="4" w:space="0" w:color="auto"/>
                    <w:bottom w:val="single" w:sz="4" w:space="0" w:color="auto"/>
                    <w:right w:val="single" w:sz="4" w:space="0" w:color="auto"/>
                  </w:tcBorders>
                  <w:shd w:val="clear" w:color="000000" w:fill="CFD5EA"/>
                  <w:vAlign w:val="center"/>
                  <w:hideMark/>
                </w:tcPr>
                <w:p w14:paraId="53DC259E" w14:textId="77777777" w:rsidR="00E32461" w:rsidRPr="00EF47EA" w:rsidRDefault="00EF0937" w:rsidP="00E32461">
                  <w:pPr>
                    <w:spacing w:after="0" w:line="240" w:lineRule="auto"/>
                    <w:jc w:val="right"/>
                    <w:rPr>
                      <w:rFonts w:asciiTheme="minorBidi" w:eastAsia="Times New Roman" w:hAnsiTheme="minorBidi"/>
                      <w:color w:val="000000"/>
                      <w:sz w:val="20"/>
                      <w:szCs w:val="20"/>
                      <w:lang w:eastAsia="en-GB"/>
                    </w:rPr>
                  </w:pPr>
                  <w:r w:rsidRPr="00EF47EA">
                    <w:rPr>
                      <w:rFonts w:asciiTheme="minorBidi" w:eastAsia="Times New Roman" w:hAnsiTheme="minorBidi"/>
                      <w:color w:val="000000"/>
                      <w:sz w:val="20"/>
                      <w:szCs w:val="20"/>
                      <w:lang w:val="cy-GB" w:eastAsia="en-GB"/>
                    </w:rPr>
                    <w:t>76,894</w:t>
                  </w:r>
                </w:p>
              </w:tc>
            </w:tr>
            <w:tr w:rsidR="0054701B" w14:paraId="41403339" w14:textId="77777777" w:rsidTr="00345E9E">
              <w:trPr>
                <w:trHeight w:val="321"/>
                <w:jc w:val="right"/>
              </w:trPr>
              <w:tc>
                <w:tcPr>
                  <w:tcW w:w="1723"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60692CFB" w14:textId="77777777" w:rsidR="00E32461" w:rsidRPr="00EF47EA" w:rsidRDefault="00EF0937" w:rsidP="00E32461">
                  <w:pPr>
                    <w:spacing w:after="0" w:line="240" w:lineRule="auto"/>
                    <w:rPr>
                      <w:rFonts w:asciiTheme="minorBidi" w:eastAsia="Times New Roman" w:hAnsiTheme="minorBidi"/>
                      <w:color w:val="FFFFFF"/>
                      <w:sz w:val="20"/>
                      <w:szCs w:val="20"/>
                      <w:lang w:eastAsia="en-GB"/>
                    </w:rPr>
                  </w:pPr>
                  <w:r w:rsidRPr="00EF47EA">
                    <w:rPr>
                      <w:rFonts w:asciiTheme="minorBidi" w:eastAsia="Times New Roman" w:hAnsiTheme="minorBidi"/>
                      <w:color w:val="FFFFFF"/>
                      <w:sz w:val="20"/>
                      <w:szCs w:val="20"/>
                      <w:lang w:val="cy-GB" w:eastAsia="en-GB"/>
                    </w:rPr>
                    <w:t>Defnydd Tir</w:t>
                  </w:r>
                </w:p>
              </w:tc>
              <w:tc>
                <w:tcPr>
                  <w:tcW w:w="1390" w:type="dxa"/>
                  <w:tcBorders>
                    <w:top w:val="single" w:sz="4" w:space="0" w:color="auto"/>
                    <w:left w:val="single" w:sz="4" w:space="0" w:color="auto"/>
                    <w:bottom w:val="single" w:sz="4" w:space="0" w:color="auto"/>
                    <w:right w:val="single" w:sz="4" w:space="0" w:color="auto"/>
                  </w:tcBorders>
                  <w:shd w:val="clear" w:color="000000" w:fill="222A35"/>
                  <w:vAlign w:val="center"/>
                  <w:hideMark/>
                </w:tcPr>
                <w:p w14:paraId="3DEF8DFF" w14:textId="77777777" w:rsidR="00E32461" w:rsidRPr="00EF47EA" w:rsidRDefault="00EF0937" w:rsidP="00E32461">
                  <w:pPr>
                    <w:spacing w:after="0" w:line="240" w:lineRule="auto"/>
                    <w:jc w:val="right"/>
                    <w:rPr>
                      <w:rFonts w:asciiTheme="minorBidi" w:eastAsia="Times New Roman" w:hAnsiTheme="minorBidi"/>
                      <w:color w:val="000000"/>
                      <w:sz w:val="20"/>
                      <w:szCs w:val="20"/>
                      <w:lang w:eastAsia="en-GB"/>
                    </w:rPr>
                  </w:pPr>
                  <w:r w:rsidRPr="00EF47EA">
                    <w:rPr>
                      <w:rFonts w:asciiTheme="minorBidi" w:eastAsia="Times New Roman" w:hAnsiTheme="minorBidi"/>
                      <w:color w:val="000000"/>
                      <w:sz w:val="20"/>
                      <w:szCs w:val="20"/>
                      <w:lang w:val="cy-GB" w:eastAsia="en-GB"/>
                    </w:rPr>
                    <w:t> </w:t>
                  </w:r>
                </w:p>
              </w:tc>
              <w:tc>
                <w:tcPr>
                  <w:tcW w:w="1161" w:type="dxa"/>
                  <w:tcBorders>
                    <w:top w:val="single" w:sz="4" w:space="0" w:color="auto"/>
                    <w:left w:val="single" w:sz="4" w:space="0" w:color="auto"/>
                    <w:bottom w:val="single" w:sz="4" w:space="0" w:color="auto"/>
                    <w:right w:val="single" w:sz="4" w:space="0" w:color="auto"/>
                  </w:tcBorders>
                  <w:shd w:val="clear" w:color="000000" w:fill="E9EBF5"/>
                  <w:vAlign w:val="center"/>
                  <w:hideMark/>
                </w:tcPr>
                <w:p w14:paraId="2A27504C" w14:textId="77777777" w:rsidR="00E32461" w:rsidRPr="00EF47EA" w:rsidRDefault="00EF0937" w:rsidP="00E32461">
                  <w:pPr>
                    <w:spacing w:after="0" w:line="240" w:lineRule="auto"/>
                    <w:jc w:val="right"/>
                    <w:rPr>
                      <w:rFonts w:asciiTheme="minorBidi" w:eastAsia="Times New Roman" w:hAnsiTheme="minorBidi"/>
                      <w:color w:val="000000"/>
                      <w:sz w:val="20"/>
                      <w:szCs w:val="20"/>
                      <w:lang w:eastAsia="en-GB"/>
                    </w:rPr>
                  </w:pPr>
                  <w:r w:rsidRPr="00EF47EA">
                    <w:rPr>
                      <w:rFonts w:asciiTheme="minorBidi" w:eastAsia="Times New Roman" w:hAnsiTheme="minorBidi"/>
                      <w:color w:val="000000"/>
                      <w:sz w:val="20"/>
                      <w:szCs w:val="20"/>
                      <w:lang w:val="cy-GB" w:eastAsia="en-GB"/>
                    </w:rPr>
                    <w:t>-697</w:t>
                  </w:r>
                </w:p>
              </w:tc>
            </w:tr>
            <w:tr w:rsidR="0054701B" w14:paraId="64F65B6F" w14:textId="77777777" w:rsidTr="00345E9E">
              <w:trPr>
                <w:trHeight w:val="330"/>
                <w:jc w:val="right"/>
              </w:trPr>
              <w:tc>
                <w:tcPr>
                  <w:tcW w:w="1723"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56F9F3B6" w14:textId="77777777" w:rsidR="00E32461" w:rsidRPr="00EF47EA" w:rsidRDefault="00EF0937" w:rsidP="00E32461">
                  <w:pPr>
                    <w:spacing w:after="0" w:line="240" w:lineRule="auto"/>
                    <w:rPr>
                      <w:rFonts w:asciiTheme="minorBidi" w:eastAsia="Times New Roman" w:hAnsiTheme="minorBidi"/>
                      <w:b/>
                      <w:bCs/>
                      <w:color w:val="FFFFFF"/>
                      <w:sz w:val="20"/>
                      <w:szCs w:val="20"/>
                      <w:lang w:eastAsia="en-GB"/>
                    </w:rPr>
                  </w:pPr>
                  <w:r w:rsidRPr="00EF47EA">
                    <w:rPr>
                      <w:rFonts w:ascii="Arial" w:eastAsia="Times New Roman" w:hAnsi="Arial"/>
                      <w:b/>
                      <w:bCs/>
                      <w:color w:val="FFFFFF"/>
                      <w:sz w:val="20"/>
                      <w:szCs w:val="20"/>
                      <w:lang w:val="cy-GB" w:eastAsia="en-GB"/>
                    </w:rPr>
                    <w:t>Cyfanswm</w:t>
                  </w:r>
                </w:p>
              </w:tc>
              <w:tc>
                <w:tcPr>
                  <w:tcW w:w="1390" w:type="dxa"/>
                  <w:tcBorders>
                    <w:top w:val="single" w:sz="4" w:space="0" w:color="auto"/>
                    <w:left w:val="single" w:sz="4" w:space="0" w:color="auto"/>
                    <w:bottom w:val="single" w:sz="4" w:space="0" w:color="auto"/>
                    <w:right w:val="single" w:sz="4" w:space="0" w:color="auto"/>
                  </w:tcBorders>
                  <w:shd w:val="clear" w:color="000000" w:fill="CFD5EA"/>
                  <w:vAlign w:val="center"/>
                  <w:hideMark/>
                </w:tcPr>
                <w:p w14:paraId="4E077D6F" w14:textId="77777777" w:rsidR="00E32461" w:rsidRPr="00EF47EA" w:rsidRDefault="00EF0937" w:rsidP="00E32461">
                  <w:pPr>
                    <w:spacing w:after="0" w:line="240" w:lineRule="auto"/>
                    <w:jc w:val="right"/>
                    <w:rPr>
                      <w:rFonts w:asciiTheme="minorBidi" w:eastAsia="Times New Roman" w:hAnsiTheme="minorBidi"/>
                      <w:b/>
                      <w:bCs/>
                      <w:color w:val="000000"/>
                      <w:sz w:val="20"/>
                      <w:szCs w:val="20"/>
                      <w:lang w:eastAsia="en-GB"/>
                    </w:rPr>
                  </w:pPr>
                  <w:r w:rsidRPr="00EF47EA">
                    <w:rPr>
                      <w:rFonts w:ascii="Arial" w:eastAsia="Times New Roman" w:hAnsi="Arial"/>
                      <w:b/>
                      <w:bCs/>
                      <w:color w:val="000000"/>
                      <w:sz w:val="20"/>
                      <w:szCs w:val="20"/>
                      <w:lang w:val="cy-GB" w:eastAsia="en-GB"/>
                    </w:rPr>
                    <w:t>20,477</w:t>
                  </w:r>
                </w:p>
              </w:tc>
              <w:tc>
                <w:tcPr>
                  <w:tcW w:w="1161" w:type="dxa"/>
                  <w:tcBorders>
                    <w:top w:val="single" w:sz="4" w:space="0" w:color="auto"/>
                    <w:left w:val="single" w:sz="4" w:space="0" w:color="auto"/>
                    <w:bottom w:val="single" w:sz="4" w:space="0" w:color="auto"/>
                    <w:right w:val="single" w:sz="4" w:space="0" w:color="auto"/>
                  </w:tcBorders>
                  <w:shd w:val="clear" w:color="000000" w:fill="CFD5EA"/>
                  <w:vAlign w:val="center"/>
                  <w:hideMark/>
                </w:tcPr>
                <w:p w14:paraId="1063EFE2" w14:textId="77777777" w:rsidR="00E32461" w:rsidRPr="00EF47EA" w:rsidRDefault="00EF0937" w:rsidP="00E32461">
                  <w:pPr>
                    <w:spacing w:after="0" w:line="240" w:lineRule="auto"/>
                    <w:jc w:val="right"/>
                    <w:rPr>
                      <w:rFonts w:asciiTheme="minorBidi" w:eastAsia="Times New Roman" w:hAnsiTheme="minorBidi"/>
                      <w:b/>
                      <w:bCs/>
                      <w:color w:val="000000"/>
                      <w:sz w:val="20"/>
                      <w:szCs w:val="20"/>
                      <w:lang w:eastAsia="en-GB"/>
                    </w:rPr>
                  </w:pPr>
                  <w:r w:rsidRPr="00EF47EA">
                    <w:rPr>
                      <w:rFonts w:ascii="Arial" w:eastAsia="Times New Roman" w:hAnsi="Arial"/>
                      <w:b/>
                      <w:bCs/>
                      <w:color w:val="000000"/>
                      <w:sz w:val="20"/>
                      <w:szCs w:val="20"/>
                      <w:lang w:val="cy-GB" w:eastAsia="en-GB"/>
                    </w:rPr>
                    <w:t>104,744</w:t>
                  </w:r>
                </w:p>
              </w:tc>
            </w:tr>
          </w:tbl>
          <w:p w14:paraId="5A1EA337" w14:textId="77777777" w:rsidR="00E32461" w:rsidRPr="001E5910" w:rsidRDefault="00E32461" w:rsidP="00E32461">
            <w:pPr>
              <w:overflowPunct w:val="0"/>
              <w:contextualSpacing/>
              <w:textAlignment w:val="baseline"/>
              <w:rPr>
                <w:rFonts w:asciiTheme="minorBidi" w:hAnsiTheme="minorBidi"/>
                <w:b/>
                <w:bCs/>
                <w:sz w:val="24"/>
                <w:szCs w:val="24"/>
              </w:rPr>
            </w:pPr>
          </w:p>
        </w:tc>
      </w:tr>
    </w:tbl>
    <w:p w14:paraId="112E99C2" w14:textId="77777777" w:rsidR="00121F71" w:rsidRDefault="00121F71" w:rsidP="00A13FE6">
      <w:pPr>
        <w:spacing w:line="240" w:lineRule="auto"/>
        <w:jc w:val="both"/>
        <w:rPr>
          <w:rFonts w:asciiTheme="majorHAnsi" w:hAnsiTheme="majorHAnsi" w:cstheme="majorHAnsi"/>
          <w:b/>
          <w:bCs/>
          <w:sz w:val="16"/>
          <w:szCs w:val="16"/>
        </w:rPr>
      </w:pPr>
    </w:p>
    <w:p w14:paraId="43CD5482" w14:textId="77777777" w:rsidR="008A2125" w:rsidRPr="00774A89" w:rsidRDefault="00EF0937" w:rsidP="00A13FE6">
      <w:pPr>
        <w:spacing w:line="240" w:lineRule="auto"/>
        <w:jc w:val="both"/>
        <w:rPr>
          <w:rFonts w:asciiTheme="majorHAnsi" w:hAnsiTheme="majorHAnsi" w:cstheme="majorHAnsi"/>
          <w:sz w:val="16"/>
          <w:szCs w:val="16"/>
        </w:rPr>
      </w:pPr>
      <w:r w:rsidRPr="00774A89">
        <w:rPr>
          <w:rFonts w:ascii="Calibri Light" w:hAnsi="Calibri Light" w:cstheme="majorHAnsi"/>
          <w:b/>
          <w:bCs/>
          <w:sz w:val="16"/>
          <w:szCs w:val="16"/>
          <w:lang w:val="cy-GB"/>
        </w:rPr>
        <w:t>Sylwer:</w:t>
      </w:r>
      <w:r w:rsidRPr="00774A89">
        <w:rPr>
          <w:rFonts w:ascii="Calibri Light" w:hAnsi="Calibri Light" w:cstheme="majorHAnsi"/>
          <w:sz w:val="16"/>
          <w:szCs w:val="16"/>
          <w:lang w:val="cy-GB"/>
        </w:rPr>
        <w:t xml:space="preserve"> </w:t>
      </w:r>
      <w:r w:rsidR="00EB5E14" w:rsidRPr="00774A89">
        <w:rPr>
          <w:rFonts w:asciiTheme="majorHAnsi" w:hAnsiTheme="majorHAnsi" w:cstheme="majorHAnsi"/>
          <w:color w:val="202124"/>
          <w:sz w:val="16"/>
          <w:szCs w:val="16"/>
          <w:shd w:val="clear" w:color="auto" w:fill="FFFFFF"/>
          <w:lang w:val="cy-GB"/>
        </w:rPr>
        <w:t xml:space="preserve">Cyfartaledd yw'r ffactor allyriadau </w:t>
      </w:r>
      <w:hyperlink r:id="rId20" w:anchor=":~:text=A%20Well%2Dto%2DTank%20emissions,a%20fuel%20or%20energy%20vector." w:history="1">
        <w:r w:rsidR="002B6625" w:rsidRPr="00774A89">
          <w:rPr>
            <w:rFonts w:ascii="Calibri Light" w:hAnsi="Calibri Light" w:cstheme="majorHAnsi"/>
            <w:color w:val="0000FF"/>
            <w:sz w:val="16"/>
            <w:szCs w:val="16"/>
            <w:u w:val="single"/>
            <w:lang w:val="cy-GB"/>
          </w:rPr>
          <w:t>Ffynnon i'r Tanc</w:t>
        </w:r>
      </w:hyperlink>
      <w:r w:rsidRPr="00774A89">
        <w:rPr>
          <w:rFonts w:ascii="Calibri Light" w:hAnsi="Calibri Light" w:cstheme="majorHAnsi"/>
          <w:sz w:val="16"/>
          <w:szCs w:val="16"/>
          <w:lang w:val="cy-GB"/>
        </w:rPr>
        <w:t xml:space="preserve"> </w:t>
      </w:r>
      <w:r w:rsidR="00EB5E14" w:rsidRPr="00774A89">
        <w:rPr>
          <w:rFonts w:asciiTheme="majorHAnsi" w:hAnsiTheme="majorHAnsi" w:cstheme="majorHAnsi"/>
          <w:color w:val="202124"/>
          <w:sz w:val="16"/>
          <w:szCs w:val="16"/>
          <w:shd w:val="clear" w:color="auto" w:fill="FFFFFF"/>
          <w:lang w:val="cy-GB"/>
        </w:rPr>
        <w:t>, a elwir hefyd yn allyriadau anuniongyrchol, o'r holl allyriadau Nwyon Tŷ Gwydr a ryddheir i'r atmosffer o achos cynhyrchu, prosesu a darparu fector ynni neu danwydd.</w:t>
      </w:r>
    </w:p>
    <w:p w14:paraId="372FDF6F" w14:textId="77777777" w:rsidR="00F150C7" w:rsidRDefault="00EF0937">
      <w:pPr>
        <w:rPr>
          <w:rFonts w:asciiTheme="minorBidi" w:hAnsiTheme="minorBidi"/>
          <w:sz w:val="24"/>
          <w:szCs w:val="24"/>
        </w:rPr>
      </w:pPr>
      <w:r>
        <w:rPr>
          <w:rFonts w:asciiTheme="minorBidi" w:hAnsiTheme="minorBidi"/>
          <w:sz w:val="24"/>
          <w:szCs w:val="24"/>
          <w:lang w:val="cy-GB"/>
        </w:rPr>
        <w:br w:type="page"/>
      </w:r>
    </w:p>
    <w:p w14:paraId="429B87DB" w14:textId="77777777" w:rsidR="00E459F7" w:rsidRPr="004276AB" w:rsidRDefault="00EF0937" w:rsidP="006B2D30">
      <w:pPr>
        <w:spacing w:line="360" w:lineRule="auto"/>
        <w:jc w:val="both"/>
        <w:rPr>
          <w:rFonts w:asciiTheme="minorBidi" w:hAnsiTheme="minorBidi"/>
          <w:sz w:val="24"/>
          <w:szCs w:val="24"/>
          <w:lang w:val="cy-GB"/>
        </w:rPr>
      </w:pPr>
      <w:r w:rsidRPr="00D75E7D">
        <w:rPr>
          <w:rFonts w:asciiTheme="minorBidi" w:hAnsiTheme="minorBidi"/>
          <w:sz w:val="24"/>
          <w:szCs w:val="24"/>
          <w:lang w:val="cy-GB"/>
        </w:rPr>
        <w:lastRenderedPageBreak/>
        <w:t xml:space="preserve">Mae adrodd am allyriadau gweithredol wedi'i sefydlu, ar y cyfan yn cael ei ddeall yn dda, ac yn fesuradwy; tra bo adrodd am allyriadau'r Gadwyn Gyflenwi yn offeryn cymharol newydd, sy'n seiliedig ar wariant £ ynghyd â rhagdybiaethau yn hytrach na data cywir. Mae Llywodraeth Cymru yn cydnabod bod adrodd ar y Gadwyn Gyflenwi yn broses ailadroddol sydd ar hyn o bryd yn ei dyddiau cynnar, gyda'r adrodd cyfredol wedi'i anelu at nodi a phwyso a mesur categorïau gwario mawr fel y gellir gwneud mwy o waith ar y meysydd hyn yn y dyfodol. </w:t>
      </w:r>
    </w:p>
    <w:p w14:paraId="63B7B0ED" w14:textId="77777777" w:rsidR="00C6624D" w:rsidRPr="004276AB" w:rsidRDefault="00EF0937" w:rsidP="000F6D21">
      <w:pPr>
        <w:spacing w:line="360" w:lineRule="auto"/>
        <w:jc w:val="both"/>
        <w:rPr>
          <w:rFonts w:asciiTheme="minorBidi" w:hAnsiTheme="minorBidi"/>
          <w:sz w:val="24"/>
          <w:szCs w:val="24"/>
          <w:lang w:val="cy-GB"/>
        </w:rPr>
      </w:pPr>
      <w:r>
        <w:rPr>
          <w:rFonts w:asciiTheme="minorBidi" w:hAnsiTheme="minorBidi"/>
          <w:sz w:val="24"/>
          <w:szCs w:val="24"/>
          <w:lang w:val="cy-GB"/>
        </w:rPr>
        <w:t xml:space="preserve">Er gofynnir i gyrff cyhoeddus gyflwyno adroddiadau carbon blynyddol mewn fformat rhagnodedig er mwyn sicrhau cysondeb, pob sefydliad yn unigol sydd i benderfynu ar y dull a ddefnyddir gan y sefydliad ar gyfer datblygu ac olrhain ei Gynllun Carbon Sero Net ei hun. </w:t>
      </w:r>
    </w:p>
    <w:p w14:paraId="190B622C" w14:textId="77777777" w:rsidR="00160680" w:rsidRPr="00D75E7D" w:rsidRDefault="00EF0937" w:rsidP="00934F01">
      <w:pPr>
        <w:spacing w:line="360" w:lineRule="auto"/>
        <w:jc w:val="both"/>
        <w:rPr>
          <w:rFonts w:asciiTheme="minorBidi" w:hAnsiTheme="minorBidi"/>
          <w:sz w:val="24"/>
          <w:szCs w:val="24"/>
        </w:rPr>
      </w:pPr>
      <w:r w:rsidRPr="00D75E7D">
        <w:rPr>
          <w:rFonts w:asciiTheme="minorBidi" w:hAnsiTheme="minorBidi"/>
          <w:sz w:val="24"/>
          <w:szCs w:val="24"/>
          <w:lang w:val="cy-GB"/>
        </w:rPr>
        <w:t xml:space="preserve">Mae Adroddiad Cynnydd y Cynllun Carbon Sero Net hwn yn bwrw golwg ar ein hallyriadau carbon am 2020/21 yn seiliedig ar yr un dulliau rydym wedi eu defnyddio mewn blynyddoedd blaenorol i ddarparu cysondeb a pharhad. Yn y dyfodol byddwn yn: </w:t>
      </w:r>
    </w:p>
    <w:p w14:paraId="64C1DEF0" w14:textId="77777777" w:rsidR="00FE7B04" w:rsidRDefault="00EF0937" w:rsidP="000F6D21">
      <w:pPr>
        <w:pStyle w:val="ListParagraph"/>
        <w:numPr>
          <w:ilvl w:val="0"/>
          <w:numId w:val="5"/>
        </w:numPr>
        <w:spacing w:line="360" w:lineRule="auto"/>
        <w:jc w:val="both"/>
        <w:rPr>
          <w:rFonts w:asciiTheme="minorBidi" w:hAnsiTheme="minorBidi"/>
          <w:sz w:val="24"/>
          <w:szCs w:val="24"/>
        </w:rPr>
      </w:pPr>
      <w:r w:rsidRPr="00FB3BFD">
        <w:rPr>
          <w:rFonts w:asciiTheme="minorBidi" w:hAnsiTheme="minorBidi"/>
          <w:sz w:val="24"/>
          <w:szCs w:val="24"/>
          <w:lang w:val="cy-GB"/>
        </w:rPr>
        <w:t>Adrodd am allyriadau blynyddol i Lywodraeth Cymru yn unol â'r Canllaw Adrodd</w:t>
      </w:r>
    </w:p>
    <w:p w14:paraId="7C929CC9" w14:textId="77777777" w:rsidR="00DB095D" w:rsidRPr="00B2413F" w:rsidRDefault="00EF0937" w:rsidP="00DB095D">
      <w:pPr>
        <w:pStyle w:val="ListParagraph"/>
        <w:numPr>
          <w:ilvl w:val="0"/>
          <w:numId w:val="5"/>
        </w:numPr>
        <w:spacing w:line="360" w:lineRule="auto"/>
        <w:jc w:val="both"/>
        <w:rPr>
          <w:rFonts w:asciiTheme="minorBidi" w:hAnsiTheme="minorBidi"/>
          <w:sz w:val="24"/>
          <w:szCs w:val="24"/>
        </w:rPr>
      </w:pPr>
      <w:r w:rsidRPr="00D75E7D">
        <w:rPr>
          <w:rFonts w:asciiTheme="minorBidi" w:hAnsiTheme="minorBidi"/>
          <w:sz w:val="24"/>
          <w:szCs w:val="24"/>
          <w:lang w:val="cy-GB"/>
        </w:rPr>
        <w:t xml:space="preserve">Parhau â chwmpas presennol ein hymrwymiad Carbon Sero Net ond yn mabwysiadu'r dulliau gohebu a nodir yn y Canllaw Adrodd. </w:t>
      </w:r>
    </w:p>
    <w:p w14:paraId="1F95D809" w14:textId="77777777" w:rsidR="00B83E97" w:rsidRPr="00B2413F" w:rsidRDefault="00EF0937" w:rsidP="000F6D21">
      <w:pPr>
        <w:spacing w:line="360" w:lineRule="auto"/>
        <w:jc w:val="both"/>
        <w:rPr>
          <w:rFonts w:asciiTheme="minorBidi" w:hAnsiTheme="minorBidi"/>
          <w:sz w:val="24"/>
          <w:szCs w:val="24"/>
        </w:rPr>
      </w:pPr>
      <w:r w:rsidRPr="00B2413F">
        <w:rPr>
          <w:rFonts w:asciiTheme="minorBidi" w:hAnsiTheme="minorBidi"/>
          <w:sz w:val="24"/>
          <w:szCs w:val="24"/>
          <w:lang w:val="cy-GB"/>
        </w:rPr>
        <w:t xml:space="preserve">Cyhoeddodd Llywodraeth Cymru </w:t>
      </w:r>
      <w:hyperlink r:id="rId21" w:history="1">
        <w:r w:rsidRPr="00B2413F">
          <w:rPr>
            <w:rFonts w:asciiTheme="minorBidi" w:hAnsiTheme="minorBidi"/>
            <w:sz w:val="24"/>
            <w:szCs w:val="24"/>
            <w:u w:val="single"/>
            <w:lang w:val="cy-GB"/>
          </w:rPr>
          <w:t>ganllaw adrodd sero net diwygiedig i'r sector cyhoeddus</w:t>
        </w:r>
      </w:hyperlink>
      <w:r w:rsidRPr="00B2413F">
        <w:rPr>
          <w:rFonts w:asciiTheme="minorBidi" w:hAnsiTheme="minorBidi"/>
          <w:sz w:val="24"/>
          <w:szCs w:val="24"/>
          <w:lang w:val="cy-GB"/>
        </w:rPr>
        <w:t xml:space="preserve"> ar 21 Mehefin 2022, ac o ganlyniad bydd y ffigurau a nodir uchod yn newid wrth i ddulliau adrodd gael eu haddasu. </w:t>
      </w:r>
    </w:p>
    <w:p w14:paraId="528DA56A" w14:textId="77777777" w:rsidR="009011DF" w:rsidRDefault="00EF0937">
      <w:pPr>
        <w:rPr>
          <w:rFonts w:asciiTheme="minorBidi" w:hAnsiTheme="minorBidi"/>
          <w:sz w:val="24"/>
          <w:szCs w:val="24"/>
        </w:rPr>
      </w:pPr>
      <w:r>
        <w:rPr>
          <w:rFonts w:asciiTheme="minorBidi" w:hAnsiTheme="minorBidi"/>
          <w:sz w:val="24"/>
          <w:szCs w:val="24"/>
          <w:lang w:val="cy-GB"/>
        </w:rPr>
        <w:br w:type="page"/>
      </w:r>
    </w:p>
    <w:tbl>
      <w:tblPr>
        <w:tblStyle w:val="TableGrid"/>
        <w:tblW w:w="0" w:type="auto"/>
        <w:tblInd w:w="-431" w:type="dxa"/>
        <w:tblLook w:val="04A0" w:firstRow="1" w:lastRow="0" w:firstColumn="1" w:lastColumn="0" w:noHBand="0" w:noVBand="1"/>
      </w:tblPr>
      <w:tblGrid>
        <w:gridCol w:w="10167"/>
      </w:tblGrid>
      <w:tr w:rsidR="0054701B" w14:paraId="3760222B" w14:textId="77777777" w:rsidTr="002245A8">
        <w:tc>
          <w:tcPr>
            <w:tcW w:w="10167" w:type="dxa"/>
            <w:shd w:val="clear" w:color="auto" w:fill="000000" w:themeFill="text1"/>
          </w:tcPr>
          <w:p w14:paraId="1F0FACAD" w14:textId="77777777" w:rsidR="00DA48F3" w:rsidRPr="00A92A16" w:rsidRDefault="00EF0937" w:rsidP="002245A8">
            <w:pPr>
              <w:pStyle w:val="ListParagraph"/>
              <w:numPr>
                <w:ilvl w:val="0"/>
                <w:numId w:val="18"/>
              </w:numPr>
              <w:rPr>
                <w:rFonts w:asciiTheme="minorBidi" w:hAnsiTheme="minorBidi"/>
                <w:b/>
                <w:bCs/>
                <w:sz w:val="24"/>
                <w:szCs w:val="24"/>
              </w:rPr>
            </w:pPr>
            <w:r>
              <w:rPr>
                <w:rFonts w:asciiTheme="minorBidi" w:hAnsiTheme="minorBidi"/>
                <w:sz w:val="24"/>
                <w:szCs w:val="24"/>
                <w:lang w:val="cy-GB"/>
              </w:rPr>
              <w:lastRenderedPageBreak/>
              <w:br w:type="page"/>
            </w:r>
            <w:r>
              <w:rPr>
                <w:rFonts w:asciiTheme="minorBidi" w:hAnsiTheme="minorBidi"/>
                <w:sz w:val="24"/>
                <w:szCs w:val="24"/>
                <w:lang w:val="cy-GB"/>
              </w:rPr>
              <w:br w:type="page"/>
            </w:r>
            <w:r>
              <w:rPr>
                <w:rFonts w:asciiTheme="minorBidi" w:hAnsiTheme="minorBidi"/>
                <w:b/>
                <w:bCs/>
                <w:sz w:val="24"/>
                <w:szCs w:val="24"/>
                <w:lang w:val="cy-GB"/>
              </w:rPr>
              <w:t>Ôl Troed Carbon: Adeiladau Annomestig</w:t>
            </w:r>
          </w:p>
        </w:tc>
      </w:tr>
    </w:tbl>
    <w:p w14:paraId="7E0BA3BC" w14:textId="77777777" w:rsidR="00DA48F3" w:rsidRDefault="00EF0937" w:rsidP="00F5710E">
      <w:pPr>
        <w:spacing w:line="240" w:lineRule="auto"/>
        <w:rPr>
          <w:noProof/>
        </w:rPr>
      </w:pPr>
      <w:r>
        <w:rPr>
          <w:noProof/>
        </w:rPr>
        <w:drawing>
          <wp:inline distT="0" distB="0" distL="0" distR="0" wp14:anchorId="37365E78" wp14:editId="3BD2FCEF">
            <wp:extent cx="6479540" cy="3644900"/>
            <wp:effectExtent l="0" t="0" r="0" b="0"/>
            <wp:docPr id="21" name="Graph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738724"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6479540" cy="3644900"/>
                    </a:xfrm>
                    <a:prstGeom prst="rect">
                      <a:avLst/>
                    </a:prstGeom>
                  </pic:spPr>
                </pic:pic>
              </a:graphicData>
            </a:graphic>
          </wp:inline>
        </w:drawing>
      </w:r>
    </w:p>
    <w:p w14:paraId="1F955484" w14:textId="77777777" w:rsidR="004D495C" w:rsidRPr="004276AB" w:rsidRDefault="00EF0937" w:rsidP="00767B3B">
      <w:pPr>
        <w:spacing w:line="240" w:lineRule="auto"/>
        <w:jc w:val="both"/>
        <w:rPr>
          <w:rFonts w:asciiTheme="majorHAnsi" w:hAnsiTheme="majorHAnsi" w:cstheme="majorHAnsi"/>
          <w:sz w:val="16"/>
          <w:szCs w:val="16"/>
          <w:lang w:val="cy-GB"/>
        </w:rPr>
      </w:pPr>
      <w:r w:rsidRPr="009750B5">
        <w:rPr>
          <w:rFonts w:ascii="Calibri Light" w:hAnsi="Calibri Light" w:cstheme="majorHAnsi"/>
          <w:b/>
          <w:bCs/>
          <w:sz w:val="16"/>
          <w:szCs w:val="16"/>
          <w:lang w:val="cy-GB"/>
        </w:rPr>
        <w:t xml:space="preserve">Sylwer: </w:t>
      </w:r>
      <w:r w:rsidRPr="009750B5">
        <w:rPr>
          <w:rFonts w:ascii="Calibri Light" w:hAnsi="Calibri Light" w:cstheme="majorHAnsi"/>
          <w:sz w:val="16"/>
          <w:szCs w:val="16"/>
          <w:lang w:val="cy-GB"/>
        </w:rPr>
        <w:t xml:space="preserve">Mae'r data perfformiad a ddyfynnir yn y ddogfen hon yn defnyddio ffactorau trosi allyriadau'r DU a gyhoeddwyd gan yr Adran Busnes, Ynni, a Strategaeth Ddiwydiannol (BEIS) lle bo'n briodol. Caiff y ffactorau trosi allyriadau hyn eu cyhoeddi'n flynyddol, er enghraifft: </w:t>
      </w:r>
      <w:hyperlink r:id="rId22" w:history="1">
        <w:r w:rsidR="00562A4E" w:rsidRPr="009750B5">
          <w:rPr>
            <w:rFonts w:ascii="Calibri Light" w:hAnsi="Calibri Light" w:cstheme="majorHAnsi"/>
            <w:color w:val="0000FF"/>
            <w:sz w:val="16"/>
            <w:szCs w:val="16"/>
            <w:u w:val="single"/>
            <w:lang w:val="cy-GB"/>
          </w:rPr>
          <w:t>Adrodd am nwyon tŷ gwydr: ffactorau trosi 2020</w:t>
        </w:r>
      </w:hyperlink>
      <w:r w:rsidRPr="009750B5">
        <w:rPr>
          <w:rFonts w:ascii="Calibri Light" w:hAnsi="Calibri Light" w:cstheme="majorHAnsi"/>
          <w:sz w:val="16"/>
          <w:szCs w:val="16"/>
          <w:lang w:val="cy-GB"/>
        </w:rPr>
        <w:t>.</w:t>
      </w:r>
    </w:p>
    <w:p w14:paraId="3ED8111D" w14:textId="77777777" w:rsidR="009D48C7" w:rsidRPr="004276AB" w:rsidRDefault="009D48C7" w:rsidP="00D93B2E">
      <w:pPr>
        <w:rPr>
          <w:rFonts w:asciiTheme="minorBidi" w:hAnsiTheme="minorBidi"/>
          <w:sz w:val="20"/>
          <w:szCs w:val="20"/>
          <w:lang w:val="cy-GB"/>
        </w:rPr>
      </w:pPr>
      <w:bookmarkStart w:id="2" w:name="_Toc65065881"/>
    </w:p>
    <w:p w14:paraId="0215521E" w14:textId="77777777" w:rsidR="00D93B2E" w:rsidRPr="00172F0B" w:rsidRDefault="00EF0937" w:rsidP="00D93B2E">
      <w:pPr>
        <w:rPr>
          <w:rFonts w:asciiTheme="minorBidi" w:hAnsiTheme="minorBidi"/>
          <w:sz w:val="20"/>
          <w:szCs w:val="20"/>
        </w:rPr>
      </w:pPr>
      <w:r w:rsidRPr="00172F0B">
        <w:rPr>
          <w:rFonts w:asciiTheme="minorBidi" w:hAnsiTheme="minorBidi"/>
          <w:sz w:val="20"/>
          <w:szCs w:val="20"/>
          <w:lang w:val="cy-GB"/>
        </w:rPr>
        <w:t xml:space="preserve">Defnyddio cyfleustodau mewn Adeiladau Annomestig - 2020/21 </w:t>
      </w:r>
      <w:proofErr w:type="spellStart"/>
      <w:r w:rsidRPr="00172F0B">
        <w:rPr>
          <w:rFonts w:asciiTheme="minorBidi" w:hAnsiTheme="minorBidi"/>
          <w:sz w:val="20"/>
          <w:szCs w:val="20"/>
          <w:lang w:val="cy-GB"/>
        </w:rPr>
        <w:t>vs</w:t>
      </w:r>
      <w:proofErr w:type="spellEnd"/>
      <w:r w:rsidRPr="00172F0B">
        <w:rPr>
          <w:rFonts w:asciiTheme="minorBidi" w:hAnsiTheme="minorBidi"/>
          <w:sz w:val="20"/>
          <w:szCs w:val="20"/>
          <w:lang w:val="cy-GB"/>
        </w:rPr>
        <w:t xml:space="preserve"> 2019/20</w:t>
      </w:r>
    </w:p>
    <w:tbl>
      <w:tblPr>
        <w:tblW w:w="7491" w:type="dxa"/>
        <w:tblInd w:w="-3" w:type="dxa"/>
        <w:tblCellMar>
          <w:left w:w="0" w:type="dxa"/>
          <w:right w:w="0" w:type="dxa"/>
        </w:tblCellMar>
        <w:tblLook w:val="04A0" w:firstRow="1" w:lastRow="0" w:firstColumn="1" w:lastColumn="0" w:noHBand="0" w:noVBand="1"/>
      </w:tblPr>
      <w:tblGrid>
        <w:gridCol w:w="1269"/>
        <w:gridCol w:w="334"/>
        <w:gridCol w:w="963"/>
        <w:gridCol w:w="105"/>
        <w:gridCol w:w="738"/>
        <w:gridCol w:w="381"/>
        <w:gridCol w:w="481"/>
        <w:gridCol w:w="741"/>
        <w:gridCol w:w="784"/>
        <w:gridCol w:w="281"/>
        <w:gridCol w:w="405"/>
        <w:gridCol w:w="739"/>
        <w:gridCol w:w="273"/>
      </w:tblGrid>
      <w:tr w:rsidR="0054701B" w14:paraId="77640012" w14:textId="77777777" w:rsidTr="00011120">
        <w:trPr>
          <w:trHeight w:val="309"/>
        </w:trPr>
        <w:tc>
          <w:tcPr>
            <w:tcW w:w="1266" w:type="dxa"/>
            <w:vMerge w:val="restart"/>
            <w:tcBorders>
              <w:top w:val="single" w:sz="4" w:space="0" w:color="auto"/>
              <w:left w:val="single" w:sz="4" w:space="0" w:color="auto"/>
              <w:bottom w:val="single" w:sz="4" w:space="0" w:color="auto"/>
              <w:right w:val="single" w:sz="4" w:space="0" w:color="auto"/>
            </w:tcBorders>
            <w:shd w:val="clear" w:color="auto" w:fill="8496B0" w:themeFill="text2" w:themeFillTint="99"/>
            <w:tcMar>
              <w:top w:w="0" w:type="dxa"/>
              <w:left w:w="108" w:type="dxa"/>
              <w:bottom w:w="0" w:type="dxa"/>
              <w:right w:w="108" w:type="dxa"/>
            </w:tcMar>
            <w:vAlign w:val="center"/>
            <w:hideMark/>
          </w:tcPr>
          <w:p w14:paraId="06FBEE71" w14:textId="77777777" w:rsidR="00D93B2E" w:rsidRPr="00D93B2E" w:rsidRDefault="00EF0937" w:rsidP="00011120">
            <w:pPr>
              <w:rPr>
                <w:rFonts w:asciiTheme="majorHAnsi" w:hAnsiTheme="majorHAnsi" w:cstheme="majorHAnsi"/>
                <w:b/>
                <w:bCs/>
                <w:color w:val="FFFFFF" w:themeColor="background1"/>
                <w:sz w:val="20"/>
                <w:szCs w:val="20"/>
                <w:lang w:eastAsia="en-GB"/>
              </w:rPr>
            </w:pPr>
            <w:r w:rsidRPr="00D93B2E">
              <w:rPr>
                <w:rFonts w:ascii="Calibri Light" w:hAnsi="Calibri Light" w:cstheme="majorHAnsi"/>
                <w:b/>
                <w:bCs/>
                <w:color w:val="FFFFFF" w:themeColor="background1"/>
                <w:sz w:val="20"/>
                <w:szCs w:val="20"/>
                <w:lang w:val="cy-GB" w:eastAsia="en-GB"/>
              </w:rPr>
              <w:t>Cyfleustodau</w:t>
            </w:r>
          </w:p>
        </w:tc>
        <w:tc>
          <w:tcPr>
            <w:tcW w:w="3743" w:type="dxa"/>
            <w:gridSpan w:val="7"/>
            <w:tcBorders>
              <w:top w:val="single" w:sz="4" w:space="0" w:color="auto"/>
              <w:left w:val="single" w:sz="4" w:space="0" w:color="auto"/>
              <w:bottom w:val="single" w:sz="4" w:space="0" w:color="auto"/>
              <w:right w:val="single" w:sz="4" w:space="0" w:color="auto"/>
            </w:tcBorders>
            <w:shd w:val="clear" w:color="auto" w:fill="8496B0" w:themeFill="text2" w:themeFillTint="99"/>
            <w:noWrap/>
            <w:tcMar>
              <w:top w:w="0" w:type="dxa"/>
              <w:left w:w="108" w:type="dxa"/>
              <w:bottom w:w="0" w:type="dxa"/>
              <w:right w:w="108" w:type="dxa"/>
            </w:tcMar>
            <w:vAlign w:val="bottom"/>
            <w:hideMark/>
          </w:tcPr>
          <w:p w14:paraId="09F7189B" w14:textId="77777777" w:rsidR="00D93B2E" w:rsidRPr="00D93B2E" w:rsidRDefault="00EF0937" w:rsidP="00011120">
            <w:pPr>
              <w:jc w:val="center"/>
              <w:rPr>
                <w:rFonts w:asciiTheme="majorHAnsi" w:hAnsiTheme="majorHAnsi" w:cstheme="majorHAnsi"/>
                <w:b/>
                <w:bCs/>
                <w:color w:val="FFFFFF" w:themeColor="background1"/>
                <w:sz w:val="20"/>
                <w:szCs w:val="20"/>
                <w:lang w:eastAsia="en-GB"/>
              </w:rPr>
            </w:pPr>
            <w:r w:rsidRPr="00D93B2E">
              <w:rPr>
                <w:rFonts w:ascii="Calibri Light" w:hAnsi="Calibri Light" w:cstheme="majorHAnsi"/>
                <w:b/>
                <w:bCs/>
                <w:color w:val="FFFFFF" w:themeColor="background1"/>
                <w:sz w:val="20"/>
                <w:szCs w:val="20"/>
                <w:lang w:val="cy-GB" w:eastAsia="en-GB"/>
              </w:rPr>
              <w:t>Defnydd (</w:t>
            </w:r>
            <w:proofErr w:type="spellStart"/>
            <w:r w:rsidRPr="00D93B2E">
              <w:rPr>
                <w:rFonts w:ascii="Calibri Light" w:hAnsi="Calibri Light" w:cstheme="majorHAnsi"/>
                <w:b/>
                <w:bCs/>
                <w:color w:val="FFFFFF" w:themeColor="background1"/>
                <w:sz w:val="20"/>
                <w:szCs w:val="20"/>
                <w:lang w:val="cy-GB" w:eastAsia="en-GB"/>
              </w:rPr>
              <w:t>kWh</w:t>
            </w:r>
            <w:proofErr w:type="spellEnd"/>
            <w:r w:rsidRPr="00D93B2E">
              <w:rPr>
                <w:rFonts w:ascii="Calibri Light" w:hAnsi="Calibri Light" w:cstheme="majorHAnsi"/>
                <w:b/>
                <w:bCs/>
                <w:color w:val="FFFFFF" w:themeColor="background1"/>
                <w:sz w:val="20"/>
                <w:szCs w:val="20"/>
                <w:lang w:val="cy-GB" w:eastAsia="en-GB"/>
              </w:rPr>
              <w:t>)</w:t>
            </w:r>
          </w:p>
        </w:tc>
        <w:tc>
          <w:tcPr>
            <w:tcW w:w="2482" w:type="dxa"/>
            <w:gridSpan w:val="5"/>
            <w:tcBorders>
              <w:top w:val="single" w:sz="4" w:space="0" w:color="auto"/>
              <w:left w:val="single" w:sz="4" w:space="0" w:color="auto"/>
              <w:bottom w:val="single" w:sz="4" w:space="0" w:color="auto"/>
              <w:right w:val="single" w:sz="4" w:space="0" w:color="auto"/>
            </w:tcBorders>
            <w:shd w:val="clear" w:color="auto" w:fill="8496B0" w:themeFill="text2" w:themeFillTint="99"/>
            <w:noWrap/>
            <w:tcMar>
              <w:top w:w="0" w:type="dxa"/>
              <w:left w:w="108" w:type="dxa"/>
              <w:bottom w:w="0" w:type="dxa"/>
              <w:right w:w="108" w:type="dxa"/>
            </w:tcMar>
            <w:vAlign w:val="bottom"/>
            <w:hideMark/>
          </w:tcPr>
          <w:p w14:paraId="6777BB94" w14:textId="77777777" w:rsidR="00D93B2E" w:rsidRPr="00D93B2E" w:rsidRDefault="00EF0937" w:rsidP="00011120">
            <w:pPr>
              <w:jc w:val="center"/>
              <w:rPr>
                <w:rFonts w:asciiTheme="majorHAnsi" w:hAnsiTheme="majorHAnsi" w:cstheme="majorHAnsi"/>
                <w:b/>
                <w:bCs/>
                <w:color w:val="FFFFFF" w:themeColor="background1"/>
                <w:sz w:val="20"/>
                <w:szCs w:val="20"/>
                <w:lang w:eastAsia="en-GB"/>
              </w:rPr>
            </w:pPr>
            <w:r w:rsidRPr="00D93B2E">
              <w:rPr>
                <w:rFonts w:ascii="Calibri Light" w:hAnsi="Calibri Light" w:cstheme="majorHAnsi"/>
                <w:b/>
                <w:bCs/>
                <w:color w:val="FFFFFF" w:themeColor="background1"/>
                <w:sz w:val="20"/>
                <w:szCs w:val="20"/>
                <w:lang w:val="cy-GB" w:eastAsia="en-GB"/>
              </w:rPr>
              <w:t xml:space="preserve">2020/21 </w:t>
            </w:r>
            <w:proofErr w:type="spellStart"/>
            <w:r w:rsidRPr="00D93B2E">
              <w:rPr>
                <w:rFonts w:ascii="Calibri Light" w:hAnsi="Calibri Light" w:cstheme="majorHAnsi"/>
                <w:b/>
                <w:bCs/>
                <w:color w:val="FFFFFF" w:themeColor="background1"/>
                <w:sz w:val="20"/>
                <w:szCs w:val="20"/>
                <w:lang w:val="cy-GB" w:eastAsia="en-GB"/>
              </w:rPr>
              <w:t>vs</w:t>
            </w:r>
            <w:proofErr w:type="spellEnd"/>
            <w:r w:rsidRPr="00D93B2E">
              <w:rPr>
                <w:rFonts w:ascii="Calibri Light" w:hAnsi="Calibri Light" w:cstheme="majorHAnsi"/>
                <w:b/>
                <w:bCs/>
                <w:color w:val="FFFFFF" w:themeColor="background1"/>
                <w:sz w:val="20"/>
                <w:szCs w:val="20"/>
                <w:lang w:val="cy-GB" w:eastAsia="en-GB"/>
              </w:rPr>
              <w:t xml:space="preserve"> 2019/20</w:t>
            </w:r>
          </w:p>
        </w:tc>
      </w:tr>
      <w:tr w:rsidR="0054701B" w14:paraId="14631535" w14:textId="77777777" w:rsidTr="00011120">
        <w:trPr>
          <w:trHeight w:val="315"/>
        </w:trPr>
        <w:tc>
          <w:tcPr>
            <w:tcW w:w="0" w:type="auto"/>
            <w:vMerge/>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hideMark/>
          </w:tcPr>
          <w:p w14:paraId="5263ADA5" w14:textId="77777777" w:rsidR="00D93B2E" w:rsidRPr="00D93B2E" w:rsidRDefault="00D93B2E" w:rsidP="00011120">
            <w:pPr>
              <w:rPr>
                <w:rFonts w:asciiTheme="majorHAnsi" w:hAnsiTheme="majorHAnsi" w:cstheme="majorHAnsi"/>
                <w:b/>
                <w:bCs/>
                <w:color w:val="FFFFFF" w:themeColor="background1"/>
                <w:sz w:val="20"/>
                <w:szCs w:val="20"/>
                <w:lang w:eastAsia="en-GB"/>
              </w:rPr>
            </w:pPr>
          </w:p>
        </w:tc>
        <w:tc>
          <w:tcPr>
            <w:tcW w:w="1297" w:type="dxa"/>
            <w:gridSpan w:val="2"/>
            <w:tcBorders>
              <w:top w:val="single" w:sz="4" w:space="0" w:color="auto"/>
              <w:left w:val="single" w:sz="4" w:space="0" w:color="auto"/>
              <w:bottom w:val="single" w:sz="4" w:space="0" w:color="auto"/>
              <w:right w:val="single" w:sz="4" w:space="0" w:color="auto"/>
            </w:tcBorders>
            <w:shd w:val="clear" w:color="auto" w:fill="8496B0" w:themeFill="text2" w:themeFillTint="99"/>
            <w:tcMar>
              <w:top w:w="0" w:type="dxa"/>
              <w:left w:w="108" w:type="dxa"/>
              <w:bottom w:w="0" w:type="dxa"/>
              <w:right w:w="108" w:type="dxa"/>
            </w:tcMar>
            <w:vAlign w:val="center"/>
            <w:hideMark/>
          </w:tcPr>
          <w:p w14:paraId="55097D90" w14:textId="77777777" w:rsidR="00D93B2E" w:rsidRPr="00D93B2E" w:rsidRDefault="00EF0937" w:rsidP="00011120">
            <w:pPr>
              <w:jc w:val="center"/>
              <w:rPr>
                <w:rFonts w:asciiTheme="majorHAnsi" w:hAnsiTheme="majorHAnsi" w:cstheme="majorHAnsi"/>
                <w:b/>
                <w:bCs/>
                <w:color w:val="FFFFFF" w:themeColor="background1"/>
                <w:sz w:val="20"/>
                <w:szCs w:val="20"/>
                <w:lang w:eastAsia="en-GB"/>
              </w:rPr>
            </w:pPr>
            <w:r w:rsidRPr="00D93B2E">
              <w:rPr>
                <w:rFonts w:ascii="Calibri Light" w:hAnsi="Calibri Light" w:cstheme="majorHAnsi"/>
                <w:b/>
                <w:bCs/>
                <w:color w:val="FFFFFF" w:themeColor="background1"/>
                <w:sz w:val="20"/>
                <w:szCs w:val="20"/>
                <w:lang w:val="cy-GB" w:eastAsia="en-GB"/>
              </w:rPr>
              <w:t>2018/19</w:t>
            </w:r>
          </w:p>
        </w:tc>
        <w:tc>
          <w:tcPr>
            <w:tcW w:w="1224" w:type="dxa"/>
            <w:gridSpan w:val="3"/>
            <w:tcBorders>
              <w:top w:val="single" w:sz="4" w:space="0" w:color="auto"/>
              <w:left w:val="single" w:sz="4" w:space="0" w:color="auto"/>
              <w:bottom w:val="single" w:sz="4" w:space="0" w:color="auto"/>
              <w:right w:val="single" w:sz="4" w:space="0" w:color="auto"/>
            </w:tcBorders>
            <w:shd w:val="clear" w:color="auto" w:fill="8496B0" w:themeFill="text2" w:themeFillTint="99"/>
            <w:tcMar>
              <w:top w:w="0" w:type="dxa"/>
              <w:left w:w="108" w:type="dxa"/>
              <w:bottom w:w="0" w:type="dxa"/>
              <w:right w:w="108" w:type="dxa"/>
            </w:tcMar>
            <w:vAlign w:val="center"/>
            <w:hideMark/>
          </w:tcPr>
          <w:p w14:paraId="6822E95B" w14:textId="77777777" w:rsidR="00D93B2E" w:rsidRPr="00D93B2E" w:rsidRDefault="00EF0937" w:rsidP="00011120">
            <w:pPr>
              <w:jc w:val="center"/>
              <w:rPr>
                <w:rFonts w:asciiTheme="majorHAnsi" w:hAnsiTheme="majorHAnsi" w:cstheme="majorHAnsi"/>
                <w:b/>
                <w:bCs/>
                <w:color w:val="FFFFFF" w:themeColor="background1"/>
                <w:sz w:val="20"/>
                <w:szCs w:val="20"/>
                <w:lang w:eastAsia="en-GB"/>
              </w:rPr>
            </w:pPr>
            <w:r w:rsidRPr="00D93B2E">
              <w:rPr>
                <w:rFonts w:ascii="Calibri Light" w:hAnsi="Calibri Light" w:cstheme="majorHAnsi"/>
                <w:b/>
                <w:bCs/>
                <w:color w:val="FFFFFF" w:themeColor="background1"/>
                <w:sz w:val="20"/>
                <w:szCs w:val="20"/>
                <w:lang w:val="cy-GB" w:eastAsia="en-GB"/>
              </w:rPr>
              <w:t>2019/20</w:t>
            </w:r>
          </w:p>
        </w:tc>
        <w:tc>
          <w:tcPr>
            <w:tcW w:w="1222" w:type="dxa"/>
            <w:gridSpan w:val="2"/>
            <w:tcBorders>
              <w:top w:val="single" w:sz="4" w:space="0" w:color="auto"/>
              <w:left w:val="single" w:sz="4" w:space="0" w:color="auto"/>
              <w:bottom w:val="single" w:sz="4" w:space="0" w:color="auto"/>
              <w:right w:val="single" w:sz="4" w:space="0" w:color="auto"/>
            </w:tcBorders>
            <w:shd w:val="clear" w:color="auto" w:fill="8496B0" w:themeFill="text2" w:themeFillTint="99"/>
            <w:tcMar>
              <w:top w:w="0" w:type="dxa"/>
              <w:left w:w="108" w:type="dxa"/>
              <w:bottom w:w="0" w:type="dxa"/>
              <w:right w:w="108" w:type="dxa"/>
            </w:tcMar>
            <w:vAlign w:val="center"/>
            <w:hideMark/>
          </w:tcPr>
          <w:p w14:paraId="1E5F456A" w14:textId="77777777" w:rsidR="00D93B2E" w:rsidRPr="00D93B2E" w:rsidRDefault="00EF0937" w:rsidP="00011120">
            <w:pPr>
              <w:jc w:val="center"/>
              <w:rPr>
                <w:rFonts w:asciiTheme="majorHAnsi" w:hAnsiTheme="majorHAnsi" w:cstheme="majorHAnsi"/>
                <w:b/>
                <w:bCs/>
                <w:color w:val="FFFFFF" w:themeColor="background1"/>
                <w:sz w:val="20"/>
                <w:szCs w:val="20"/>
                <w:lang w:eastAsia="en-GB"/>
              </w:rPr>
            </w:pPr>
            <w:r w:rsidRPr="00D93B2E">
              <w:rPr>
                <w:rFonts w:ascii="Calibri Light" w:hAnsi="Calibri Light" w:cstheme="majorHAnsi"/>
                <w:b/>
                <w:bCs/>
                <w:color w:val="FFFFFF" w:themeColor="background1"/>
                <w:sz w:val="20"/>
                <w:szCs w:val="20"/>
                <w:lang w:val="cy-GB" w:eastAsia="en-GB"/>
              </w:rPr>
              <w:t>2020/21</w:t>
            </w:r>
          </w:p>
        </w:tc>
        <w:tc>
          <w:tcPr>
            <w:tcW w:w="1470" w:type="dxa"/>
            <w:gridSpan w:val="3"/>
            <w:tcBorders>
              <w:top w:val="single" w:sz="4" w:space="0" w:color="auto"/>
              <w:left w:val="single" w:sz="4" w:space="0" w:color="auto"/>
              <w:bottom w:val="single" w:sz="4" w:space="0" w:color="auto"/>
              <w:right w:val="single" w:sz="4" w:space="0" w:color="auto"/>
            </w:tcBorders>
            <w:shd w:val="clear" w:color="auto" w:fill="8496B0" w:themeFill="text2" w:themeFillTint="99"/>
            <w:tcMar>
              <w:top w:w="0" w:type="dxa"/>
              <w:left w:w="108" w:type="dxa"/>
              <w:bottom w:w="0" w:type="dxa"/>
              <w:right w:w="108" w:type="dxa"/>
            </w:tcMar>
            <w:vAlign w:val="center"/>
            <w:hideMark/>
          </w:tcPr>
          <w:p w14:paraId="47F6C8ED" w14:textId="77777777" w:rsidR="00D93B2E" w:rsidRPr="00D93B2E" w:rsidRDefault="00EF0937" w:rsidP="00011120">
            <w:pPr>
              <w:jc w:val="center"/>
              <w:rPr>
                <w:rFonts w:asciiTheme="majorHAnsi" w:hAnsiTheme="majorHAnsi" w:cstheme="majorHAnsi"/>
                <w:b/>
                <w:bCs/>
                <w:color w:val="FFFFFF" w:themeColor="background1"/>
                <w:sz w:val="20"/>
                <w:szCs w:val="20"/>
                <w:lang w:eastAsia="en-GB"/>
              </w:rPr>
            </w:pPr>
            <w:proofErr w:type="spellStart"/>
            <w:r w:rsidRPr="00D93B2E">
              <w:rPr>
                <w:rFonts w:ascii="Calibri Light" w:hAnsi="Calibri Light" w:cstheme="majorHAnsi"/>
                <w:b/>
                <w:bCs/>
                <w:color w:val="FFFFFF" w:themeColor="background1"/>
                <w:sz w:val="20"/>
                <w:szCs w:val="20"/>
                <w:lang w:val="cy-GB" w:eastAsia="en-GB"/>
              </w:rPr>
              <w:t>kWh</w:t>
            </w:r>
            <w:proofErr w:type="spellEnd"/>
          </w:p>
        </w:tc>
        <w:tc>
          <w:tcPr>
            <w:tcW w:w="1012" w:type="dxa"/>
            <w:gridSpan w:val="2"/>
            <w:tcBorders>
              <w:top w:val="single" w:sz="4" w:space="0" w:color="auto"/>
              <w:left w:val="single" w:sz="4" w:space="0" w:color="auto"/>
              <w:bottom w:val="single" w:sz="4" w:space="0" w:color="auto"/>
              <w:right w:val="single" w:sz="4" w:space="0" w:color="auto"/>
            </w:tcBorders>
            <w:shd w:val="clear" w:color="auto" w:fill="8496B0" w:themeFill="text2" w:themeFillTint="99"/>
            <w:tcMar>
              <w:top w:w="0" w:type="dxa"/>
              <w:left w:w="108" w:type="dxa"/>
              <w:bottom w:w="0" w:type="dxa"/>
              <w:right w:w="108" w:type="dxa"/>
            </w:tcMar>
            <w:vAlign w:val="center"/>
            <w:hideMark/>
          </w:tcPr>
          <w:p w14:paraId="618708A2" w14:textId="77777777" w:rsidR="00D93B2E" w:rsidRPr="00D93B2E" w:rsidRDefault="00EF0937" w:rsidP="00011120">
            <w:pPr>
              <w:jc w:val="center"/>
              <w:rPr>
                <w:rFonts w:asciiTheme="majorHAnsi" w:hAnsiTheme="majorHAnsi" w:cstheme="majorHAnsi"/>
                <w:b/>
                <w:bCs/>
                <w:color w:val="FFFFFF" w:themeColor="background1"/>
                <w:sz w:val="20"/>
                <w:szCs w:val="20"/>
                <w:lang w:eastAsia="en-GB"/>
              </w:rPr>
            </w:pPr>
            <w:r w:rsidRPr="00D93B2E">
              <w:rPr>
                <w:rFonts w:ascii="Calibri Light" w:hAnsi="Calibri Light" w:cstheme="majorHAnsi"/>
                <w:b/>
                <w:bCs/>
                <w:color w:val="FFFFFF" w:themeColor="background1"/>
                <w:sz w:val="20"/>
                <w:szCs w:val="20"/>
                <w:lang w:val="cy-GB" w:eastAsia="en-GB"/>
              </w:rPr>
              <w:t>%</w:t>
            </w:r>
          </w:p>
        </w:tc>
      </w:tr>
      <w:tr w:rsidR="0054701B" w14:paraId="3E7B30F4" w14:textId="77777777" w:rsidTr="00E514B7">
        <w:trPr>
          <w:trHeight w:val="290"/>
        </w:trPr>
        <w:tc>
          <w:tcPr>
            <w:tcW w:w="12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8314A60" w14:textId="77777777" w:rsidR="00D93B2E" w:rsidRPr="00D93B2E" w:rsidRDefault="00EF0937" w:rsidP="00011120">
            <w:pPr>
              <w:rPr>
                <w:rFonts w:asciiTheme="majorHAnsi" w:hAnsiTheme="majorHAnsi" w:cstheme="majorHAnsi"/>
                <w:color w:val="000000"/>
                <w:sz w:val="20"/>
                <w:szCs w:val="20"/>
                <w:lang w:eastAsia="en-GB"/>
              </w:rPr>
            </w:pPr>
            <w:r w:rsidRPr="00D93B2E">
              <w:rPr>
                <w:rFonts w:asciiTheme="majorHAnsi" w:hAnsiTheme="majorHAnsi" w:cstheme="majorHAnsi"/>
                <w:color w:val="000000"/>
                <w:sz w:val="20"/>
                <w:szCs w:val="20"/>
                <w:lang w:val="cy-GB" w:eastAsia="en-GB"/>
              </w:rPr>
              <w:t>Trydan</w:t>
            </w:r>
          </w:p>
        </w:tc>
        <w:tc>
          <w:tcPr>
            <w:tcW w:w="1297" w:type="dxa"/>
            <w:gridSpan w:val="2"/>
            <w:tcBorders>
              <w:top w:val="single" w:sz="4" w:space="0" w:color="auto"/>
              <w:left w:val="single" w:sz="4" w:space="0" w:color="auto"/>
              <w:bottom w:val="single" w:sz="4" w:space="0" w:color="auto"/>
              <w:right w:val="single" w:sz="4" w:space="0" w:color="auto"/>
            </w:tcBorders>
            <w:shd w:val="clear" w:color="auto" w:fill="ACB9CA" w:themeFill="text2" w:themeFillTint="66"/>
            <w:tcMar>
              <w:top w:w="0" w:type="dxa"/>
              <w:left w:w="108" w:type="dxa"/>
              <w:bottom w:w="0" w:type="dxa"/>
              <w:right w:w="108" w:type="dxa"/>
            </w:tcMar>
            <w:vAlign w:val="center"/>
            <w:hideMark/>
          </w:tcPr>
          <w:p w14:paraId="55FF2096" w14:textId="77777777" w:rsidR="00D93B2E" w:rsidRPr="00D93B2E" w:rsidRDefault="00EF0937" w:rsidP="00011120">
            <w:pPr>
              <w:jc w:val="right"/>
              <w:rPr>
                <w:rFonts w:asciiTheme="majorHAnsi" w:hAnsiTheme="majorHAnsi" w:cstheme="majorHAnsi"/>
                <w:color w:val="000000"/>
                <w:sz w:val="20"/>
                <w:szCs w:val="20"/>
                <w:lang w:eastAsia="en-GB"/>
              </w:rPr>
            </w:pPr>
            <w:r w:rsidRPr="00D93B2E">
              <w:rPr>
                <w:rFonts w:asciiTheme="majorHAnsi" w:hAnsiTheme="majorHAnsi" w:cstheme="majorHAnsi"/>
                <w:color w:val="000000"/>
                <w:sz w:val="20"/>
                <w:szCs w:val="20"/>
                <w:lang w:val="cy-GB" w:eastAsia="en-GB"/>
              </w:rPr>
              <w:t>19,984,610</w:t>
            </w:r>
          </w:p>
        </w:tc>
        <w:tc>
          <w:tcPr>
            <w:tcW w:w="1224" w:type="dxa"/>
            <w:gridSpan w:val="3"/>
            <w:tcBorders>
              <w:top w:val="single" w:sz="4" w:space="0" w:color="auto"/>
              <w:left w:val="single" w:sz="4" w:space="0" w:color="auto"/>
              <w:bottom w:val="single" w:sz="4" w:space="0" w:color="auto"/>
              <w:right w:val="single" w:sz="4" w:space="0" w:color="auto"/>
            </w:tcBorders>
            <w:shd w:val="clear" w:color="auto" w:fill="8496B0" w:themeFill="text2" w:themeFillTint="99"/>
            <w:tcMar>
              <w:top w:w="0" w:type="dxa"/>
              <w:left w:w="108" w:type="dxa"/>
              <w:bottom w:w="0" w:type="dxa"/>
              <w:right w:w="108" w:type="dxa"/>
            </w:tcMar>
            <w:vAlign w:val="center"/>
            <w:hideMark/>
          </w:tcPr>
          <w:p w14:paraId="379200EC" w14:textId="77777777" w:rsidR="00D93B2E" w:rsidRPr="00D93B2E" w:rsidRDefault="00EF0937" w:rsidP="00011120">
            <w:pPr>
              <w:jc w:val="right"/>
              <w:rPr>
                <w:rFonts w:asciiTheme="majorHAnsi" w:hAnsiTheme="majorHAnsi" w:cstheme="majorHAnsi"/>
                <w:color w:val="000000"/>
                <w:sz w:val="20"/>
                <w:szCs w:val="20"/>
                <w:lang w:eastAsia="en-GB"/>
              </w:rPr>
            </w:pPr>
            <w:r w:rsidRPr="00D93B2E">
              <w:rPr>
                <w:rFonts w:asciiTheme="majorHAnsi" w:hAnsiTheme="majorHAnsi" w:cstheme="majorHAnsi"/>
                <w:color w:val="000000"/>
                <w:sz w:val="20"/>
                <w:szCs w:val="20"/>
                <w:lang w:val="cy-GB" w:eastAsia="en-GB"/>
              </w:rPr>
              <w:t>19,668,100</w:t>
            </w:r>
          </w:p>
        </w:tc>
        <w:tc>
          <w:tcPr>
            <w:tcW w:w="1222"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773A1CD2" w14:textId="77777777" w:rsidR="00D93B2E" w:rsidRPr="00D93B2E" w:rsidRDefault="00EF0937" w:rsidP="00011120">
            <w:pPr>
              <w:jc w:val="right"/>
              <w:rPr>
                <w:rFonts w:asciiTheme="majorHAnsi" w:hAnsiTheme="majorHAnsi" w:cstheme="majorHAnsi"/>
                <w:color w:val="000000"/>
                <w:sz w:val="20"/>
                <w:szCs w:val="20"/>
                <w:lang w:eastAsia="en-GB"/>
              </w:rPr>
            </w:pPr>
            <w:r w:rsidRPr="00D93B2E">
              <w:rPr>
                <w:rFonts w:asciiTheme="majorHAnsi" w:hAnsiTheme="majorHAnsi" w:cstheme="majorHAnsi"/>
                <w:color w:val="000000"/>
                <w:sz w:val="20"/>
                <w:szCs w:val="20"/>
                <w:lang w:val="cy-GB" w:eastAsia="en-GB"/>
              </w:rPr>
              <w:t>15,444,707</w:t>
            </w:r>
          </w:p>
        </w:tc>
        <w:tc>
          <w:tcPr>
            <w:tcW w:w="1470"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B70A23F" w14:textId="77777777" w:rsidR="00D93B2E" w:rsidRPr="00D93B2E" w:rsidRDefault="00EF0937" w:rsidP="00011120">
            <w:pPr>
              <w:jc w:val="right"/>
              <w:rPr>
                <w:rFonts w:asciiTheme="majorHAnsi" w:hAnsiTheme="majorHAnsi" w:cstheme="majorHAnsi"/>
                <w:color w:val="00B050"/>
                <w:sz w:val="20"/>
                <w:szCs w:val="20"/>
                <w:lang w:eastAsia="en-GB"/>
              </w:rPr>
            </w:pPr>
            <w:r w:rsidRPr="00D93B2E">
              <w:rPr>
                <w:rFonts w:asciiTheme="majorHAnsi" w:hAnsiTheme="majorHAnsi" w:cstheme="majorHAnsi"/>
                <w:color w:val="00B050"/>
                <w:sz w:val="20"/>
                <w:szCs w:val="20"/>
                <w:lang w:val="cy-GB" w:eastAsia="en-GB"/>
              </w:rPr>
              <w:t>-4,223,393</w:t>
            </w:r>
          </w:p>
        </w:tc>
        <w:tc>
          <w:tcPr>
            <w:tcW w:w="101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B0D0B66" w14:textId="77777777" w:rsidR="00D93B2E" w:rsidRPr="00D93B2E" w:rsidRDefault="00EF0937" w:rsidP="00011120">
            <w:pPr>
              <w:jc w:val="right"/>
              <w:rPr>
                <w:rFonts w:asciiTheme="majorHAnsi" w:hAnsiTheme="majorHAnsi" w:cstheme="majorHAnsi"/>
                <w:color w:val="00B050"/>
                <w:sz w:val="20"/>
                <w:szCs w:val="20"/>
                <w:lang w:eastAsia="en-GB"/>
              </w:rPr>
            </w:pPr>
            <w:r w:rsidRPr="00D93B2E">
              <w:rPr>
                <w:rFonts w:asciiTheme="majorHAnsi" w:hAnsiTheme="majorHAnsi" w:cstheme="majorHAnsi"/>
                <w:color w:val="00B050"/>
                <w:sz w:val="20"/>
                <w:szCs w:val="20"/>
                <w:lang w:val="cy-GB" w:eastAsia="en-GB"/>
              </w:rPr>
              <w:t>-21.5%</w:t>
            </w:r>
          </w:p>
        </w:tc>
      </w:tr>
      <w:tr w:rsidR="0054701B" w14:paraId="084E65BD" w14:textId="77777777" w:rsidTr="00011120">
        <w:trPr>
          <w:trHeight w:val="315"/>
        </w:trPr>
        <w:tc>
          <w:tcPr>
            <w:tcW w:w="12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711E5DF" w14:textId="77777777" w:rsidR="00D93B2E" w:rsidRPr="00D93B2E" w:rsidRDefault="00EF0937" w:rsidP="00011120">
            <w:pPr>
              <w:rPr>
                <w:rFonts w:asciiTheme="majorHAnsi" w:hAnsiTheme="majorHAnsi" w:cstheme="majorHAnsi"/>
                <w:color w:val="000000"/>
                <w:sz w:val="20"/>
                <w:szCs w:val="20"/>
                <w:lang w:eastAsia="en-GB"/>
              </w:rPr>
            </w:pPr>
            <w:r w:rsidRPr="00D93B2E">
              <w:rPr>
                <w:rFonts w:asciiTheme="majorHAnsi" w:hAnsiTheme="majorHAnsi" w:cstheme="majorHAnsi"/>
                <w:color w:val="000000"/>
                <w:sz w:val="20"/>
                <w:szCs w:val="20"/>
                <w:lang w:val="cy-GB" w:eastAsia="en-GB"/>
              </w:rPr>
              <w:t>Nwy</w:t>
            </w:r>
          </w:p>
        </w:tc>
        <w:tc>
          <w:tcPr>
            <w:tcW w:w="1297" w:type="dxa"/>
            <w:gridSpan w:val="2"/>
            <w:tcBorders>
              <w:top w:val="single" w:sz="4" w:space="0" w:color="auto"/>
              <w:left w:val="single" w:sz="4" w:space="0" w:color="auto"/>
              <w:bottom w:val="single" w:sz="4" w:space="0" w:color="auto"/>
              <w:right w:val="single" w:sz="4" w:space="0" w:color="auto"/>
            </w:tcBorders>
            <w:shd w:val="clear" w:color="auto" w:fill="ACB9CA" w:themeFill="text2" w:themeFillTint="66"/>
            <w:tcMar>
              <w:top w:w="0" w:type="dxa"/>
              <w:left w:w="108" w:type="dxa"/>
              <w:bottom w:w="0" w:type="dxa"/>
              <w:right w:w="108" w:type="dxa"/>
            </w:tcMar>
            <w:vAlign w:val="center"/>
            <w:hideMark/>
          </w:tcPr>
          <w:p w14:paraId="24AC5EB3" w14:textId="77777777" w:rsidR="00D93B2E" w:rsidRPr="00D93B2E" w:rsidRDefault="00EF0937" w:rsidP="00011120">
            <w:pPr>
              <w:jc w:val="right"/>
              <w:rPr>
                <w:rFonts w:asciiTheme="majorHAnsi" w:hAnsiTheme="majorHAnsi" w:cstheme="majorHAnsi"/>
                <w:color w:val="000000"/>
                <w:sz w:val="20"/>
                <w:szCs w:val="20"/>
                <w:lang w:eastAsia="en-GB"/>
              </w:rPr>
            </w:pPr>
            <w:r w:rsidRPr="00D93B2E">
              <w:rPr>
                <w:rFonts w:asciiTheme="majorHAnsi" w:hAnsiTheme="majorHAnsi" w:cstheme="majorHAnsi"/>
                <w:color w:val="000000"/>
                <w:sz w:val="20"/>
                <w:szCs w:val="20"/>
                <w:lang w:val="cy-GB" w:eastAsia="en-GB"/>
              </w:rPr>
              <w:t>39,176,883</w:t>
            </w:r>
          </w:p>
        </w:tc>
        <w:tc>
          <w:tcPr>
            <w:tcW w:w="1224" w:type="dxa"/>
            <w:gridSpan w:val="3"/>
            <w:tcBorders>
              <w:top w:val="single" w:sz="4" w:space="0" w:color="auto"/>
              <w:left w:val="single" w:sz="4" w:space="0" w:color="auto"/>
              <w:bottom w:val="single" w:sz="4" w:space="0" w:color="auto"/>
              <w:right w:val="single" w:sz="4" w:space="0" w:color="auto"/>
            </w:tcBorders>
            <w:shd w:val="clear" w:color="auto" w:fill="8496B0" w:themeFill="text2" w:themeFillTint="99"/>
            <w:tcMar>
              <w:top w:w="0" w:type="dxa"/>
              <w:left w:w="108" w:type="dxa"/>
              <w:bottom w:w="0" w:type="dxa"/>
              <w:right w:w="108" w:type="dxa"/>
            </w:tcMar>
            <w:vAlign w:val="center"/>
            <w:hideMark/>
          </w:tcPr>
          <w:p w14:paraId="03B9C5D5" w14:textId="77777777" w:rsidR="00D93B2E" w:rsidRPr="00D93B2E" w:rsidRDefault="00EF0937" w:rsidP="00011120">
            <w:pPr>
              <w:jc w:val="right"/>
              <w:rPr>
                <w:rFonts w:asciiTheme="majorHAnsi" w:hAnsiTheme="majorHAnsi" w:cstheme="majorHAnsi"/>
                <w:color w:val="000000"/>
                <w:sz w:val="20"/>
                <w:szCs w:val="20"/>
                <w:lang w:eastAsia="en-GB"/>
              </w:rPr>
            </w:pPr>
            <w:r w:rsidRPr="00D93B2E">
              <w:rPr>
                <w:rFonts w:asciiTheme="majorHAnsi" w:hAnsiTheme="majorHAnsi" w:cstheme="majorHAnsi"/>
                <w:color w:val="000000"/>
                <w:sz w:val="20"/>
                <w:szCs w:val="20"/>
                <w:lang w:val="cy-GB" w:eastAsia="en-GB"/>
              </w:rPr>
              <w:t>40,025,303</w:t>
            </w:r>
          </w:p>
        </w:tc>
        <w:tc>
          <w:tcPr>
            <w:tcW w:w="1222"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08E736D4" w14:textId="77777777" w:rsidR="00D93B2E" w:rsidRPr="00D93B2E" w:rsidRDefault="00EF0937" w:rsidP="00011120">
            <w:pPr>
              <w:jc w:val="right"/>
              <w:rPr>
                <w:rFonts w:asciiTheme="majorHAnsi" w:hAnsiTheme="majorHAnsi" w:cstheme="majorHAnsi"/>
                <w:color w:val="000000"/>
                <w:sz w:val="20"/>
                <w:szCs w:val="20"/>
                <w:lang w:eastAsia="en-GB"/>
              </w:rPr>
            </w:pPr>
            <w:r w:rsidRPr="00D93B2E">
              <w:rPr>
                <w:rFonts w:asciiTheme="majorHAnsi" w:hAnsiTheme="majorHAnsi" w:cstheme="majorHAnsi"/>
                <w:color w:val="000000"/>
                <w:sz w:val="20"/>
                <w:szCs w:val="20"/>
                <w:lang w:val="cy-GB" w:eastAsia="en-GB"/>
              </w:rPr>
              <w:t>35,506,410</w:t>
            </w:r>
          </w:p>
        </w:tc>
        <w:tc>
          <w:tcPr>
            <w:tcW w:w="1470"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92F0A34" w14:textId="77777777" w:rsidR="00D93B2E" w:rsidRPr="00D93B2E" w:rsidRDefault="00EF0937" w:rsidP="00011120">
            <w:pPr>
              <w:jc w:val="right"/>
              <w:rPr>
                <w:rFonts w:asciiTheme="majorHAnsi" w:hAnsiTheme="majorHAnsi" w:cstheme="majorHAnsi"/>
                <w:color w:val="00B050"/>
                <w:sz w:val="20"/>
                <w:szCs w:val="20"/>
                <w:lang w:eastAsia="en-GB"/>
              </w:rPr>
            </w:pPr>
            <w:r w:rsidRPr="00D93B2E">
              <w:rPr>
                <w:rFonts w:asciiTheme="majorHAnsi" w:hAnsiTheme="majorHAnsi" w:cstheme="majorHAnsi"/>
                <w:color w:val="00B050"/>
                <w:sz w:val="20"/>
                <w:szCs w:val="20"/>
                <w:lang w:val="cy-GB" w:eastAsia="en-GB"/>
              </w:rPr>
              <w:t>-4,518,893</w:t>
            </w:r>
          </w:p>
        </w:tc>
        <w:tc>
          <w:tcPr>
            <w:tcW w:w="101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CA746A8" w14:textId="77777777" w:rsidR="00D93B2E" w:rsidRPr="00D93B2E" w:rsidRDefault="00EF0937" w:rsidP="00011120">
            <w:pPr>
              <w:jc w:val="right"/>
              <w:rPr>
                <w:rFonts w:asciiTheme="majorHAnsi" w:hAnsiTheme="majorHAnsi" w:cstheme="majorHAnsi"/>
                <w:color w:val="00B050"/>
                <w:sz w:val="20"/>
                <w:szCs w:val="20"/>
                <w:lang w:eastAsia="en-GB"/>
              </w:rPr>
            </w:pPr>
            <w:r w:rsidRPr="00D93B2E">
              <w:rPr>
                <w:rFonts w:asciiTheme="majorHAnsi" w:hAnsiTheme="majorHAnsi" w:cstheme="majorHAnsi"/>
                <w:color w:val="00B050"/>
                <w:sz w:val="20"/>
                <w:szCs w:val="20"/>
                <w:lang w:val="cy-GB" w:eastAsia="en-GB"/>
              </w:rPr>
              <w:t>-11.3%</w:t>
            </w:r>
          </w:p>
        </w:tc>
      </w:tr>
      <w:tr w:rsidR="0054701B" w14:paraId="18D88C20" w14:textId="77777777" w:rsidTr="00011120">
        <w:trPr>
          <w:trHeight w:val="315"/>
        </w:trPr>
        <w:tc>
          <w:tcPr>
            <w:tcW w:w="12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2A1BACF" w14:textId="77777777" w:rsidR="00D93B2E" w:rsidRPr="00D93B2E" w:rsidRDefault="00EF0937" w:rsidP="00011120">
            <w:pPr>
              <w:rPr>
                <w:rFonts w:asciiTheme="majorHAnsi" w:hAnsiTheme="majorHAnsi" w:cstheme="majorHAnsi"/>
                <w:color w:val="000000"/>
                <w:sz w:val="20"/>
                <w:szCs w:val="20"/>
                <w:lang w:eastAsia="en-GB"/>
              </w:rPr>
            </w:pPr>
            <w:r w:rsidRPr="00D93B2E">
              <w:rPr>
                <w:rFonts w:asciiTheme="majorHAnsi" w:hAnsiTheme="majorHAnsi" w:cstheme="majorHAnsi"/>
                <w:color w:val="000000"/>
                <w:sz w:val="20"/>
                <w:szCs w:val="20"/>
                <w:lang w:val="cy-GB" w:eastAsia="en-GB"/>
              </w:rPr>
              <w:t>Olew</w:t>
            </w:r>
          </w:p>
        </w:tc>
        <w:tc>
          <w:tcPr>
            <w:tcW w:w="1297" w:type="dxa"/>
            <w:gridSpan w:val="2"/>
            <w:tcBorders>
              <w:top w:val="single" w:sz="4" w:space="0" w:color="auto"/>
              <w:left w:val="single" w:sz="4" w:space="0" w:color="auto"/>
              <w:bottom w:val="single" w:sz="4" w:space="0" w:color="auto"/>
              <w:right w:val="single" w:sz="4" w:space="0" w:color="auto"/>
            </w:tcBorders>
            <w:shd w:val="clear" w:color="auto" w:fill="ACB9CA" w:themeFill="text2" w:themeFillTint="66"/>
            <w:tcMar>
              <w:top w:w="0" w:type="dxa"/>
              <w:left w:w="108" w:type="dxa"/>
              <w:bottom w:w="0" w:type="dxa"/>
              <w:right w:w="108" w:type="dxa"/>
            </w:tcMar>
            <w:vAlign w:val="center"/>
            <w:hideMark/>
          </w:tcPr>
          <w:p w14:paraId="5188650D" w14:textId="77777777" w:rsidR="00D93B2E" w:rsidRPr="00D93B2E" w:rsidRDefault="00EF0937" w:rsidP="00011120">
            <w:pPr>
              <w:jc w:val="right"/>
              <w:rPr>
                <w:rFonts w:asciiTheme="majorHAnsi" w:hAnsiTheme="majorHAnsi" w:cstheme="majorHAnsi"/>
                <w:color w:val="000000"/>
                <w:sz w:val="20"/>
                <w:szCs w:val="20"/>
                <w:lang w:eastAsia="en-GB"/>
              </w:rPr>
            </w:pPr>
            <w:r w:rsidRPr="00D93B2E">
              <w:rPr>
                <w:rFonts w:asciiTheme="majorHAnsi" w:hAnsiTheme="majorHAnsi" w:cstheme="majorHAnsi"/>
                <w:color w:val="000000"/>
                <w:sz w:val="20"/>
                <w:szCs w:val="20"/>
                <w:lang w:val="cy-GB" w:eastAsia="en-GB"/>
              </w:rPr>
              <w:t>3,878,728</w:t>
            </w:r>
          </w:p>
        </w:tc>
        <w:tc>
          <w:tcPr>
            <w:tcW w:w="1224" w:type="dxa"/>
            <w:gridSpan w:val="3"/>
            <w:tcBorders>
              <w:top w:val="single" w:sz="4" w:space="0" w:color="auto"/>
              <w:left w:val="single" w:sz="4" w:space="0" w:color="auto"/>
              <w:bottom w:val="single" w:sz="4" w:space="0" w:color="auto"/>
              <w:right w:val="single" w:sz="4" w:space="0" w:color="auto"/>
            </w:tcBorders>
            <w:shd w:val="clear" w:color="auto" w:fill="8496B0" w:themeFill="text2" w:themeFillTint="99"/>
            <w:tcMar>
              <w:top w:w="0" w:type="dxa"/>
              <w:left w:w="108" w:type="dxa"/>
              <w:bottom w:w="0" w:type="dxa"/>
              <w:right w:w="108" w:type="dxa"/>
            </w:tcMar>
            <w:vAlign w:val="center"/>
            <w:hideMark/>
          </w:tcPr>
          <w:p w14:paraId="789972FE" w14:textId="77777777" w:rsidR="00D93B2E" w:rsidRPr="00D93B2E" w:rsidRDefault="00EF0937" w:rsidP="00011120">
            <w:pPr>
              <w:jc w:val="right"/>
              <w:rPr>
                <w:rFonts w:asciiTheme="majorHAnsi" w:hAnsiTheme="majorHAnsi" w:cstheme="majorHAnsi"/>
                <w:color w:val="000000"/>
                <w:sz w:val="20"/>
                <w:szCs w:val="20"/>
                <w:lang w:eastAsia="en-GB"/>
              </w:rPr>
            </w:pPr>
            <w:r w:rsidRPr="00D93B2E">
              <w:rPr>
                <w:rFonts w:asciiTheme="majorHAnsi" w:hAnsiTheme="majorHAnsi" w:cstheme="majorHAnsi"/>
                <w:color w:val="000000"/>
                <w:sz w:val="20"/>
                <w:szCs w:val="20"/>
                <w:lang w:val="cy-GB" w:eastAsia="en-GB"/>
              </w:rPr>
              <w:t>4,576,446</w:t>
            </w:r>
          </w:p>
        </w:tc>
        <w:tc>
          <w:tcPr>
            <w:tcW w:w="1222"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31DD8138" w14:textId="77777777" w:rsidR="00D93B2E" w:rsidRPr="00D93B2E" w:rsidRDefault="00EF0937" w:rsidP="00011120">
            <w:pPr>
              <w:jc w:val="right"/>
              <w:rPr>
                <w:rFonts w:asciiTheme="majorHAnsi" w:hAnsiTheme="majorHAnsi" w:cstheme="majorHAnsi"/>
                <w:color w:val="000000"/>
                <w:sz w:val="20"/>
                <w:szCs w:val="20"/>
                <w:lang w:eastAsia="en-GB"/>
              </w:rPr>
            </w:pPr>
            <w:r w:rsidRPr="00D93B2E">
              <w:rPr>
                <w:rFonts w:asciiTheme="majorHAnsi" w:hAnsiTheme="majorHAnsi" w:cstheme="majorHAnsi"/>
                <w:color w:val="000000"/>
                <w:sz w:val="20"/>
                <w:szCs w:val="20"/>
                <w:lang w:val="cy-GB" w:eastAsia="en-GB"/>
              </w:rPr>
              <w:t>4,893,784</w:t>
            </w:r>
          </w:p>
        </w:tc>
        <w:tc>
          <w:tcPr>
            <w:tcW w:w="1470"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9B3206E" w14:textId="77777777" w:rsidR="00D93B2E" w:rsidRPr="00D93B2E" w:rsidRDefault="00EF0937" w:rsidP="00011120">
            <w:pPr>
              <w:jc w:val="right"/>
              <w:rPr>
                <w:rFonts w:asciiTheme="majorHAnsi" w:hAnsiTheme="majorHAnsi" w:cstheme="majorHAnsi"/>
                <w:color w:val="FF0000"/>
                <w:sz w:val="20"/>
                <w:szCs w:val="20"/>
                <w:lang w:eastAsia="en-GB"/>
              </w:rPr>
            </w:pPr>
            <w:r w:rsidRPr="00D93B2E">
              <w:rPr>
                <w:rFonts w:asciiTheme="majorHAnsi" w:hAnsiTheme="majorHAnsi" w:cstheme="majorHAnsi"/>
                <w:color w:val="FF0000"/>
                <w:sz w:val="20"/>
                <w:szCs w:val="20"/>
                <w:lang w:val="cy-GB" w:eastAsia="en-GB"/>
              </w:rPr>
              <w:t>+317,338</w:t>
            </w:r>
          </w:p>
        </w:tc>
        <w:tc>
          <w:tcPr>
            <w:tcW w:w="101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FE2B2" w14:textId="77777777" w:rsidR="00D93B2E" w:rsidRPr="00D93B2E" w:rsidRDefault="00EF0937" w:rsidP="00011120">
            <w:pPr>
              <w:jc w:val="right"/>
              <w:rPr>
                <w:rFonts w:asciiTheme="majorHAnsi" w:hAnsiTheme="majorHAnsi" w:cstheme="majorHAnsi"/>
                <w:color w:val="FF0000"/>
                <w:sz w:val="20"/>
                <w:szCs w:val="20"/>
                <w:lang w:eastAsia="en-GB"/>
              </w:rPr>
            </w:pPr>
            <w:r w:rsidRPr="00D93B2E">
              <w:rPr>
                <w:rFonts w:asciiTheme="majorHAnsi" w:hAnsiTheme="majorHAnsi" w:cstheme="majorHAnsi"/>
                <w:color w:val="FF0000"/>
                <w:sz w:val="20"/>
                <w:szCs w:val="20"/>
                <w:lang w:val="cy-GB" w:eastAsia="en-GB"/>
              </w:rPr>
              <w:t>+6.9%</w:t>
            </w:r>
          </w:p>
        </w:tc>
      </w:tr>
      <w:tr w:rsidR="0054701B" w14:paraId="661B2BA5" w14:textId="77777777" w:rsidTr="00011120">
        <w:trPr>
          <w:trHeight w:val="315"/>
        </w:trPr>
        <w:tc>
          <w:tcPr>
            <w:tcW w:w="12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68469B6" w14:textId="77777777" w:rsidR="00D93B2E" w:rsidRPr="00D93B2E" w:rsidRDefault="00EF0937" w:rsidP="00011120">
            <w:pPr>
              <w:rPr>
                <w:rFonts w:asciiTheme="majorHAnsi" w:hAnsiTheme="majorHAnsi" w:cstheme="majorHAnsi"/>
                <w:color w:val="000000"/>
                <w:sz w:val="20"/>
                <w:szCs w:val="20"/>
                <w:lang w:eastAsia="en-GB"/>
              </w:rPr>
            </w:pPr>
            <w:r w:rsidRPr="00D93B2E">
              <w:rPr>
                <w:rFonts w:asciiTheme="majorHAnsi" w:hAnsiTheme="majorHAnsi" w:cstheme="majorHAnsi"/>
                <w:color w:val="000000"/>
                <w:sz w:val="20"/>
                <w:szCs w:val="20"/>
                <w:lang w:val="cy-GB" w:eastAsia="en-GB"/>
              </w:rPr>
              <w:t>LPG</w:t>
            </w:r>
          </w:p>
        </w:tc>
        <w:tc>
          <w:tcPr>
            <w:tcW w:w="1297" w:type="dxa"/>
            <w:gridSpan w:val="2"/>
            <w:tcBorders>
              <w:top w:val="single" w:sz="4" w:space="0" w:color="auto"/>
              <w:left w:val="single" w:sz="4" w:space="0" w:color="auto"/>
              <w:bottom w:val="single" w:sz="4" w:space="0" w:color="auto"/>
              <w:right w:val="single" w:sz="4" w:space="0" w:color="auto"/>
            </w:tcBorders>
            <w:shd w:val="clear" w:color="auto" w:fill="ACB9CA" w:themeFill="text2" w:themeFillTint="66"/>
            <w:tcMar>
              <w:top w:w="0" w:type="dxa"/>
              <w:left w:w="108" w:type="dxa"/>
              <w:bottom w:w="0" w:type="dxa"/>
              <w:right w:w="108" w:type="dxa"/>
            </w:tcMar>
            <w:vAlign w:val="center"/>
            <w:hideMark/>
          </w:tcPr>
          <w:p w14:paraId="60D84CE6" w14:textId="77777777" w:rsidR="00D93B2E" w:rsidRPr="00D93B2E" w:rsidRDefault="00EF0937" w:rsidP="00011120">
            <w:pPr>
              <w:jc w:val="right"/>
              <w:rPr>
                <w:rFonts w:asciiTheme="majorHAnsi" w:hAnsiTheme="majorHAnsi" w:cstheme="majorHAnsi"/>
                <w:color w:val="000000"/>
                <w:sz w:val="20"/>
                <w:szCs w:val="20"/>
                <w:lang w:eastAsia="en-GB"/>
              </w:rPr>
            </w:pPr>
            <w:r w:rsidRPr="00D93B2E">
              <w:rPr>
                <w:rFonts w:asciiTheme="majorHAnsi" w:hAnsiTheme="majorHAnsi" w:cstheme="majorHAnsi"/>
                <w:color w:val="000000"/>
                <w:sz w:val="20"/>
                <w:szCs w:val="20"/>
                <w:lang w:val="cy-GB" w:eastAsia="en-GB"/>
              </w:rPr>
              <w:t>1,398,425</w:t>
            </w:r>
          </w:p>
        </w:tc>
        <w:tc>
          <w:tcPr>
            <w:tcW w:w="1224" w:type="dxa"/>
            <w:gridSpan w:val="3"/>
            <w:tcBorders>
              <w:top w:val="single" w:sz="4" w:space="0" w:color="auto"/>
              <w:left w:val="single" w:sz="4" w:space="0" w:color="auto"/>
              <w:bottom w:val="single" w:sz="4" w:space="0" w:color="auto"/>
              <w:right w:val="single" w:sz="4" w:space="0" w:color="auto"/>
            </w:tcBorders>
            <w:shd w:val="clear" w:color="auto" w:fill="8496B0" w:themeFill="text2" w:themeFillTint="99"/>
            <w:tcMar>
              <w:top w:w="0" w:type="dxa"/>
              <w:left w:w="108" w:type="dxa"/>
              <w:bottom w:w="0" w:type="dxa"/>
              <w:right w:w="108" w:type="dxa"/>
            </w:tcMar>
            <w:vAlign w:val="center"/>
            <w:hideMark/>
          </w:tcPr>
          <w:p w14:paraId="650AEEF7" w14:textId="77777777" w:rsidR="00D93B2E" w:rsidRPr="00D93B2E" w:rsidRDefault="00EF0937" w:rsidP="00011120">
            <w:pPr>
              <w:jc w:val="right"/>
              <w:rPr>
                <w:rFonts w:asciiTheme="majorHAnsi" w:hAnsiTheme="majorHAnsi" w:cstheme="majorHAnsi"/>
                <w:color w:val="000000"/>
                <w:sz w:val="20"/>
                <w:szCs w:val="20"/>
                <w:lang w:eastAsia="en-GB"/>
              </w:rPr>
            </w:pPr>
            <w:r w:rsidRPr="00D93B2E">
              <w:rPr>
                <w:rFonts w:asciiTheme="majorHAnsi" w:hAnsiTheme="majorHAnsi" w:cstheme="majorHAnsi"/>
                <w:color w:val="000000"/>
                <w:sz w:val="20"/>
                <w:szCs w:val="20"/>
                <w:lang w:val="cy-GB" w:eastAsia="en-GB"/>
              </w:rPr>
              <w:t>1,355,527</w:t>
            </w:r>
          </w:p>
        </w:tc>
        <w:tc>
          <w:tcPr>
            <w:tcW w:w="1222"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6F7E6AA5" w14:textId="77777777" w:rsidR="00D93B2E" w:rsidRPr="00D93B2E" w:rsidRDefault="00EF0937" w:rsidP="00011120">
            <w:pPr>
              <w:jc w:val="right"/>
              <w:rPr>
                <w:rFonts w:asciiTheme="majorHAnsi" w:hAnsiTheme="majorHAnsi" w:cstheme="majorHAnsi"/>
                <w:color w:val="000000"/>
                <w:sz w:val="20"/>
                <w:szCs w:val="20"/>
                <w:lang w:eastAsia="en-GB"/>
              </w:rPr>
            </w:pPr>
            <w:r w:rsidRPr="00D93B2E">
              <w:rPr>
                <w:rFonts w:asciiTheme="majorHAnsi" w:hAnsiTheme="majorHAnsi" w:cstheme="majorHAnsi"/>
                <w:color w:val="000000"/>
                <w:sz w:val="20"/>
                <w:szCs w:val="20"/>
                <w:lang w:val="cy-GB" w:eastAsia="en-GB"/>
              </w:rPr>
              <w:t>2,873,628</w:t>
            </w:r>
          </w:p>
        </w:tc>
        <w:tc>
          <w:tcPr>
            <w:tcW w:w="1470"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FCE31E0" w14:textId="77777777" w:rsidR="00D93B2E" w:rsidRPr="00D93B2E" w:rsidRDefault="00EF0937" w:rsidP="00011120">
            <w:pPr>
              <w:jc w:val="right"/>
              <w:rPr>
                <w:rFonts w:asciiTheme="majorHAnsi" w:hAnsiTheme="majorHAnsi" w:cstheme="majorHAnsi"/>
                <w:color w:val="FF0000"/>
                <w:sz w:val="20"/>
                <w:szCs w:val="20"/>
                <w:lang w:eastAsia="en-GB"/>
              </w:rPr>
            </w:pPr>
            <w:r w:rsidRPr="00D93B2E">
              <w:rPr>
                <w:rFonts w:asciiTheme="majorHAnsi" w:hAnsiTheme="majorHAnsi" w:cstheme="majorHAnsi"/>
                <w:color w:val="FF0000"/>
                <w:sz w:val="20"/>
                <w:szCs w:val="20"/>
                <w:lang w:val="cy-GB" w:eastAsia="en-GB"/>
              </w:rPr>
              <w:t>+1,518,101</w:t>
            </w:r>
          </w:p>
        </w:tc>
        <w:tc>
          <w:tcPr>
            <w:tcW w:w="101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45C5AFC" w14:textId="77777777" w:rsidR="00D93B2E" w:rsidRPr="00D93B2E" w:rsidRDefault="00EF0937" w:rsidP="00011120">
            <w:pPr>
              <w:jc w:val="right"/>
              <w:rPr>
                <w:rFonts w:asciiTheme="majorHAnsi" w:hAnsiTheme="majorHAnsi" w:cstheme="majorHAnsi"/>
                <w:color w:val="FF0000"/>
                <w:sz w:val="20"/>
                <w:szCs w:val="20"/>
                <w:lang w:eastAsia="en-GB"/>
              </w:rPr>
            </w:pPr>
            <w:r w:rsidRPr="00D93B2E">
              <w:rPr>
                <w:rFonts w:asciiTheme="majorHAnsi" w:hAnsiTheme="majorHAnsi" w:cstheme="majorHAnsi"/>
                <w:color w:val="FF0000"/>
                <w:sz w:val="20"/>
                <w:szCs w:val="20"/>
                <w:lang w:val="cy-GB" w:eastAsia="en-GB"/>
              </w:rPr>
              <w:t>+112.0%</w:t>
            </w:r>
          </w:p>
        </w:tc>
      </w:tr>
      <w:tr w:rsidR="0054701B" w14:paraId="57F80935" w14:textId="77777777" w:rsidTr="00011120">
        <w:trPr>
          <w:trHeight w:val="315"/>
        </w:trPr>
        <w:tc>
          <w:tcPr>
            <w:tcW w:w="12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B663853" w14:textId="77777777" w:rsidR="00D93B2E" w:rsidRPr="00D93B2E" w:rsidRDefault="00EF0937" w:rsidP="00011120">
            <w:pPr>
              <w:rPr>
                <w:rFonts w:asciiTheme="majorHAnsi" w:hAnsiTheme="majorHAnsi" w:cstheme="majorHAnsi"/>
                <w:color w:val="000000"/>
                <w:sz w:val="20"/>
                <w:szCs w:val="20"/>
                <w:lang w:eastAsia="en-GB"/>
              </w:rPr>
            </w:pPr>
            <w:r w:rsidRPr="00D93B2E">
              <w:rPr>
                <w:rFonts w:asciiTheme="majorHAnsi" w:hAnsiTheme="majorHAnsi" w:cstheme="majorHAnsi"/>
                <w:color w:val="000000"/>
                <w:sz w:val="20"/>
                <w:szCs w:val="20"/>
                <w:lang w:val="cy-GB" w:eastAsia="en-GB"/>
              </w:rPr>
              <w:t>Cerosin</w:t>
            </w:r>
          </w:p>
        </w:tc>
        <w:tc>
          <w:tcPr>
            <w:tcW w:w="1297" w:type="dxa"/>
            <w:gridSpan w:val="2"/>
            <w:tcBorders>
              <w:top w:val="single" w:sz="4" w:space="0" w:color="auto"/>
              <w:left w:val="single" w:sz="4" w:space="0" w:color="auto"/>
              <w:bottom w:val="single" w:sz="4" w:space="0" w:color="auto"/>
              <w:right w:val="single" w:sz="4" w:space="0" w:color="auto"/>
            </w:tcBorders>
            <w:shd w:val="clear" w:color="auto" w:fill="ACB9CA" w:themeFill="text2" w:themeFillTint="66"/>
            <w:tcMar>
              <w:top w:w="0" w:type="dxa"/>
              <w:left w:w="108" w:type="dxa"/>
              <w:bottom w:w="0" w:type="dxa"/>
              <w:right w:w="108" w:type="dxa"/>
            </w:tcMar>
            <w:vAlign w:val="center"/>
            <w:hideMark/>
          </w:tcPr>
          <w:p w14:paraId="5B8BAAC2" w14:textId="77777777" w:rsidR="00D93B2E" w:rsidRPr="00D93B2E" w:rsidRDefault="00EF0937" w:rsidP="00011120">
            <w:pPr>
              <w:jc w:val="right"/>
              <w:rPr>
                <w:rFonts w:asciiTheme="majorHAnsi" w:hAnsiTheme="majorHAnsi" w:cstheme="majorHAnsi"/>
                <w:color w:val="000000"/>
                <w:sz w:val="20"/>
                <w:szCs w:val="20"/>
                <w:lang w:eastAsia="en-GB"/>
              </w:rPr>
            </w:pPr>
            <w:r w:rsidRPr="00D93B2E">
              <w:rPr>
                <w:rFonts w:asciiTheme="majorHAnsi" w:hAnsiTheme="majorHAnsi" w:cstheme="majorHAnsi"/>
                <w:color w:val="000000"/>
                <w:sz w:val="20"/>
                <w:szCs w:val="20"/>
                <w:lang w:val="cy-GB" w:eastAsia="en-GB"/>
              </w:rPr>
              <w:t>418,716</w:t>
            </w:r>
          </w:p>
        </w:tc>
        <w:tc>
          <w:tcPr>
            <w:tcW w:w="1224" w:type="dxa"/>
            <w:gridSpan w:val="3"/>
            <w:tcBorders>
              <w:top w:val="single" w:sz="4" w:space="0" w:color="auto"/>
              <w:left w:val="single" w:sz="4" w:space="0" w:color="auto"/>
              <w:bottom w:val="single" w:sz="4" w:space="0" w:color="auto"/>
              <w:right w:val="single" w:sz="4" w:space="0" w:color="auto"/>
            </w:tcBorders>
            <w:shd w:val="clear" w:color="auto" w:fill="8496B0" w:themeFill="text2" w:themeFillTint="99"/>
            <w:tcMar>
              <w:top w:w="0" w:type="dxa"/>
              <w:left w:w="108" w:type="dxa"/>
              <w:bottom w:w="0" w:type="dxa"/>
              <w:right w:w="108" w:type="dxa"/>
            </w:tcMar>
            <w:vAlign w:val="center"/>
            <w:hideMark/>
          </w:tcPr>
          <w:p w14:paraId="1822AFD1" w14:textId="77777777" w:rsidR="00D93B2E" w:rsidRPr="00D93B2E" w:rsidRDefault="00EF0937" w:rsidP="00011120">
            <w:pPr>
              <w:jc w:val="right"/>
              <w:rPr>
                <w:rFonts w:asciiTheme="majorHAnsi" w:hAnsiTheme="majorHAnsi" w:cstheme="majorHAnsi"/>
                <w:color w:val="000000"/>
                <w:sz w:val="20"/>
                <w:szCs w:val="20"/>
                <w:lang w:eastAsia="en-GB"/>
              </w:rPr>
            </w:pPr>
            <w:r w:rsidRPr="00D93B2E">
              <w:rPr>
                <w:rFonts w:asciiTheme="majorHAnsi" w:hAnsiTheme="majorHAnsi" w:cstheme="majorHAnsi"/>
                <w:color w:val="000000"/>
                <w:sz w:val="20"/>
                <w:szCs w:val="20"/>
                <w:lang w:val="cy-GB" w:eastAsia="en-GB"/>
              </w:rPr>
              <w:t>660,249</w:t>
            </w:r>
          </w:p>
        </w:tc>
        <w:tc>
          <w:tcPr>
            <w:tcW w:w="1222"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05BFA884" w14:textId="77777777" w:rsidR="00D93B2E" w:rsidRPr="00D93B2E" w:rsidRDefault="00EF0937" w:rsidP="00011120">
            <w:pPr>
              <w:jc w:val="right"/>
              <w:rPr>
                <w:rFonts w:asciiTheme="majorHAnsi" w:hAnsiTheme="majorHAnsi" w:cstheme="majorHAnsi"/>
                <w:color w:val="000000"/>
                <w:sz w:val="20"/>
                <w:szCs w:val="20"/>
                <w:lang w:eastAsia="en-GB"/>
              </w:rPr>
            </w:pPr>
            <w:r w:rsidRPr="00D93B2E">
              <w:rPr>
                <w:rFonts w:asciiTheme="majorHAnsi" w:hAnsiTheme="majorHAnsi" w:cstheme="majorHAnsi"/>
                <w:color w:val="000000"/>
                <w:sz w:val="20"/>
                <w:szCs w:val="20"/>
                <w:lang w:val="cy-GB" w:eastAsia="en-GB"/>
              </w:rPr>
              <w:t>1,089,907</w:t>
            </w:r>
          </w:p>
        </w:tc>
        <w:tc>
          <w:tcPr>
            <w:tcW w:w="1470"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4B07D49" w14:textId="77777777" w:rsidR="00D93B2E" w:rsidRPr="00D93B2E" w:rsidRDefault="00EF0937" w:rsidP="00011120">
            <w:pPr>
              <w:jc w:val="right"/>
              <w:rPr>
                <w:rFonts w:asciiTheme="majorHAnsi" w:hAnsiTheme="majorHAnsi" w:cstheme="majorHAnsi"/>
                <w:color w:val="FF0000"/>
                <w:sz w:val="20"/>
                <w:szCs w:val="20"/>
                <w:lang w:eastAsia="en-GB"/>
              </w:rPr>
            </w:pPr>
            <w:r w:rsidRPr="00D93B2E">
              <w:rPr>
                <w:rFonts w:asciiTheme="majorHAnsi" w:hAnsiTheme="majorHAnsi" w:cstheme="majorHAnsi"/>
                <w:color w:val="FF0000"/>
                <w:sz w:val="20"/>
                <w:szCs w:val="20"/>
                <w:lang w:val="cy-GB" w:eastAsia="en-GB"/>
              </w:rPr>
              <w:t>+429,658</w:t>
            </w:r>
          </w:p>
        </w:tc>
        <w:tc>
          <w:tcPr>
            <w:tcW w:w="101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1C32F3D" w14:textId="77777777" w:rsidR="00D93B2E" w:rsidRPr="00D93B2E" w:rsidRDefault="00EF0937" w:rsidP="00011120">
            <w:pPr>
              <w:jc w:val="right"/>
              <w:rPr>
                <w:rFonts w:asciiTheme="majorHAnsi" w:hAnsiTheme="majorHAnsi" w:cstheme="majorHAnsi"/>
                <w:color w:val="FF0000"/>
                <w:sz w:val="20"/>
                <w:szCs w:val="20"/>
                <w:lang w:eastAsia="en-GB"/>
              </w:rPr>
            </w:pPr>
            <w:r w:rsidRPr="00D93B2E">
              <w:rPr>
                <w:rFonts w:asciiTheme="majorHAnsi" w:hAnsiTheme="majorHAnsi" w:cstheme="majorHAnsi"/>
                <w:color w:val="FF0000"/>
                <w:sz w:val="20"/>
                <w:szCs w:val="20"/>
                <w:lang w:val="cy-GB" w:eastAsia="en-GB"/>
              </w:rPr>
              <w:t>+65.1%</w:t>
            </w:r>
          </w:p>
        </w:tc>
      </w:tr>
      <w:tr w:rsidR="0054701B" w14:paraId="202A5268" w14:textId="77777777" w:rsidTr="00011120">
        <w:trPr>
          <w:trHeight w:val="315"/>
        </w:trPr>
        <w:tc>
          <w:tcPr>
            <w:tcW w:w="12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1860C1F" w14:textId="77777777" w:rsidR="00D93B2E" w:rsidRPr="00D93B2E" w:rsidRDefault="00EF0937" w:rsidP="00011120">
            <w:pPr>
              <w:rPr>
                <w:rFonts w:asciiTheme="majorHAnsi" w:hAnsiTheme="majorHAnsi" w:cstheme="majorHAnsi"/>
                <w:color w:val="000000"/>
                <w:sz w:val="20"/>
                <w:szCs w:val="20"/>
                <w:lang w:eastAsia="en-GB"/>
              </w:rPr>
            </w:pPr>
            <w:r w:rsidRPr="00D93B2E">
              <w:rPr>
                <w:rFonts w:asciiTheme="majorHAnsi" w:hAnsiTheme="majorHAnsi" w:cstheme="majorHAnsi"/>
                <w:color w:val="000000"/>
                <w:sz w:val="20"/>
                <w:szCs w:val="20"/>
                <w:lang w:val="cy-GB" w:eastAsia="en-GB"/>
              </w:rPr>
              <w:t>Biomas</w:t>
            </w:r>
          </w:p>
        </w:tc>
        <w:tc>
          <w:tcPr>
            <w:tcW w:w="1297" w:type="dxa"/>
            <w:gridSpan w:val="2"/>
            <w:tcBorders>
              <w:top w:val="single" w:sz="4" w:space="0" w:color="auto"/>
              <w:left w:val="single" w:sz="4" w:space="0" w:color="auto"/>
              <w:bottom w:val="single" w:sz="4" w:space="0" w:color="auto"/>
              <w:right w:val="single" w:sz="4" w:space="0" w:color="auto"/>
            </w:tcBorders>
            <w:shd w:val="clear" w:color="auto" w:fill="ACB9CA" w:themeFill="text2" w:themeFillTint="66"/>
            <w:tcMar>
              <w:top w:w="0" w:type="dxa"/>
              <w:left w:w="108" w:type="dxa"/>
              <w:bottom w:w="0" w:type="dxa"/>
              <w:right w:w="108" w:type="dxa"/>
            </w:tcMar>
            <w:vAlign w:val="center"/>
            <w:hideMark/>
          </w:tcPr>
          <w:p w14:paraId="6E8BE13E" w14:textId="77777777" w:rsidR="00D93B2E" w:rsidRPr="00D93B2E" w:rsidRDefault="00EF0937" w:rsidP="00011120">
            <w:pPr>
              <w:jc w:val="right"/>
              <w:rPr>
                <w:rFonts w:asciiTheme="majorHAnsi" w:hAnsiTheme="majorHAnsi" w:cstheme="majorHAnsi"/>
                <w:color w:val="000000"/>
                <w:sz w:val="20"/>
                <w:szCs w:val="20"/>
                <w:lang w:eastAsia="en-GB"/>
              </w:rPr>
            </w:pPr>
            <w:r w:rsidRPr="00D93B2E">
              <w:rPr>
                <w:rFonts w:asciiTheme="majorHAnsi" w:hAnsiTheme="majorHAnsi" w:cstheme="majorHAnsi"/>
                <w:color w:val="000000"/>
                <w:sz w:val="20"/>
                <w:szCs w:val="20"/>
                <w:lang w:val="cy-GB" w:eastAsia="en-GB"/>
              </w:rPr>
              <w:t>0</w:t>
            </w:r>
          </w:p>
        </w:tc>
        <w:tc>
          <w:tcPr>
            <w:tcW w:w="1224" w:type="dxa"/>
            <w:gridSpan w:val="3"/>
            <w:tcBorders>
              <w:top w:val="single" w:sz="4" w:space="0" w:color="auto"/>
              <w:left w:val="single" w:sz="4" w:space="0" w:color="auto"/>
              <w:bottom w:val="single" w:sz="4" w:space="0" w:color="auto"/>
              <w:right w:val="single" w:sz="4" w:space="0" w:color="auto"/>
            </w:tcBorders>
            <w:shd w:val="clear" w:color="auto" w:fill="8496B0" w:themeFill="text2" w:themeFillTint="99"/>
            <w:tcMar>
              <w:top w:w="0" w:type="dxa"/>
              <w:left w:w="108" w:type="dxa"/>
              <w:bottom w:w="0" w:type="dxa"/>
              <w:right w:w="108" w:type="dxa"/>
            </w:tcMar>
            <w:vAlign w:val="center"/>
            <w:hideMark/>
          </w:tcPr>
          <w:p w14:paraId="074CFB84" w14:textId="77777777" w:rsidR="00D93B2E" w:rsidRPr="00D93B2E" w:rsidRDefault="00EF0937" w:rsidP="00011120">
            <w:pPr>
              <w:jc w:val="right"/>
              <w:rPr>
                <w:rFonts w:asciiTheme="majorHAnsi" w:hAnsiTheme="majorHAnsi" w:cstheme="majorHAnsi"/>
                <w:color w:val="000000"/>
                <w:sz w:val="20"/>
                <w:szCs w:val="20"/>
                <w:lang w:eastAsia="en-GB"/>
              </w:rPr>
            </w:pPr>
            <w:r w:rsidRPr="00D93B2E">
              <w:rPr>
                <w:rFonts w:asciiTheme="majorHAnsi" w:hAnsiTheme="majorHAnsi" w:cstheme="majorHAnsi"/>
                <w:color w:val="000000"/>
                <w:sz w:val="20"/>
                <w:szCs w:val="20"/>
                <w:lang w:val="cy-GB" w:eastAsia="en-GB"/>
              </w:rPr>
              <w:t>121,615</w:t>
            </w:r>
          </w:p>
        </w:tc>
        <w:tc>
          <w:tcPr>
            <w:tcW w:w="1222"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2F59B153" w14:textId="77777777" w:rsidR="00D93B2E" w:rsidRPr="00D93B2E" w:rsidRDefault="00EF0937" w:rsidP="00011120">
            <w:pPr>
              <w:jc w:val="right"/>
              <w:rPr>
                <w:rFonts w:asciiTheme="majorHAnsi" w:hAnsiTheme="majorHAnsi" w:cstheme="majorHAnsi"/>
                <w:color w:val="000000"/>
                <w:sz w:val="20"/>
                <w:szCs w:val="20"/>
                <w:lang w:eastAsia="en-GB"/>
              </w:rPr>
            </w:pPr>
            <w:r w:rsidRPr="00D93B2E">
              <w:rPr>
                <w:rFonts w:asciiTheme="majorHAnsi" w:hAnsiTheme="majorHAnsi" w:cstheme="majorHAnsi"/>
                <w:color w:val="000000"/>
                <w:sz w:val="20"/>
                <w:szCs w:val="20"/>
                <w:lang w:val="cy-GB" w:eastAsia="en-GB"/>
              </w:rPr>
              <w:t>61</w:t>
            </w:r>
          </w:p>
        </w:tc>
        <w:tc>
          <w:tcPr>
            <w:tcW w:w="1470"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EF483BD" w14:textId="77777777" w:rsidR="00D93B2E" w:rsidRPr="00D93B2E" w:rsidRDefault="00EF0937" w:rsidP="00011120">
            <w:pPr>
              <w:jc w:val="right"/>
              <w:rPr>
                <w:rFonts w:asciiTheme="majorHAnsi" w:hAnsiTheme="majorHAnsi" w:cstheme="majorHAnsi"/>
                <w:b/>
                <w:bCs/>
                <w:color w:val="00B050"/>
                <w:sz w:val="20"/>
                <w:szCs w:val="20"/>
                <w:lang w:eastAsia="en-GB"/>
              </w:rPr>
            </w:pPr>
            <w:r w:rsidRPr="00D93B2E">
              <w:rPr>
                <w:rFonts w:ascii="Calibri Light" w:hAnsi="Calibri Light" w:cstheme="majorHAnsi"/>
                <w:b/>
                <w:bCs/>
                <w:color w:val="00B050"/>
                <w:sz w:val="20"/>
                <w:szCs w:val="20"/>
                <w:lang w:val="cy-GB" w:eastAsia="en-GB"/>
              </w:rPr>
              <w:t>-121,554</w:t>
            </w:r>
          </w:p>
        </w:tc>
        <w:tc>
          <w:tcPr>
            <w:tcW w:w="101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56EA12F" w14:textId="77777777" w:rsidR="00D93B2E" w:rsidRPr="00D93B2E" w:rsidRDefault="00EF0937" w:rsidP="00011120">
            <w:pPr>
              <w:jc w:val="right"/>
              <w:rPr>
                <w:rFonts w:asciiTheme="majorHAnsi" w:hAnsiTheme="majorHAnsi" w:cstheme="majorHAnsi"/>
                <w:color w:val="00B050"/>
                <w:sz w:val="20"/>
                <w:szCs w:val="20"/>
                <w:lang w:eastAsia="en-GB"/>
              </w:rPr>
            </w:pPr>
            <w:r w:rsidRPr="00D93B2E">
              <w:rPr>
                <w:rFonts w:asciiTheme="majorHAnsi" w:hAnsiTheme="majorHAnsi" w:cstheme="majorHAnsi"/>
                <w:color w:val="00B050"/>
                <w:sz w:val="20"/>
                <w:szCs w:val="20"/>
                <w:lang w:val="cy-GB" w:eastAsia="en-GB"/>
              </w:rPr>
              <w:t>-99.9%</w:t>
            </w:r>
          </w:p>
        </w:tc>
      </w:tr>
      <w:tr w:rsidR="0054701B" w14:paraId="4EF49885" w14:textId="77777777" w:rsidTr="00262B95">
        <w:trPr>
          <w:trHeight w:val="100"/>
        </w:trPr>
        <w:tc>
          <w:tcPr>
            <w:tcW w:w="12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2A81A74" w14:textId="77777777" w:rsidR="00D93B2E" w:rsidRPr="00D93B2E" w:rsidRDefault="00EF0937" w:rsidP="00011120">
            <w:pPr>
              <w:rPr>
                <w:rFonts w:asciiTheme="majorHAnsi" w:hAnsiTheme="majorHAnsi" w:cstheme="majorHAnsi"/>
                <w:b/>
                <w:bCs/>
                <w:color w:val="000000"/>
                <w:sz w:val="20"/>
                <w:szCs w:val="20"/>
                <w:lang w:eastAsia="en-GB"/>
              </w:rPr>
            </w:pPr>
            <w:r w:rsidRPr="00D93B2E">
              <w:rPr>
                <w:rFonts w:ascii="Calibri Light" w:hAnsi="Calibri Light" w:cstheme="majorHAnsi"/>
                <w:b/>
                <w:bCs/>
                <w:color w:val="000000"/>
                <w:sz w:val="20"/>
                <w:szCs w:val="20"/>
                <w:lang w:val="cy-GB" w:eastAsia="en-GB"/>
              </w:rPr>
              <w:t xml:space="preserve">Cyfanswm </w:t>
            </w:r>
          </w:p>
        </w:tc>
        <w:tc>
          <w:tcPr>
            <w:tcW w:w="1297" w:type="dxa"/>
            <w:gridSpan w:val="2"/>
            <w:tcBorders>
              <w:top w:val="single" w:sz="4" w:space="0" w:color="auto"/>
              <w:left w:val="single" w:sz="4" w:space="0" w:color="auto"/>
              <w:bottom w:val="single" w:sz="4" w:space="0" w:color="auto"/>
              <w:right w:val="single" w:sz="4" w:space="0" w:color="auto"/>
            </w:tcBorders>
            <w:shd w:val="clear" w:color="auto" w:fill="ACB9CA" w:themeFill="text2" w:themeFillTint="66"/>
            <w:tcMar>
              <w:top w:w="0" w:type="dxa"/>
              <w:left w:w="108" w:type="dxa"/>
              <w:bottom w:w="0" w:type="dxa"/>
              <w:right w:w="108" w:type="dxa"/>
            </w:tcMar>
            <w:vAlign w:val="center"/>
            <w:hideMark/>
          </w:tcPr>
          <w:p w14:paraId="560B903B" w14:textId="77777777" w:rsidR="00D93B2E" w:rsidRPr="00D93B2E" w:rsidRDefault="00EF0937" w:rsidP="00011120">
            <w:pPr>
              <w:jc w:val="right"/>
              <w:rPr>
                <w:rFonts w:asciiTheme="majorHAnsi" w:hAnsiTheme="majorHAnsi" w:cstheme="majorHAnsi"/>
                <w:b/>
                <w:bCs/>
                <w:color w:val="000000"/>
                <w:sz w:val="20"/>
                <w:szCs w:val="20"/>
                <w:lang w:eastAsia="en-GB"/>
              </w:rPr>
            </w:pPr>
            <w:r w:rsidRPr="00D93B2E">
              <w:rPr>
                <w:rFonts w:ascii="Calibri Light" w:hAnsi="Calibri Light" w:cstheme="majorHAnsi"/>
                <w:b/>
                <w:bCs/>
                <w:color w:val="000000"/>
                <w:sz w:val="20"/>
                <w:szCs w:val="20"/>
                <w:lang w:val="cy-GB" w:eastAsia="en-GB"/>
              </w:rPr>
              <w:t>64,857,362</w:t>
            </w:r>
          </w:p>
        </w:tc>
        <w:tc>
          <w:tcPr>
            <w:tcW w:w="1224" w:type="dxa"/>
            <w:gridSpan w:val="3"/>
            <w:tcBorders>
              <w:top w:val="single" w:sz="4" w:space="0" w:color="auto"/>
              <w:left w:val="single" w:sz="4" w:space="0" w:color="auto"/>
              <w:bottom w:val="single" w:sz="4" w:space="0" w:color="auto"/>
              <w:right w:val="single" w:sz="4" w:space="0" w:color="auto"/>
            </w:tcBorders>
            <w:shd w:val="clear" w:color="auto" w:fill="8496B0" w:themeFill="text2" w:themeFillTint="99"/>
            <w:tcMar>
              <w:top w:w="0" w:type="dxa"/>
              <w:left w:w="108" w:type="dxa"/>
              <w:bottom w:w="0" w:type="dxa"/>
              <w:right w:w="108" w:type="dxa"/>
            </w:tcMar>
            <w:vAlign w:val="center"/>
            <w:hideMark/>
          </w:tcPr>
          <w:p w14:paraId="14A91B33" w14:textId="77777777" w:rsidR="00D93B2E" w:rsidRPr="00D93B2E" w:rsidRDefault="00EF0937" w:rsidP="00011120">
            <w:pPr>
              <w:jc w:val="right"/>
              <w:rPr>
                <w:rFonts w:asciiTheme="majorHAnsi" w:hAnsiTheme="majorHAnsi" w:cstheme="majorHAnsi"/>
                <w:b/>
                <w:bCs/>
                <w:color w:val="000000"/>
                <w:sz w:val="20"/>
                <w:szCs w:val="20"/>
                <w:lang w:eastAsia="en-GB"/>
              </w:rPr>
            </w:pPr>
            <w:r w:rsidRPr="00D93B2E">
              <w:rPr>
                <w:rFonts w:ascii="Calibri Light" w:hAnsi="Calibri Light" w:cstheme="majorHAnsi"/>
                <w:b/>
                <w:bCs/>
                <w:color w:val="000000"/>
                <w:sz w:val="20"/>
                <w:szCs w:val="20"/>
                <w:lang w:val="cy-GB" w:eastAsia="en-GB"/>
              </w:rPr>
              <w:t>66,407,242</w:t>
            </w:r>
          </w:p>
        </w:tc>
        <w:tc>
          <w:tcPr>
            <w:tcW w:w="1222"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36853F5B" w14:textId="77777777" w:rsidR="00D93B2E" w:rsidRPr="00D93B2E" w:rsidRDefault="00EF0937" w:rsidP="00011120">
            <w:pPr>
              <w:jc w:val="right"/>
              <w:rPr>
                <w:rFonts w:asciiTheme="majorHAnsi" w:hAnsiTheme="majorHAnsi" w:cstheme="majorHAnsi"/>
                <w:b/>
                <w:bCs/>
                <w:color w:val="000000"/>
                <w:sz w:val="20"/>
                <w:szCs w:val="20"/>
                <w:lang w:eastAsia="en-GB"/>
              </w:rPr>
            </w:pPr>
            <w:r w:rsidRPr="00D93B2E">
              <w:rPr>
                <w:rFonts w:ascii="Calibri Light" w:hAnsi="Calibri Light" w:cstheme="majorHAnsi"/>
                <w:b/>
                <w:bCs/>
                <w:color w:val="000000"/>
                <w:sz w:val="20"/>
                <w:szCs w:val="20"/>
                <w:lang w:val="cy-GB" w:eastAsia="en-GB"/>
              </w:rPr>
              <w:t>59,808,497</w:t>
            </w:r>
          </w:p>
        </w:tc>
        <w:tc>
          <w:tcPr>
            <w:tcW w:w="1470"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0DC5901" w14:textId="77777777" w:rsidR="00D93B2E" w:rsidRPr="00D93B2E" w:rsidRDefault="00EF0937" w:rsidP="00011120">
            <w:pPr>
              <w:jc w:val="right"/>
              <w:rPr>
                <w:rFonts w:asciiTheme="majorHAnsi" w:hAnsiTheme="majorHAnsi" w:cstheme="majorHAnsi"/>
                <w:b/>
                <w:bCs/>
                <w:color w:val="00B050"/>
                <w:sz w:val="20"/>
                <w:szCs w:val="20"/>
                <w:lang w:eastAsia="en-GB"/>
              </w:rPr>
            </w:pPr>
            <w:r w:rsidRPr="00D93B2E">
              <w:rPr>
                <w:rFonts w:ascii="Calibri Light" w:hAnsi="Calibri Light" w:cstheme="majorHAnsi"/>
                <w:b/>
                <w:bCs/>
                <w:color w:val="00B050"/>
                <w:sz w:val="20"/>
                <w:szCs w:val="20"/>
                <w:lang w:val="cy-GB" w:eastAsia="en-GB"/>
              </w:rPr>
              <w:t>-6,598,745</w:t>
            </w:r>
          </w:p>
        </w:tc>
        <w:tc>
          <w:tcPr>
            <w:tcW w:w="101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04F5821" w14:textId="77777777" w:rsidR="00D93B2E" w:rsidRPr="00D93B2E" w:rsidRDefault="00EF0937" w:rsidP="00011120">
            <w:pPr>
              <w:jc w:val="right"/>
              <w:rPr>
                <w:rFonts w:asciiTheme="majorHAnsi" w:hAnsiTheme="majorHAnsi" w:cstheme="majorHAnsi"/>
                <w:b/>
                <w:bCs/>
                <w:color w:val="00B050"/>
                <w:sz w:val="20"/>
                <w:szCs w:val="20"/>
                <w:lang w:eastAsia="en-GB"/>
              </w:rPr>
            </w:pPr>
            <w:r w:rsidRPr="00D93B2E">
              <w:rPr>
                <w:rFonts w:ascii="Calibri Light" w:hAnsi="Calibri Light" w:cstheme="majorHAnsi"/>
                <w:b/>
                <w:bCs/>
                <w:color w:val="00B050"/>
                <w:sz w:val="20"/>
                <w:szCs w:val="20"/>
                <w:lang w:val="cy-GB" w:eastAsia="en-GB"/>
              </w:rPr>
              <w:t>-9.9%</w:t>
            </w:r>
          </w:p>
        </w:tc>
      </w:tr>
      <w:tr w:rsidR="0054701B" w14:paraId="2CF9E06D" w14:textId="77777777" w:rsidTr="00011120">
        <w:trPr>
          <w:gridAfter w:val="1"/>
          <w:wAfter w:w="273" w:type="dxa"/>
          <w:trHeight w:val="300"/>
        </w:trPr>
        <w:tc>
          <w:tcPr>
            <w:tcW w:w="1600" w:type="dxa"/>
            <w:gridSpan w:val="2"/>
            <w:noWrap/>
            <w:tcMar>
              <w:top w:w="0" w:type="dxa"/>
              <w:left w:w="108" w:type="dxa"/>
              <w:bottom w:w="0" w:type="dxa"/>
              <w:right w:w="108" w:type="dxa"/>
            </w:tcMar>
            <w:vAlign w:val="bottom"/>
            <w:hideMark/>
          </w:tcPr>
          <w:p w14:paraId="188BF871" w14:textId="77777777" w:rsidR="00D93B2E" w:rsidRPr="005921BE" w:rsidRDefault="00D93B2E" w:rsidP="00011120">
            <w:pPr>
              <w:rPr>
                <w:rFonts w:asciiTheme="minorBidi" w:eastAsia="Times New Roman" w:hAnsiTheme="minorBidi"/>
                <w:sz w:val="20"/>
                <w:szCs w:val="20"/>
                <w:lang w:eastAsia="en-GB"/>
              </w:rPr>
            </w:pPr>
          </w:p>
        </w:tc>
        <w:tc>
          <w:tcPr>
            <w:tcW w:w="1806" w:type="dxa"/>
            <w:gridSpan w:val="3"/>
            <w:noWrap/>
            <w:tcMar>
              <w:top w:w="0" w:type="dxa"/>
              <w:left w:w="108" w:type="dxa"/>
              <w:bottom w:w="0" w:type="dxa"/>
              <w:right w:w="108" w:type="dxa"/>
            </w:tcMar>
            <w:vAlign w:val="bottom"/>
            <w:hideMark/>
          </w:tcPr>
          <w:p w14:paraId="4CC6BD86" w14:textId="77777777" w:rsidR="00D93B2E" w:rsidRPr="005921BE" w:rsidRDefault="00D93B2E" w:rsidP="00011120">
            <w:pPr>
              <w:rPr>
                <w:rFonts w:asciiTheme="minorBidi" w:eastAsia="Times New Roman" w:hAnsiTheme="minorBidi"/>
                <w:sz w:val="20"/>
                <w:szCs w:val="20"/>
                <w:lang w:eastAsia="en-GB"/>
              </w:rPr>
            </w:pPr>
          </w:p>
        </w:tc>
        <w:tc>
          <w:tcPr>
            <w:tcW w:w="2387" w:type="dxa"/>
            <w:gridSpan w:val="4"/>
            <w:noWrap/>
            <w:tcMar>
              <w:top w:w="0" w:type="dxa"/>
              <w:left w:w="108" w:type="dxa"/>
              <w:bottom w:w="0" w:type="dxa"/>
              <w:right w:w="108" w:type="dxa"/>
            </w:tcMar>
            <w:vAlign w:val="bottom"/>
            <w:hideMark/>
          </w:tcPr>
          <w:p w14:paraId="7F61998A" w14:textId="77777777" w:rsidR="00D93B2E" w:rsidRPr="005921BE" w:rsidRDefault="00D93B2E" w:rsidP="00011120">
            <w:pPr>
              <w:rPr>
                <w:rFonts w:asciiTheme="minorBidi" w:eastAsia="Times New Roman" w:hAnsiTheme="minorBidi"/>
                <w:sz w:val="20"/>
                <w:szCs w:val="20"/>
                <w:lang w:eastAsia="en-GB"/>
              </w:rPr>
            </w:pPr>
          </w:p>
        </w:tc>
        <w:tc>
          <w:tcPr>
            <w:tcW w:w="1425" w:type="dxa"/>
            <w:gridSpan w:val="3"/>
            <w:noWrap/>
            <w:tcMar>
              <w:top w:w="0" w:type="dxa"/>
              <w:left w:w="108" w:type="dxa"/>
              <w:bottom w:w="0" w:type="dxa"/>
              <w:right w:w="108" w:type="dxa"/>
            </w:tcMar>
            <w:vAlign w:val="bottom"/>
            <w:hideMark/>
          </w:tcPr>
          <w:p w14:paraId="5E4C377F" w14:textId="77777777" w:rsidR="00D93B2E" w:rsidRPr="005921BE" w:rsidRDefault="00D93B2E" w:rsidP="00011120">
            <w:pPr>
              <w:rPr>
                <w:rFonts w:asciiTheme="minorBidi" w:eastAsia="Times New Roman" w:hAnsiTheme="minorBidi"/>
                <w:sz w:val="20"/>
                <w:szCs w:val="20"/>
                <w:lang w:eastAsia="en-GB"/>
              </w:rPr>
            </w:pPr>
          </w:p>
        </w:tc>
      </w:tr>
      <w:tr w:rsidR="0054701B" w14:paraId="718A39A8" w14:textId="77777777" w:rsidTr="00011120">
        <w:tc>
          <w:tcPr>
            <w:tcW w:w="1266" w:type="dxa"/>
            <w:vAlign w:val="center"/>
            <w:hideMark/>
          </w:tcPr>
          <w:p w14:paraId="09236E8C" w14:textId="77777777" w:rsidR="00D93B2E" w:rsidRDefault="00D93B2E" w:rsidP="00011120">
            <w:pPr>
              <w:rPr>
                <w:rFonts w:ascii="Times New Roman" w:eastAsia="Times New Roman" w:hAnsi="Times New Roman" w:cs="Times New Roman"/>
                <w:sz w:val="20"/>
                <w:szCs w:val="20"/>
                <w:lang w:eastAsia="en-GB"/>
              </w:rPr>
            </w:pPr>
          </w:p>
        </w:tc>
        <w:tc>
          <w:tcPr>
            <w:tcW w:w="1297" w:type="dxa"/>
            <w:gridSpan w:val="2"/>
            <w:vAlign w:val="center"/>
            <w:hideMark/>
          </w:tcPr>
          <w:p w14:paraId="2F54A622" w14:textId="77777777" w:rsidR="00D93B2E" w:rsidRDefault="00D93B2E" w:rsidP="00011120">
            <w:pPr>
              <w:rPr>
                <w:rFonts w:ascii="Times New Roman" w:eastAsia="Times New Roman" w:hAnsi="Times New Roman" w:cs="Times New Roman"/>
                <w:sz w:val="20"/>
                <w:szCs w:val="20"/>
                <w:lang w:eastAsia="en-GB"/>
              </w:rPr>
            </w:pPr>
          </w:p>
        </w:tc>
        <w:tc>
          <w:tcPr>
            <w:tcW w:w="105" w:type="dxa"/>
            <w:vAlign w:val="center"/>
            <w:hideMark/>
          </w:tcPr>
          <w:p w14:paraId="5D7645CF" w14:textId="77777777" w:rsidR="00D93B2E" w:rsidRDefault="00D93B2E" w:rsidP="00011120">
            <w:pPr>
              <w:rPr>
                <w:rFonts w:ascii="Times New Roman" w:eastAsia="Times New Roman" w:hAnsi="Times New Roman" w:cs="Times New Roman"/>
                <w:sz w:val="20"/>
                <w:szCs w:val="20"/>
                <w:lang w:eastAsia="en-GB"/>
              </w:rPr>
            </w:pPr>
          </w:p>
        </w:tc>
        <w:tc>
          <w:tcPr>
            <w:tcW w:w="1119" w:type="dxa"/>
            <w:gridSpan w:val="2"/>
            <w:vAlign w:val="center"/>
            <w:hideMark/>
          </w:tcPr>
          <w:p w14:paraId="1D60FFC7" w14:textId="77777777" w:rsidR="00D93B2E" w:rsidRDefault="00D93B2E" w:rsidP="00011120">
            <w:pPr>
              <w:rPr>
                <w:rFonts w:ascii="Times New Roman" w:eastAsia="Times New Roman" w:hAnsi="Times New Roman" w:cs="Times New Roman"/>
                <w:sz w:val="20"/>
                <w:szCs w:val="20"/>
                <w:lang w:eastAsia="en-GB"/>
              </w:rPr>
            </w:pPr>
          </w:p>
        </w:tc>
        <w:tc>
          <w:tcPr>
            <w:tcW w:w="481" w:type="dxa"/>
            <w:vAlign w:val="center"/>
            <w:hideMark/>
          </w:tcPr>
          <w:p w14:paraId="2D412626" w14:textId="77777777" w:rsidR="00D93B2E" w:rsidRDefault="00D93B2E" w:rsidP="00011120">
            <w:pPr>
              <w:rPr>
                <w:rFonts w:ascii="Times New Roman" w:eastAsia="Times New Roman" w:hAnsi="Times New Roman" w:cs="Times New Roman"/>
                <w:sz w:val="20"/>
                <w:szCs w:val="20"/>
                <w:lang w:eastAsia="en-GB"/>
              </w:rPr>
            </w:pPr>
          </w:p>
        </w:tc>
        <w:tc>
          <w:tcPr>
            <w:tcW w:w="741" w:type="dxa"/>
            <w:vAlign w:val="center"/>
            <w:hideMark/>
          </w:tcPr>
          <w:p w14:paraId="376143C4" w14:textId="77777777" w:rsidR="00D93B2E" w:rsidRDefault="00D93B2E" w:rsidP="00011120">
            <w:pPr>
              <w:rPr>
                <w:rFonts w:ascii="Times New Roman" w:eastAsia="Times New Roman" w:hAnsi="Times New Roman" w:cs="Times New Roman"/>
                <w:sz w:val="20"/>
                <w:szCs w:val="20"/>
                <w:lang w:eastAsia="en-GB"/>
              </w:rPr>
            </w:pPr>
          </w:p>
        </w:tc>
        <w:tc>
          <w:tcPr>
            <w:tcW w:w="1065" w:type="dxa"/>
            <w:gridSpan w:val="2"/>
            <w:vAlign w:val="center"/>
            <w:hideMark/>
          </w:tcPr>
          <w:p w14:paraId="29718661" w14:textId="77777777" w:rsidR="00D93B2E" w:rsidRDefault="00D93B2E" w:rsidP="00011120">
            <w:pPr>
              <w:rPr>
                <w:rFonts w:ascii="Times New Roman" w:eastAsia="Times New Roman" w:hAnsi="Times New Roman" w:cs="Times New Roman"/>
                <w:sz w:val="20"/>
                <w:szCs w:val="20"/>
                <w:lang w:eastAsia="en-GB"/>
              </w:rPr>
            </w:pPr>
          </w:p>
        </w:tc>
        <w:tc>
          <w:tcPr>
            <w:tcW w:w="405" w:type="dxa"/>
            <w:vAlign w:val="center"/>
            <w:hideMark/>
          </w:tcPr>
          <w:p w14:paraId="033CF85B" w14:textId="77777777" w:rsidR="00D93B2E" w:rsidRDefault="00D93B2E" w:rsidP="00011120">
            <w:pPr>
              <w:rPr>
                <w:rFonts w:ascii="Times New Roman" w:eastAsia="Times New Roman" w:hAnsi="Times New Roman" w:cs="Times New Roman"/>
                <w:sz w:val="20"/>
                <w:szCs w:val="20"/>
                <w:lang w:eastAsia="en-GB"/>
              </w:rPr>
            </w:pPr>
          </w:p>
        </w:tc>
        <w:tc>
          <w:tcPr>
            <w:tcW w:w="1012" w:type="dxa"/>
            <w:gridSpan w:val="2"/>
            <w:vAlign w:val="center"/>
            <w:hideMark/>
          </w:tcPr>
          <w:p w14:paraId="5510689D" w14:textId="77777777" w:rsidR="00D93B2E" w:rsidRDefault="00D93B2E" w:rsidP="00011120">
            <w:pPr>
              <w:rPr>
                <w:rFonts w:ascii="Times New Roman" w:eastAsia="Times New Roman" w:hAnsi="Times New Roman" w:cs="Times New Roman"/>
                <w:sz w:val="20"/>
                <w:szCs w:val="20"/>
                <w:lang w:eastAsia="en-GB"/>
              </w:rPr>
            </w:pPr>
          </w:p>
        </w:tc>
      </w:tr>
    </w:tbl>
    <w:p w14:paraId="5ED2E514" w14:textId="77777777" w:rsidR="00D93B2E" w:rsidRPr="004276AB" w:rsidRDefault="00EF0937" w:rsidP="00172F0B">
      <w:pPr>
        <w:spacing w:line="240" w:lineRule="auto"/>
        <w:jc w:val="both"/>
        <w:rPr>
          <w:rFonts w:ascii="Calibri Light" w:hAnsi="Calibri Light" w:cs="Calibri Light"/>
          <w:sz w:val="16"/>
          <w:szCs w:val="16"/>
          <w:lang w:val="cy-GB"/>
        </w:rPr>
      </w:pPr>
      <w:r w:rsidRPr="009750B5">
        <w:rPr>
          <w:rFonts w:ascii="Calibri Light" w:hAnsi="Calibri Light" w:cs="Calibri Light"/>
          <w:b/>
          <w:bCs/>
          <w:sz w:val="16"/>
          <w:szCs w:val="16"/>
          <w:lang w:val="cy-GB"/>
        </w:rPr>
        <w:t xml:space="preserve">Sylwer: </w:t>
      </w:r>
      <w:r w:rsidRPr="009750B5">
        <w:rPr>
          <w:rFonts w:ascii="Calibri Light" w:hAnsi="Calibri Light" w:cs="Calibri Light"/>
          <w:sz w:val="16"/>
          <w:szCs w:val="16"/>
          <w:lang w:val="cy-GB"/>
        </w:rPr>
        <w:t xml:space="preserve">Er bod ein defnydd o Drydan a Nwy yn cael ei fesur, mae ein dull adrodd ar gyfer Olew, Nwy Petrolewm Hylifol (LPG) a Cherosin yn seiliedig ar ddyddiadau cyflenwi a all ystumio cymhariaeth o flwyddyn i flwyddyn pe bai tanwydd yn cael ei gyflenwi yn agos at ddiwedd y flwyddyn. Rhoddir sylw i hyn dan Gam NZC-05: Ymestyn technoleg 'glyfar' ac is-fesuryddion er mwyn sicrhau bod y data ar ddefnydd o ynni yn cael ei gasglu'n gywir ac yn amserol. Hefyd, cwblhawyd tri phrosiect trosi tanwydd Olew i LPG yn ein prosiect Cam 1 </w:t>
      </w:r>
      <w:proofErr w:type="spellStart"/>
      <w:r w:rsidRPr="009750B5">
        <w:rPr>
          <w:rFonts w:ascii="Calibri Light" w:hAnsi="Calibri Light" w:cs="Calibri Light"/>
          <w:sz w:val="16"/>
          <w:szCs w:val="16"/>
          <w:lang w:val="cy-GB"/>
        </w:rPr>
        <w:t>Re:Fit</w:t>
      </w:r>
      <w:proofErr w:type="spellEnd"/>
      <w:r w:rsidRPr="009750B5">
        <w:rPr>
          <w:rFonts w:ascii="Calibri Light" w:hAnsi="Calibri Light" w:cs="Calibri Light"/>
          <w:sz w:val="16"/>
          <w:szCs w:val="16"/>
          <w:lang w:val="cy-GB"/>
        </w:rPr>
        <w:t xml:space="preserve"> Cymru (gan fod gan LPG ffactor allyriadau carbon is ac mae'n rhatach). Bydd prosiectau trosi tanwydd yn y dyfodol yn mynd i'r afael â datgarboneiddio gwresogi.</w:t>
      </w:r>
    </w:p>
    <w:p w14:paraId="5BAB24A1" w14:textId="77777777" w:rsidR="00C9074A" w:rsidRPr="004276AB" w:rsidRDefault="00EF0937">
      <w:pPr>
        <w:rPr>
          <w:rFonts w:asciiTheme="minorBidi" w:eastAsiaTheme="majorEastAsia" w:hAnsiTheme="minorBidi"/>
          <w:b/>
          <w:bCs/>
          <w:sz w:val="24"/>
          <w:szCs w:val="32"/>
          <w:lang w:val="cy-GB"/>
        </w:rPr>
      </w:pPr>
      <w:r>
        <w:rPr>
          <w:rFonts w:ascii="Arial" w:hAnsi="Arial"/>
          <w:b/>
          <w:bCs/>
          <w:szCs w:val="32"/>
          <w:lang w:val="cy-GB"/>
        </w:rPr>
        <w:br w:type="page"/>
      </w:r>
    </w:p>
    <w:p w14:paraId="4FA911B3" w14:textId="77777777" w:rsidR="00FA0387" w:rsidRPr="00DF1A89" w:rsidRDefault="00EF0937" w:rsidP="00FA0387">
      <w:pPr>
        <w:pStyle w:val="Heading3"/>
        <w:spacing w:before="360"/>
        <w:rPr>
          <w:rFonts w:asciiTheme="minorBidi" w:hAnsiTheme="minorBidi" w:cstheme="minorBidi"/>
          <w:b/>
          <w:bCs/>
          <w:color w:val="auto"/>
          <w:szCs w:val="32"/>
        </w:rPr>
      </w:pPr>
      <w:r w:rsidRPr="00DF1A89">
        <w:rPr>
          <w:rFonts w:ascii="Arial" w:hAnsi="Arial" w:cstheme="minorBidi"/>
          <w:b/>
          <w:bCs/>
          <w:color w:val="auto"/>
          <w:szCs w:val="32"/>
          <w:lang w:val="cy-GB"/>
        </w:rPr>
        <w:lastRenderedPageBreak/>
        <w:t>Cynnydd yn erbyn Camau Gweithredu</w:t>
      </w:r>
      <w:bookmarkEnd w:id="2"/>
    </w:p>
    <w:tbl>
      <w:tblPr>
        <w:tblStyle w:val="TableGrid1"/>
        <w:tblW w:w="9776"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6099"/>
        <w:gridCol w:w="2138"/>
        <w:gridCol w:w="1539"/>
      </w:tblGrid>
      <w:tr w:rsidR="0054701B" w14:paraId="68316DE8" w14:textId="77777777" w:rsidTr="005F46C3">
        <w:trPr>
          <w:trHeight w:val="214"/>
        </w:trPr>
        <w:tc>
          <w:tcPr>
            <w:tcW w:w="9776" w:type="dxa"/>
            <w:gridSpan w:val="3"/>
            <w:tcBorders>
              <w:top w:val="single" w:sz="4" w:space="0" w:color="auto"/>
              <w:left w:val="single" w:sz="4" w:space="0" w:color="auto"/>
              <w:right w:val="single" w:sz="4" w:space="0" w:color="auto"/>
            </w:tcBorders>
            <w:shd w:val="clear" w:color="auto" w:fill="1F3864" w:themeFill="accent1" w:themeFillShade="80"/>
            <w:vAlign w:val="center"/>
          </w:tcPr>
          <w:p w14:paraId="2418D85F" w14:textId="77777777" w:rsidR="00FA0387" w:rsidRPr="000F0D80" w:rsidRDefault="00EF0937" w:rsidP="003C04CD">
            <w:pPr>
              <w:rPr>
                <w:rFonts w:asciiTheme="majorHAnsi" w:hAnsiTheme="majorHAnsi" w:cstheme="majorHAnsi"/>
                <w:noProof/>
                <w:color w:val="FFFFFF" w:themeColor="background1"/>
              </w:rPr>
            </w:pPr>
            <w:r w:rsidRPr="00C85EBA">
              <w:rPr>
                <w:rFonts w:ascii="Calibri Light" w:hAnsi="Calibri Light" w:cstheme="majorHAnsi"/>
                <w:b/>
                <w:bCs/>
                <w:noProof/>
                <w:color w:val="FFFFFF" w:themeColor="background1"/>
                <w:sz w:val="24"/>
                <w:szCs w:val="24"/>
                <w:lang w:val="cy-GB"/>
              </w:rPr>
              <w:t>NZC-01</w:t>
            </w:r>
          </w:p>
        </w:tc>
      </w:tr>
      <w:tr w:rsidR="0054701B" w14:paraId="53437566" w14:textId="77777777" w:rsidTr="005F46C3">
        <w:trPr>
          <w:trHeight w:val="214"/>
        </w:trPr>
        <w:tc>
          <w:tcPr>
            <w:tcW w:w="6099" w:type="dxa"/>
            <w:tcBorders>
              <w:left w:val="single" w:sz="4" w:space="0" w:color="auto"/>
              <w:bottom w:val="single" w:sz="4" w:space="0" w:color="auto"/>
            </w:tcBorders>
            <w:shd w:val="clear" w:color="auto" w:fill="8496B0" w:themeFill="text2" w:themeFillTint="99"/>
            <w:vAlign w:val="center"/>
          </w:tcPr>
          <w:p w14:paraId="4B523C5D" w14:textId="77777777" w:rsidR="00FA0387" w:rsidRPr="000F0D80" w:rsidRDefault="00EF0937" w:rsidP="003C04CD">
            <w:pPr>
              <w:rPr>
                <w:rFonts w:asciiTheme="majorHAnsi" w:hAnsiTheme="majorHAnsi" w:cstheme="majorHAnsi"/>
                <w:noProof/>
                <w:color w:val="FFFFFF" w:themeColor="background1"/>
              </w:rPr>
            </w:pPr>
            <w:r w:rsidRPr="000F0D80">
              <w:rPr>
                <w:rFonts w:asciiTheme="majorHAnsi" w:hAnsiTheme="majorHAnsi" w:cstheme="majorHAnsi"/>
                <w:noProof/>
                <w:color w:val="FFFFFF" w:themeColor="background1"/>
                <w:lang w:val="cy-GB"/>
              </w:rPr>
              <w:t>Gweithred</w:t>
            </w:r>
          </w:p>
        </w:tc>
        <w:tc>
          <w:tcPr>
            <w:tcW w:w="2138" w:type="dxa"/>
            <w:tcBorders>
              <w:bottom w:val="single" w:sz="4" w:space="0" w:color="auto"/>
            </w:tcBorders>
            <w:shd w:val="clear" w:color="auto" w:fill="8496B0" w:themeFill="text2" w:themeFillTint="99"/>
            <w:vAlign w:val="center"/>
          </w:tcPr>
          <w:p w14:paraId="2CE2A8E2" w14:textId="77777777" w:rsidR="00FA0387" w:rsidRPr="000F0D80" w:rsidRDefault="00EF0937" w:rsidP="003C04CD">
            <w:pPr>
              <w:jc w:val="center"/>
              <w:rPr>
                <w:rFonts w:asciiTheme="majorHAnsi" w:hAnsiTheme="majorHAnsi" w:cstheme="majorHAnsi"/>
                <w:noProof/>
                <w:color w:val="FFFFFF" w:themeColor="background1"/>
              </w:rPr>
            </w:pPr>
            <w:r w:rsidRPr="000F0D80">
              <w:rPr>
                <w:rFonts w:asciiTheme="majorHAnsi" w:hAnsiTheme="majorHAnsi" w:cstheme="majorHAnsi"/>
                <w:noProof/>
                <w:color w:val="FFFFFF" w:themeColor="background1"/>
                <w:lang w:val="cy-GB"/>
              </w:rPr>
              <w:t>Swyddog Arweiniol</w:t>
            </w:r>
          </w:p>
        </w:tc>
        <w:tc>
          <w:tcPr>
            <w:tcW w:w="1539" w:type="dxa"/>
            <w:tcBorders>
              <w:bottom w:val="single" w:sz="4" w:space="0" w:color="auto"/>
              <w:right w:val="single" w:sz="4" w:space="0" w:color="auto"/>
            </w:tcBorders>
            <w:shd w:val="clear" w:color="auto" w:fill="8496B0" w:themeFill="text2" w:themeFillTint="99"/>
            <w:vAlign w:val="center"/>
          </w:tcPr>
          <w:p w14:paraId="0E75AB90" w14:textId="77777777" w:rsidR="00FA0387" w:rsidRPr="000F0D80" w:rsidRDefault="00EF0937" w:rsidP="003C04CD">
            <w:pPr>
              <w:jc w:val="center"/>
              <w:rPr>
                <w:rFonts w:asciiTheme="majorHAnsi" w:hAnsiTheme="majorHAnsi" w:cstheme="majorHAnsi"/>
                <w:noProof/>
                <w:color w:val="FFFFFF" w:themeColor="background1"/>
              </w:rPr>
            </w:pPr>
            <w:r w:rsidRPr="000F0D80">
              <w:rPr>
                <w:rFonts w:asciiTheme="majorHAnsi" w:hAnsiTheme="majorHAnsi" w:cstheme="majorHAnsi"/>
                <w:noProof/>
                <w:color w:val="FFFFFF" w:themeColor="background1"/>
                <w:lang w:val="cy-GB"/>
              </w:rPr>
              <w:t>Amserlen</w:t>
            </w:r>
          </w:p>
        </w:tc>
      </w:tr>
      <w:tr w:rsidR="0054701B" w14:paraId="3F6F6CC5" w14:textId="77777777" w:rsidTr="005F46C3">
        <w:trPr>
          <w:trHeight w:val="644"/>
        </w:trPr>
        <w:tc>
          <w:tcPr>
            <w:tcW w:w="60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DFBABD6" w14:textId="77777777" w:rsidR="00FA0387" w:rsidRPr="004C5567" w:rsidRDefault="00EF0937" w:rsidP="003C04CD">
            <w:pPr>
              <w:spacing w:before="120" w:after="120"/>
              <w:jc w:val="both"/>
              <w:rPr>
                <w:rFonts w:asciiTheme="majorHAnsi" w:hAnsiTheme="majorHAnsi" w:cstheme="majorHAnsi"/>
                <w:b/>
                <w:bCs/>
                <w:noProof/>
                <w:sz w:val="20"/>
                <w:szCs w:val="20"/>
              </w:rPr>
            </w:pPr>
            <w:r w:rsidRPr="004C5567">
              <w:rPr>
                <w:rFonts w:ascii="Calibri Light" w:hAnsi="Calibri Light" w:cstheme="majorHAnsi"/>
                <w:b/>
                <w:bCs/>
                <w:noProof/>
                <w:sz w:val="20"/>
                <w:szCs w:val="20"/>
                <w:lang w:val="cy-GB"/>
              </w:rPr>
              <w:t xml:space="preserve">Cyflwyno prosiect Cam 1 Re:fit Cymru (Effeithlonrwydd Ynni) i gyflawni arbedion ynni/carbon  </w:t>
            </w:r>
          </w:p>
        </w:tc>
        <w:tc>
          <w:tcPr>
            <w:tcW w:w="21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AFC0C28" w14:textId="77777777" w:rsidR="00FA0387" w:rsidRPr="000F0D80" w:rsidRDefault="00EF0937" w:rsidP="003C04CD">
            <w:pPr>
              <w:spacing w:before="120" w:after="120"/>
              <w:contextualSpacing/>
              <w:jc w:val="center"/>
              <w:rPr>
                <w:rFonts w:asciiTheme="majorHAnsi" w:hAnsiTheme="majorHAnsi" w:cstheme="majorHAnsi"/>
                <w:noProof/>
                <w:sz w:val="20"/>
                <w:szCs w:val="20"/>
              </w:rPr>
            </w:pPr>
            <w:r w:rsidRPr="000F0D80">
              <w:rPr>
                <w:rFonts w:asciiTheme="majorHAnsi" w:eastAsia="+mn-ea" w:hAnsiTheme="majorHAnsi" w:cstheme="majorHAnsi"/>
                <w:color w:val="000000"/>
                <w:sz w:val="20"/>
                <w:szCs w:val="20"/>
                <w:lang w:val="cy-GB" w:eastAsia="en-GB"/>
              </w:rPr>
              <w:t>Pennaeth Eiddo</w:t>
            </w:r>
          </w:p>
        </w:tc>
        <w:tc>
          <w:tcPr>
            <w:tcW w:w="1539" w:type="dxa"/>
            <w:tcBorders>
              <w:top w:val="single" w:sz="4" w:space="0" w:color="auto"/>
              <w:left w:val="single" w:sz="4" w:space="0" w:color="auto"/>
              <w:bottom w:val="single" w:sz="4" w:space="0" w:color="auto"/>
              <w:right w:val="single" w:sz="4" w:space="0" w:color="auto"/>
            </w:tcBorders>
            <w:shd w:val="clear" w:color="auto" w:fill="00B050"/>
            <w:vAlign w:val="center"/>
          </w:tcPr>
          <w:p w14:paraId="526B2516" w14:textId="77777777" w:rsidR="00F217D3" w:rsidRPr="008A5D44" w:rsidRDefault="00EF0937" w:rsidP="00F217D3">
            <w:pPr>
              <w:pStyle w:val="ListParagraph"/>
              <w:ind w:left="0"/>
              <w:jc w:val="center"/>
              <w:rPr>
                <w:rFonts w:ascii="Arial" w:hAnsi="Arial" w:cs="Arial"/>
                <w:strike/>
                <w:color w:val="FFFFFF" w:themeColor="background1"/>
                <w:sz w:val="16"/>
                <w:szCs w:val="16"/>
              </w:rPr>
            </w:pPr>
            <w:r>
              <w:rPr>
                <w:rFonts w:ascii="Arial" w:hAnsi="Arial" w:cs="Arial"/>
                <w:strike/>
                <w:color w:val="FFFFFF" w:themeColor="background1"/>
                <w:sz w:val="16"/>
                <w:szCs w:val="16"/>
                <w:lang w:val="cy-GB"/>
              </w:rPr>
              <w:t>Ebrill 2021</w:t>
            </w:r>
          </w:p>
          <w:p w14:paraId="737A8C90" w14:textId="77777777" w:rsidR="00FA0387" w:rsidRPr="000F0D80" w:rsidRDefault="00EF0937" w:rsidP="00F217D3">
            <w:pPr>
              <w:spacing w:before="120" w:after="120"/>
              <w:jc w:val="center"/>
              <w:rPr>
                <w:rFonts w:asciiTheme="majorHAnsi" w:hAnsiTheme="majorHAnsi" w:cstheme="majorHAnsi"/>
                <w:noProof/>
                <w:sz w:val="20"/>
                <w:szCs w:val="20"/>
              </w:rPr>
            </w:pPr>
            <w:r w:rsidRPr="00DC3232">
              <w:rPr>
                <w:rFonts w:ascii="Arial" w:hAnsi="Arial" w:cs="Arial"/>
                <w:color w:val="FFFFFF" w:themeColor="background1"/>
                <w:sz w:val="16"/>
                <w:szCs w:val="16"/>
                <w:lang w:val="cy-GB"/>
              </w:rPr>
              <w:t>Ebrill 2022</w:t>
            </w:r>
          </w:p>
        </w:tc>
      </w:tr>
      <w:tr w:rsidR="0054701B" w14:paraId="672389DA" w14:textId="77777777" w:rsidTr="006E29EE">
        <w:trPr>
          <w:trHeight w:val="76"/>
        </w:trPr>
        <w:tc>
          <w:tcPr>
            <w:tcW w:w="9776" w:type="dxa"/>
            <w:gridSpan w:val="3"/>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tcPr>
          <w:p w14:paraId="30AC902B" w14:textId="77777777" w:rsidR="00FA0387" w:rsidRPr="00C85EBA" w:rsidRDefault="00EF0937" w:rsidP="003C04CD">
            <w:pPr>
              <w:rPr>
                <w:rFonts w:asciiTheme="majorHAnsi" w:hAnsiTheme="majorHAnsi" w:cstheme="majorHAnsi"/>
                <w:noProof/>
                <w:color w:val="FFFFFF" w:themeColor="background1"/>
                <w:sz w:val="20"/>
                <w:szCs w:val="20"/>
              </w:rPr>
            </w:pPr>
            <w:r w:rsidRPr="00C85EBA">
              <w:rPr>
                <w:rFonts w:asciiTheme="majorHAnsi" w:hAnsiTheme="majorHAnsi" w:cstheme="majorHAnsi"/>
                <w:noProof/>
                <w:color w:val="FFFFFF" w:themeColor="background1"/>
                <w:sz w:val="20"/>
                <w:szCs w:val="20"/>
                <w:lang w:val="cy-GB"/>
              </w:rPr>
              <w:t>Cynnydd</w:t>
            </w:r>
          </w:p>
        </w:tc>
      </w:tr>
      <w:tr w:rsidR="0054701B" w14:paraId="4C0D0052" w14:textId="77777777" w:rsidTr="006E29EE">
        <w:trPr>
          <w:trHeight w:val="644"/>
        </w:trPr>
        <w:tc>
          <w:tcPr>
            <w:tcW w:w="977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96C4DEE" w14:textId="77777777" w:rsidR="00007FCF" w:rsidRPr="004276AB" w:rsidRDefault="00EF0937" w:rsidP="003C04CD">
            <w:pPr>
              <w:spacing w:before="120" w:after="120"/>
              <w:jc w:val="both"/>
              <w:rPr>
                <w:rFonts w:asciiTheme="majorHAnsi" w:hAnsiTheme="majorHAnsi" w:cstheme="majorHAnsi"/>
                <w:noProof/>
                <w:sz w:val="20"/>
                <w:szCs w:val="20"/>
                <w:lang w:val="cy-GB"/>
              </w:rPr>
            </w:pPr>
            <w:r w:rsidRPr="0021789E">
              <w:rPr>
                <w:rFonts w:asciiTheme="majorHAnsi" w:hAnsiTheme="majorHAnsi" w:cstheme="majorHAnsi"/>
                <w:noProof/>
                <w:sz w:val="20"/>
                <w:szCs w:val="20"/>
                <w:lang w:val="cy-GB"/>
              </w:rPr>
              <w:t xml:space="preserve">Er bod COVID-19 wedi peri oedi cyn cychwyn ar waith ein rhaglen Cam 1 ar y safle, roedd y gwaith wedi gallu dechrau ym mis Medi 2020 a chwblhawyd y rhan fwyaf o'r gwaith erbyn 31 Mawrth 2021.  Roedd y system solar ffotofoltäig yn ein swyddfeydd ym Mharc Dewi Sant heb ei chwblhau oherwydd bod angen arolygon ystlumod ychwanegol i sicrhau caniatâd cynllunio. Cafodd caniatâd cynllunio ei roi'n unfrydol ym mis Ionawr 2022 ac mae'r gwaith wedi cael ei gwblhau erbyn hyn. </w:t>
            </w:r>
          </w:p>
          <w:p w14:paraId="2AF68638" w14:textId="77777777" w:rsidR="00D10EE8" w:rsidRPr="004276AB" w:rsidRDefault="00EF0937" w:rsidP="00D10EE8">
            <w:pPr>
              <w:spacing w:before="120" w:after="120"/>
              <w:jc w:val="both"/>
              <w:rPr>
                <w:rFonts w:asciiTheme="majorHAnsi" w:hAnsiTheme="majorHAnsi" w:cstheme="majorHAnsi"/>
                <w:noProof/>
                <w:sz w:val="20"/>
                <w:szCs w:val="20"/>
                <w:lang w:val="cy-GB"/>
              </w:rPr>
            </w:pPr>
            <w:r w:rsidRPr="0021789E">
              <w:rPr>
                <w:rFonts w:asciiTheme="majorHAnsi" w:hAnsiTheme="majorHAnsi" w:cstheme="majorHAnsi"/>
                <w:noProof/>
                <w:sz w:val="20"/>
                <w:szCs w:val="20"/>
                <w:lang w:val="cy-GB"/>
              </w:rPr>
              <w:t xml:space="preserve">Rhagwelir y bydd Cam 1 yn arbed £315,726 a'r hyn sy'n gyfwerth â 675 tunnell o garbon bob blwyddyn - mae'r arbedion hyn yn cael eu gwarantu gan Ameresco, ein darparwr gwasanaeth Re:Fit Cymru, o dan Gontract Perfformiad Ynni. Mae gweithio gyda Ameresco wedi ein galluogi i gyflymu'r broses o gyflwyno ein rhaglen effeithlonrwydd ynni mewn modd mwy cynhwysfawr ac yn fwy cyflym nag y gellid ei gyflawni gan ddefnyddio adnoddau mewnol cyfyngedig. </w:t>
            </w:r>
          </w:p>
          <w:p w14:paraId="4E87D541" w14:textId="77777777" w:rsidR="00FA0387" w:rsidRPr="00A07E82" w:rsidRDefault="00EF0937" w:rsidP="00D10EE8">
            <w:pPr>
              <w:spacing w:before="120" w:after="120"/>
              <w:jc w:val="both"/>
              <w:rPr>
                <w:rFonts w:cstheme="minorHAnsi"/>
                <w:noProof/>
                <w:sz w:val="20"/>
                <w:szCs w:val="20"/>
              </w:rPr>
            </w:pPr>
            <w:r w:rsidRPr="00A22AB5">
              <w:rPr>
                <w:rFonts w:asciiTheme="majorHAnsi" w:hAnsiTheme="majorHAnsi" w:cstheme="majorHAnsi"/>
                <w:noProof/>
                <w:sz w:val="20"/>
                <w:szCs w:val="20"/>
                <w:lang w:val="cy-GB"/>
              </w:rPr>
              <w:t xml:space="preserve">Gweler </w:t>
            </w:r>
            <w:hyperlink r:id="rId23" w:history="1">
              <w:r w:rsidRPr="00A22AB5">
                <w:rPr>
                  <w:rFonts w:ascii="Calibri Light" w:hAnsi="Calibri Light" w:cstheme="majorHAnsi"/>
                  <w:sz w:val="20"/>
                  <w:szCs w:val="20"/>
                  <w:u w:val="single"/>
                  <w:lang w:val="cy-GB"/>
                </w:rPr>
                <w:t xml:space="preserve">Astudiaeth Achos Sero Net Sir Gaerfyrddin | </w:t>
              </w:r>
              <w:proofErr w:type="spellStart"/>
              <w:r w:rsidRPr="00A22AB5">
                <w:rPr>
                  <w:rFonts w:ascii="Calibri Light" w:hAnsi="Calibri Light" w:cstheme="majorHAnsi"/>
                  <w:sz w:val="20"/>
                  <w:szCs w:val="20"/>
                  <w:u w:val="single"/>
                  <w:lang w:val="cy-GB"/>
                </w:rPr>
                <w:t>Ameresco</w:t>
              </w:r>
              <w:proofErr w:type="spellEnd"/>
            </w:hyperlink>
          </w:p>
        </w:tc>
      </w:tr>
      <w:tr w:rsidR="0054701B" w14:paraId="7CDEB278" w14:textId="77777777" w:rsidTr="006E29EE">
        <w:trPr>
          <w:trHeight w:val="214"/>
        </w:trPr>
        <w:tc>
          <w:tcPr>
            <w:tcW w:w="9776" w:type="dxa"/>
            <w:gridSpan w:val="3"/>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tcPr>
          <w:p w14:paraId="29D21E3C" w14:textId="77777777" w:rsidR="00FA0387" w:rsidRPr="000F0D80" w:rsidRDefault="00EF0937" w:rsidP="003C04CD">
            <w:pPr>
              <w:rPr>
                <w:rFonts w:asciiTheme="majorHAnsi" w:hAnsiTheme="majorHAnsi" w:cstheme="majorHAnsi"/>
                <w:noProof/>
                <w:color w:val="FFFFFF" w:themeColor="background1"/>
              </w:rPr>
            </w:pPr>
            <w:r>
              <w:rPr>
                <w:lang w:val="cy-GB"/>
              </w:rPr>
              <w:br w:type="page"/>
            </w:r>
            <w:r w:rsidRPr="00C85EBA">
              <w:rPr>
                <w:rFonts w:ascii="Calibri Light" w:hAnsi="Calibri Light" w:cstheme="majorHAnsi"/>
                <w:b/>
                <w:bCs/>
                <w:noProof/>
                <w:color w:val="FFFFFF" w:themeColor="background1"/>
                <w:sz w:val="24"/>
                <w:szCs w:val="24"/>
                <w:lang w:val="cy-GB"/>
              </w:rPr>
              <w:t>NZC-02</w:t>
            </w:r>
          </w:p>
        </w:tc>
      </w:tr>
      <w:tr w:rsidR="0054701B" w14:paraId="1102C5AF" w14:textId="77777777" w:rsidTr="006E29EE">
        <w:trPr>
          <w:trHeight w:val="214"/>
        </w:trPr>
        <w:tc>
          <w:tcPr>
            <w:tcW w:w="6099" w:type="dxa"/>
            <w:tcBorders>
              <w:top w:val="single" w:sz="4" w:space="0" w:color="auto"/>
              <w:left w:val="single" w:sz="4" w:space="0" w:color="auto"/>
              <w:bottom w:val="single" w:sz="4" w:space="0" w:color="auto"/>
            </w:tcBorders>
            <w:shd w:val="clear" w:color="auto" w:fill="8496B0" w:themeFill="text2" w:themeFillTint="99"/>
            <w:vAlign w:val="center"/>
          </w:tcPr>
          <w:p w14:paraId="06719B29" w14:textId="77777777" w:rsidR="00FA0387" w:rsidRPr="000F0D80" w:rsidRDefault="00EF0937" w:rsidP="003C04CD">
            <w:pPr>
              <w:rPr>
                <w:rFonts w:asciiTheme="majorHAnsi" w:hAnsiTheme="majorHAnsi" w:cstheme="majorHAnsi"/>
                <w:noProof/>
                <w:color w:val="FFFFFF" w:themeColor="background1"/>
              </w:rPr>
            </w:pPr>
            <w:r w:rsidRPr="000F0D80">
              <w:rPr>
                <w:rFonts w:asciiTheme="majorHAnsi" w:hAnsiTheme="majorHAnsi" w:cstheme="majorHAnsi"/>
                <w:noProof/>
                <w:color w:val="FFFFFF" w:themeColor="background1"/>
                <w:lang w:val="cy-GB"/>
              </w:rPr>
              <w:t>Gweithred</w:t>
            </w:r>
          </w:p>
        </w:tc>
        <w:tc>
          <w:tcPr>
            <w:tcW w:w="2138" w:type="dxa"/>
            <w:tcBorders>
              <w:top w:val="single" w:sz="4" w:space="0" w:color="auto"/>
              <w:bottom w:val="single" w:sz="4" w:space="0" w:color="auto"/>
            </w:tcBorders>
            <w:shd w:val="clear" w:color="auto" w:fill="8496B0" w:themeFill="text2" w:themeFillTint="99"/>
            <w:vAlign w:val="center"/>
          </w:tcPr>
          <w:p w14:paraId="4F5A2738" w14:textId="77777777" w:rsidR="00FA0387" w:rsidRPr="000F0D80" w:rsidRDefault="00EF0937" w:rsidP="003C04CD">
            <w:pPr>
              <w:jc w:val="center"/>
              <w:rPr>
                <w:rFonts w:asciiTheme="majorHAnsi" w:hAnsiTheme="majorHAnsi" w:cstheme="majorHAnsi"/>
                <w:noProof/>
                <w:color w:val="FFFFFF" w:themeColor="background1"/>
              </w:rPr>
            </w:pPr>
            <w:r w:rsidRPr="000F0D80">
              <w:rPr>
                <w:rFonts w:asciiTheme="majorHAnsi" w:hAnsiTheme="majorHAnsi" w:cstheme="majorHAnsi"/>
                <w:noProof/>
                <w:color w:val="FFFFFF" w:themeColor="background1"/>
                <w:lang w:val="cy-GB"/>
              </w:rPr>
              <w:t>Swyddog Arweiniol</w:t>
            </w:r>
          </w:p>
        </w:tc>
        <w:tc>
          <w:tcPr>
            <w:tcW w:w="1539" w:type="dxa"/>
            <w:tcBorders>
              <w:top w:val="single" w:sz="4" w:space="0" w:color="auto"/>
              <w:bottom w:val="single" w:sz="4" w:space="0" w:color="auto"/>
              <w:right w:val="single" w:sz="4" w:space="0" w:color="auto"/>
            </w:tcBorders>
            <w:shd w:val="clear" w:color="auto" w:fill="8496B0" w:themeFill="text2" w:themeFillTint="99"/>
            <w:vAlign w:val="center"/>
          </w:tcPr>
          <w:p w14:paraId="509F7971" w14:textId="77777777" w:rsidR="00FA0387" w:rsidRPr="000F0D80" w:rsidRDefault="00EF0937" w:rsidP="003C04CD">
            <w:pPr>
              <w:jc w:val="center"/>
              <w:rPr>
                <w:rFonts w:asciiTheme="majorHAnsi" w:hAnsiTheme="majorHAnsi" w:cstheme="majorHAnsi"/>
                <w:noProof/>
                <w:color w:val="FFFFFF" w:themeColor="background1"/>
              </w:rPr>
            </w:pPr>
            <w:r w:rsidRPr="000F0D80">
              <w:rPr>
                <w:rFonts w:asciiTheme="majorHAnsi" w:hAnsiTheme="majorHAnsi" w:cstheme="majorHAnsi"/>
                <w:noProof/>
                <w:color w:val="FFFFFF" w:themeColor="background1"/>
                <w:lang w:val="cy-GB"/>
              </w:rPr>
              <w:t>Amserlen</w:t>
            </w:r>
          </w:p>
        </w:tc>
      </w:tr>
      <w:tr w:rsidR="0054701B" w14:paraId="5DCF9036" w14:textId="77777777" w:rsidTr="005F46C3">
        <w:trPr>
          <w:trHeight w:val="644"/>
        </w:trPr>
        <w:tc>
          <w:tcPr>
            <w:tcW w:w="60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266980D" w14:textId="77777777" w:rsidR="00FA0387" w:rsidRPr="004C5567" w:rsidRDefault="00EF0937" w:rsidP="003C04CD">
            <w:pPr>
              <w:spacing w:before="120" w:after="120"/>
              <w:jc w:val="both"/>
              <w:rPr>
                <w:rFonts w:asciiTheme="majorHAnsi" w:hAnsiTheme="majorHAnsi" w:cstheme="majorHAnsi"/>
                <w:b/>
                <w:bCs/>
                <w:noProof/>
                <w:sz w:val="20"/>
                <w:szCs w:val="20"/>
              </w:rPr>
            </w:pPr>
            <w:r w:rsidRPr="004C5567">
              <w:rPr>
                <w:rFonts w:ascii="Calibri Light" w:hAnsi="Calibri Light" w:cstheme="majorHAnsi"/>
                <w:b/>
                <w:bCs/>
                <w:noProof/>
                <w:sz w:val="20"/>
                <w:szCs w:val="20"/>
                <w:lang w:val="cy-GB"/>
              </w:rPr>
              <w:t xml:space="preserve">Datblygu camau pellach prosiect Re:fit Cymru (Effeithlonrwydd Ynni), neu debyg, i gyflawni arbedion ynni/carbon ynghynt </w:t>
            </w:r>
          </w:p>
        </w:tc>
        <w:tc>
          <w:tcPr>
            <w:tcW w:w="21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4E3FD85" w14:textId="77777777" w:rsidR="00FA0387" w:rsidRPr="000F0D80" w:rsidRDefault="00EF0937" w:rsidP="003C04CD">
            <w:pPr>
              <w:spacing w:before="120" w:after="120"/>
              <w:contextualSpacing/>
              <w:jc w:val="center"/>
              <w:rPr>
                <w:rFonts w:asciiTheme="majorHAnsi" w:hAnsiTheme="majorHAnsi" w:cstheme="majorHAnsi"/>
                <w:noProof/>
                <w:sz w:val="20"/>
                <w:szCs w:val="20"/>
              </w:rPr>
            </w:pPr>
            <w:r w:rsidRPr="00C85EBA">
              <w:rPr>
                <w:rFonts w:asciiTheme="majorHAnsi" w:eastAsia="+mn-ea" w:hAnsiTheme="majorHAnsi" w:cstheme="majorHAnsi"/>
                <w:color w:val="000000"/>
                <w:sz w:val="20"/>
                <w:szCs w:val="20"/>
                <w:lang w:val="cy-GB" w:eastAsia="en-GB"/>
              </w:rPr>
              <w:t>Rheolwr Datblygu Cynaliadwy</w:t>
            </w:r>
          </w:p>
        </w:tc>
        <w:tc>
          <w:tcPr>
            <w:tcW w:w="1539"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5981A624" w14:textId="77777777" w:rsidR="00FA0387" w:rsidRPr="000F0D80" w:rsidRDefault="00EF0937" w:rsidP="003C04CD">
            <w:pPr>
              <w:spacing w:before="120" w:after="120"/>
              <w:jc w:val="center"/>
              <w:rPr>
                <w:rFonts w:asciiTheme="majorHAnsi" w:hAnsiTheme="majorHAnsi" w:cstheme="majorHAnsi"/>
                <w:noProof/>
                <w:sz w:val="20"/>
                <w:szCs w:val="20"/>
              </w:rPr>
            </w:pPr>
            <w:r w:rsidRPr="00C85EBA">
              <w:rPr>
                <w:rFonts w:asciiTheme="majorHAnsi" w:hAnsiTheme="majorHAnsi" w:cstheme="majorHAnsi"/>
                <w:noProof/>
                <w:sz w:val="20"/>
                <w:szCs w:val="20"/>
                <w:lang w:val="cy-GB"/>
              </w:rPr>
              <w:t>Parhaus</w:t>
            </w:r>
          </w:p>
        </w:tc>
      </w:tr>
      <w:tr w:rsidR="0054701B" w14:paraId="6742E393" w14:textId="77777777" w:rsidTr="005F46C3">
        <w:trPr>
          <w:trHeight w:val="76"/>
        </w:trPr>
        <w:tc>
          <w:tcPr>
            <w:tcW w:w="9776" w:type="dxa"/>
            <w:gridSpan w:val="3"/>
            <w:tcBorders>
              <w:top w:val="single" w:sz="4" w:space="0" w:color="auto"/>
              <w:left w:val="single" w:sz="4" w:space="0" w:color="auto"/>
              <w:right w:val="single" w:sz="4" w:space="0" w:color="auto"/>
            </w:tcBorders>
            <w:shd w:val="clear" w:color="auto" w:fill="8496B0" w:themeFill="text2" w:themeFillTint="99"/>
            <w:vAlign w:val="center"/>
          </w:tcPr>
          <w:p w14:paraId="7EDC5F59" w14:textId="77777777" w:rsidR="00FA0387" w:rsidRPr="00C85EBA" w:rsidRDefault="00EF0937" w:rsidP="003C04CD">
            <w:pPr>
              <w:rPr>
                <w:rFonts w:asciiTheme="majorHAnsi" w:hAnsiTheme="majorHAnsi" w:cstheme="majorHAnsi"/>
                <w:noProof/>
                <w:color w:val="FFFFFF" w:themeColor="background1"/>
                <w:sz w:val="20"/>
                <w:szCs w:val="20"/>
              </w:rPr>
            </w:pPr>
            <w:r w:rsidRPr="00C85EBA">
              <w:rPr>
                <w:rFonts w:asciiTheme="majorHAnsi" w:hAnsiTheme="majorHAnsi" w:cstheme="majorHAnsi"/>
                <w:noProof/>
                <w:color w:val="FFFFFF" w:themeColor="background1"/>
                <w:sz w:val="20"/>
                <w:szCs w:val="20"/>
                <w:lang w:val="cy-GB"/>
              </w:rPr>
              <w:t>Cynnydd</w:t>
            </w:r>
          </w:p>
        </w:tc>
      </w:tr>
      <w:tr w:rsidR="0054701B" w14:paraId="7700CBA8" w14:textId="77777777" w:rsidTr="005F46C3">
        <w:trPr>
          <w:trHeight w:val="526"/>
        </w:trPr>
        <w:tc>
          <w:tcPr>
            <w:tcW w:w="9776" w:type="dxa"/>
            <w:gridSpan w:val="3"/>
            <w:tcBorders>
              <w:left w:val="single" w:sz="4" w:space="0" w:color="auto"/>
              <w:right w:val="single" w:sz="4" w:space="0" w:color="auto"/>
            </w:tcBorders>
            <w:shd w:val="clear" w:color="auto" w:fill="F2F2F2" w:themeFill="background1" w:themeFillShade="F2"/>
            <w:vAlign w:val="center"/>
          </w:tcPr>
          <w:p w14:paraId="0C215D31" w14:textId="77777777" w:rsidR="00FA0387" w:rsidRPr="0021789E" w:rsidRDefault="00EF0937" w:rsidP="007D38AC">
            <w:pPr>
              <w:spacing w:before="120" w:after="120"/>
              <w:jc w:val="both"/>
              <w:rPr>
                <w:rFonts w:asciiTheme="majorHAnsi" w:hAnsiTheme="majorHAnsi" w:cstheme="majorHAnsi"/>
                <w:noProof/>
                <w:sz w:val="20"/>
                <w:szCs w:val="20"/>
              </w:rPr>
            </w:pPr>
            <w:r w:rsidRPr="0021789E">
              <w:rPr>
                <w:rFonts w:asciiTheme="majorHAnsi" w:hAnsiTheme="majorHAnsi" w:cstheme="majorHAnsi"/>
                <w:noProof/>
                <w:sz w:val="20"/>
                <w:szCs w:val="20"/>
                <w:lang w:val="cy-GB"/>
              </w:rPr>
              <w:t xml:space="preserve">Rydym mewn trafodaethau gydag Ameresco, ein darparwr gwasanaeth Re:Fit Cymru, i ddatblygu prosiect Cam 2 newydd sy'n sylweddol fwy, i'w gymeradwyo yn 2022/23. Mae cymaint â phosibl o'n hadeiladau yn cael eu cynnwys mewn ymarfer cwmpasu cychwynnol i nodi hyd a lled y mesurau cadwraeth ynni a'r costau cysylltiedig sy'n angenrheidiol i ddatgarboneiddio ein Hystâd. Bydd hyn yn galluogi datblygu rhagor o gamau'n gynt. </w:t>
            </w:r>
          </w:p>
        </w:tc>
      </w:tr>
      <w:tr w:rsidR="0054701B" w14:paraId="1C8B1245" w14:textId="77777777" w:rsidTr="005F46C3">
        <w:trPr>
          <w:trHeight w:val="214"/>
        </w:trPr>
        <w:tc>
          <w:tcPr>
            <w:tcW w:w="9776" w:type="dxa"/>
            <w:gridSpan w:val="3"/>
            <w:tcBorders>
              <w:left w:val="single" w:sz="4" w:space="0" w:color="auto"/>
              <w:right w:val="single" w:sz="4" w:space="0" w:color="auto"/>
            </w:tcBorders>
            <w:shd w:val="clear" w:color="auto" w:fill="1F3864" w:themeFill="accent1" w:themeFillShade="80"/>
            <w:vAlign w:val="center"/>
          </w:tcPr>
          <w:p w14:paraId="7491E856" w14:textId="77777777" w:rsidR="00FA0387" w:rsidRPr="000F0D80" w:rsidRDefault="00EF0937" w:rsidP="003C04CD">
            <w:pPr>
              <w:rPr>
                <w:rFonts w:asciiTheme="majorHAnsi" w:hAnsiTheme="majorHAnsi" w:cstheme="majorHAnsi"/>
                <w:noProof/>
                <w:color w:val="FFFFFF" w:themeColor="background1"/>
              </w:rPr>
            </w:pPr>
            <w:r w:rsidRPr="00C85EBA">
              <w:rPr>
                <w:rFonts w:ascii="Calibri Light" w:hAnsi="Calibri Light" w:cstheme="majorHAnsi"/>
                <w:b/>
                <w:bCs/>
                <w:noProof/>
                <w:color w:val="FFFFFF" w:themeColor="background1"/>
                <w:sz w:val="24"/>
                <w:szCs w:val="24"/>
                <w:lang w:val="cy-GB"/>
              </w:rPr>
              <w:t>NZC-03</w:t>
            </w:r>
          </w:p>
        </w:tc>
      </w:tr>
      <w:tr w:rsidR="0054701B" w14:paraId="13DF48FE" w14:textId="77777777" w:rsidTr="005F46C3">
        <w:trPr>
          <w:trHeight w:val="214"/>
        </w:trPr>
        <w:tc>
          <w:tcPr>
            <w:tcW w:w="6099" w:type="dxa"/>
            <w:tcBorders>
              <w:left w:val="single" w:sz="4" w:space="0" w:color="auto"/>
              <w:bottom w:val="single" w:sz="4" w:space="0" w:color="auto"/>
            </w:tcBorders>
            <w:shd w:val="clear" w:color="auto" w:fill="8496B0" w:themeFill="text2" w:themeFillTint="99"/>
            <w:vAlign w:val="center"/>
          </w:tcPr>
          <w:p w14:paraId="1E48B19E" w14:textId="77777777" w:rsidR="00FA0387" w:rsidRPr="000F0D80" w:rsidRDefault="00EF0937" w:rsidP="003C04CD">
            <w:pPr>
              <w:rPr>
                <w:rFonts w:asciiTheme="majorHAnsi" w:hAnsiTheme="majorHAnsi" w:cstheme="majorHAnsi"/>
                <w:noProof/>
                <w:color w:val="FFFFFF" w:themeColor="background1"/>
              </w:rPr>
            </w:pPr>
            <w:r w:rsidRPr="000F0D80">
              <w:rPr>
                <w:rFonts w:asciiTheme="majorHAnsi" w:hAnsiTheme="majorHAnsi" w:cstheme="majorHAnsi"/>
                <w:noProof/>
                <w:color w:val="FFFFFF" w:themeColor="background1"/>
                <w:lang w:val="cy-GB"/>
              </w:rPr>
              <w:t>Gweithred</w:t>
            </w:r>
          </w:p>
        </w:tc>
        <w:tc>
          <w:tcPr>
            <w:tcW w:w="2138" w:type="dxa"/>
            <w:tcBorders>
              <w:bottom w:val="single" w:sz="4" w:space="0" w:color="auto"/>
            </w:tcBorders>
            <w:shd w:val="clear" w:color="auto" w:fill="8496B0" w:themeFill="text2" w:themeFillTint="99"/>
            <w:vAlign w:val="center"/>
          </w:tcPr>
          <w:p w14:paraId="65D2B7FD" w14:textId="77777777" w:rsidR="00FA0387" w:rsidRPr="000F0D80" w:rsidRDefault="00EF0937" w:rsidP="003C04CD">
            <w:pPr>
              <w:jc w:val="center"/>
              <w:rPr>
                <w:rFonts w:asciiTheme="majorHAnsi" w:hAnsiTheme="majorHAnsi" w:cstheme="majorHAnsi"/>
                <w:noProof/>
                <w:color w:val="FFFFFF" w:themeColor="background1"/>
              </w:rPr>
            </w:pPr>
            <w:r w:rsidRPr="000F0D80">
              <w:rPr>
                <w:rFonts w:asciiTheme="majorHAnsi" w:hAnsiTheme="majorHAnsi" w:cstheme="majorHAnsi"/>
                <w:noProof/>
                <w:color w:val="FFFFFF" w:themeColor="background1"/>
                <w:lang w:val="cy-GB"/>
              </w:rPr>
              <w:t>Swyddog Arweiniol</w:t>
            </w:r>
          </w:p>
        </w:tc>
        <w:tc>
          <w:tcPr>
            <w:tcW w:w="1539" w:type="dxa"/>
            <w:tcBorders>
              <w:bottom w:val="single" w:sz="4" w:space="0" w:color="auto"/>
              <w:right w:val="single" w:sz="4" w:space="0" w:color="auto"/>
            </w:tcBorders>
            <w:shd w:val="clear" w:color="auto" w:fill="8496B0" w:themeFill="text2" w:themeFillTint="99"/>
            <w:vAlign w:val="center"/>
          </w:tcPr>
          <w:p w14:paraId="5FE94A96" w14:textId="77777777" w:rsidR="00FA0387" w:rsidRPr="000F0D80" w:rsidRDefault="00EF0937" w:rsidP="003C04CD">
            <w:pPr>
              <w:jc w:val="center"/>
              <w:rPr>
                <w:rFonts w:asciiTheme="majorHAnsi" w:hAnsiTheme="majorHAnsi" w:cstheme="majorHAnsi"/>
                <w:noProof/>
                <w:color w:val="FFFFFF" w:themeColor="background1"/>
              </w:rPr>
            </w:pPr>
            <w:r w:rsidRPr="000F0D80">
              <w:rPr>
                <w:rFonts w:asciiTheme="majorHAnsi" w:hAnsiTheme="majorHAnsi" w:cstheme="majorHAnsi"/>
                <w:noProof/>
                <w:color w:val="FFFFFF" w:themeColor="background1"/>
                <w:lang w:val="cy-GB"/>
              </w:rPr>
              <w:t>Amserlen</w:t>
            </w:r>
          </w:p>
        </w:tc>
      </w:tr>
      <w:tr w:rsidR="0054701B" w14:paraId="080317B8" w14:textId="77777777" w:rsidTr="005F46C3">
        <w:trPr>
          <w:trHeight w:val="644"/>
        </w:trPr>
        <w:tc>
          <w:tcPr>
            <w:tcW w:w="60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7FFEC58" w14:textId="77777777" w:rsidR="00FA0387" w:rsidRPr="005B1EB8" w:rsidRDefault="00EF0937" w:rsidP="003C04CD">
            <w:pPr>
              <w:spacing w:before="120" w:after="120"/>
              <w:jc w:val="both"/>
              <w:rPr>
                <w:rFonts w:asciiTheme="majorHAnsi" w:hAnsiTheme="majorHAnsi" w:cstheme="majorHAnsi"/>
                <w:b/>
                <w:bCs/>
                <w:noProof/>
                <w:sz w:val="20"/>
                <w:szCs w:val="20"/>
              </w:rPr>
            </w:pPr>
            <w:r w:rsidRPr="00891FC3">
              <w:rPr>
                <w:rFonts w:ascii="Calibri Light" w:hAnsi="Calibri Light" w:cstheme="majorHAnsi"/>
                <w:b/>
                <w:bCs/>
                <w:noProof/>
                <w:sz w:val="20"/>
                <w:szCs w:val="20"/>
                <w:lang w:val="cy-GB"/>
              </w:rPr>
              <w:t>Ymgorffori'r safon '</w:t>
            </w:r>
            <w:hyperlink r:id="rId24" w:history="1">
              <w:r w:rsidRPr="00891FC3">
                <w:rPr>
                  <w:rStyle w:val="Hyperlink"/>
                  <w:rFonts w:ascii="Calibri Light" w:hAnsi="Calibri Light" w:cstheme="majorHAnsi"/>
                  <w:b/>
                  <w:bCs/>
                  <w:noProof/>
                  <w:color w:val="auto"/>
                  <w:sz w:val="20"/>
                  <w:szCs w:val="20"/>
                  <w:u w:val="none"/>
                  <w:lang w:val="cy-GB"/>
                </w:rPr>
                <w:t>Passivhaus', lle bo'n briodol, mewn prosiectau adeiladu newydd</w:t>
              </w:r>
            </w:hyperlink>
          </w:p>
        </w:tc>
        <w:tc>
          <w:tcPr>
            <w:tcW w:w="21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01AF563" w14:textId="77777777" w:rsidR="00FA0387" w:rsidRPr="000F0D80" w:rsidRDefault="00EF0937" w:rsidP="003C04CD">
            <w:pPr>
              <w:spacing w:before="120" w:after="120"/>
              <w:contextualSpacing/>
              <w:jc w:val="center"/>
              <w:rPr>
                <w:rFonts w:asciiTheme="majorHAnsi" w:hAnsiTheme="majorHAnsi" w:cstheme="majorHAnsi"/>
                <w:noProof/>
                <w:sz w:val="20"/>
                <w:szCs w:val="20"/>
              </w:rPr>
            </w:pPr>
            <w:r w:rsidRPr="00212EEC">
              <w:rPr>
                <w:rFonts w:asciiTheme="majorHAnsi" w:eastAsia="+mn-ea" w:hAnsiTheme="majorHAnsi" w:cstheme="majorHAnsi"/>
                <w:color w:val="000000"/>
                <w:sz w:val="20"/>
                <w:szCs w:val="20"/>
                <w:lang w:val="cy-GB" w:eastAsia="en-GB"/>
              </w:rPr>
              <w:t>Rheolwr Dylunio Eiddo</w:t>
            </w:r>
          </w:p>
        </w:tc>
        <w:tc>
          <w:tcPr>
            <w:tcW w:w="1539"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1544B5E7" w14:textId="77777777" w:rsidR="00FA0387" w:rsidRPr="000F0D80" w:rsidRDefault="00EF0937" w:rsidP="003C04CD">
            <w:pPr>
              <w:spacing w:before="120" w:after="120"/>
              <w:jc w:val="center"/>
              <w:rPr>
                <w:rFonts w:asciiTheme="majorHAnsi" w:hAnsiTheme="majorHAnsi" w:cstheme="majorHAnsi"/>
                <w:noProof/>
                <w:sz w:val="20"/>
                <w:szCs w:val="20"/>
              </w:rPr>
            </w:pPr>
            <w:r w:rsidRPr="00212EEC">
              <w:rPr>
                <w:rFonts w:asciiTheme="majorHAnsi" w:hAnsiTheme="majorHAnsi" w:cstheme="majorHAnsi"/>
                <w:noProof/>
                <w:sz w:val="20"/>
                <w:szCs w:val="20"/>
                <w:lang w:val="cy-GB"/>
              </w:rPr>
              <w:t>Parhaus</w:t>
            </w:r>
          </w:p>
        </w:tc>
      </w:tr>
      <w:tr w:rsidR="0054701B" w14:paraId="2CB4ED6A" w14:textId="77777777" w:rsidTr="00C9074A">
        <w:trPr>
          <w:trHeight w:val="76"/>
        </w:trPr>
        <w:tc>
          <w:tcPr>
            <w:tcW w:w="9776" w:type="dxa"/>
            <w:gridSpan w:val="3"/>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tcPr>
          <w:p w14:paraId="79B1952E" w14:textId="77777777" w:rsidR="00FA0387" w:rsidRPr="00C85EBA" w:rsidRDefault="00EF0937" w:rsidP="003C04CD">
            <w:pPr>
              <w:rPr>
                <w:rFonts w:asciiTheme="majorHAnsi" w:hAnsiTheme="majorHAnsi" w:cstheme="majorHAnsi"/>
                <w:noProof/>
                <w:color w:val="FFFFFF" w:themeColor="background1"/>
                <w:sz w:val="20"/>
                <w:szCs w:val="20"/>
              </w:rPr>
            </w:pPr>
            <w:r w:rsidRPr="00C85EBA">
              <w:rPr>
                <w:rFonts w:asciiTheme="majorHAnsi" w:hAnsiTheme="majorHAnsi" w:cstheme="majorHAnsi"/>
                <w:noProof/>
                <w:color w:val="FFFFFF" w:themeColor="background1"/>
                <w:sz w:val="20"/>
                <w:szCs w:val="20"/>
                <w:lang w:val="cy-GB"/>
              </w:rPr>
              <w:t>Cynnydd</w:t>
            </w:r>
          </w:p>
        </w:tc>
      </w:tr>
      <w:tr w:rsidR="0054701B" w14:paraId="0E9164C7" w14:textId="77777777" w:rsidTr="00C9074A">
        <w:trPr>
          <w:trHeight w:val="644"/>
        </w:trPr>
        <w:tc>
          <w:tcPr>
            <w:tcW w:w="977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04BDF8" w14:textId="77777777" w:rsidR="00FA0387" w:rsidRPr="00283C71" w:rsidRDefault="00EF0937" w:rsidP="003C04CD">
            <w:pPr>
              <w:jc w:val="both"/>
              <w:rPr>
                <w:rFonts w:asciiTheme="majorHAnsi" w:hAnsiTheme="majorHAnsi" w:cstheme="majorHAnsi"/>
                <w:noProof/>
                <w:sz w:val="20"/>
                <w:szCs w:val="20"/>
              </w:rPr>
            </w:pPr>
            <w:r w:rsidRPr="00283C71">
              <w:rPr>
                <w:rFonts w:asciiTheme="majorHAnsi" w:hAnsiTheme="majorHAnsi" w:cstheme="majorHAnsi"/>
                <w:noProof/>
                <w:sz w:val="20"/>
                <w:szCs w:val="20"/>
                <w:lang w:val="cy-GB"/>
              </w:rPr>
              <w:t>Rydym yn datblygu methodoleg '</w:t>
            </w:r>
            <w:hyperlink r:id="rId25" w:history="1">
              <w:r w:rsidRPr="00283C71">
                <w:rPr>
                  <w:rStyle w:val="Hyperlink"/>
                  <w:rFonts w:ascii="Calibri Light" w:hAnsi="Calibri Light" w:cstheme="majorHAnsi"/>
                  <w:noProof/>
                  <w:color w:val="auto"/>
                  <w:sz w:val="20"/>
                  <w:szCs w:val="20"/>
                  <w:lang w:val="cy-GB"/>
                </w:rPr>
                <w:t>Adeiladwaith yn Gyntaf</w:t>
              </w:r>
            </w:hyperlink>
            <w:r w:rsidRPr="00283C71">
              <w:rPr>
                <w:rFonts w:asciiTheme="majorHAnsi" w:hAnsiTheme="majorHAnsi" w:cstheme="majorHAnsi"/>
                <w:noProof/>
                <w:sz w:val="20"/>
                <w:szCs w:val="20"/>
                <w:lang w:val="cy-GB"/>
              </w:rPr>
              <w:t>' i brosiectau adeiladu newydd er mwyn sicrhau lefel uchel o effeithlonrwydd ynni ar gyfer cyfleusterau newydd sy'n dod yn rhan o'n portffolio adeiladau. Ategir hyn gan ymrwymiad i ymgorffori'r Safon 'Passivhaus' sy'n cael ei sicrhau.</w:t>
            </w:r>
          </w:p>
          <w:p w14:paraId="34F8B15B" w14:textId="77777777" w:rsidR="00A938B4" w:rsidRPr="00283C71" w:rsidRDefault="00A938B4" w:rsidP="003C04CD">
            <w:pPr>
              <w:jc w:val="both"/>
              <w:rPr>
                <w:rFonts w:asciiTheme="majorHAnsi" w:hAnsiTheme="majorHAnsi" w:cstheme="majorHAnsi"/>
                <w:noProof/>
                <w:sz w:val="20"/>
                <w:szCs w:val="20"/>
              </w:rPr>
            </w:pPr>
          </w:p>
          <w:p w14:paraId="43B8B6DE" w14:textId="77777777" w:rsidR="00A938B4" w:rsidRPr="00283C71" w:rsidRDefault="00EF0937" w:rsidP="003813B5">
            <w:pPr>
              <w:jc w:val="both"/>
              <w:rPr>
                <w:rFonts w:asciiTheme="majorHAnsi" w:hAnsiTheme="majorHAnsi" w:cstheme="majorHAnsi"/>
                <w:noProof/>
                <w:sz w:val="20"/>
                <w:szCs w:val="20"/>
              </w:rPr>
            </w:pPr>
            <w:r w:rsidRPr="00283C71">
              <w:rPr>
                <w:rFonts w:asciiTheme="majorHAnsi" w:hAnsiTheme="majorHAnsi" w:cstheme="majorHAnsi"/>
                <w:noProof/>
                <w:sz w:val="20"/>
                <w:szCs w:val="20"/>
                <w:lang w:val="cy-GB"/>
              </w:rPr>
              <w:t xml:space="preserve">Mae'r ysgolion newydd canlynol sy'n cael eu hadeiladu ar hyn o bryd wedi cael eu dylunio i gyflawni ardystiad Safon Passivhaus ac sydd felly'n cyflawni gwell perfformiad o ran defnyddio ynni a'r amgylchedd mewnol: Ysgol Gynradd Gors-las; Ysgol y Castell; ac Ysgol Gynradd Gymunedol Pen-bre </w:t>
            </w:r>
          </w:p>
          <w:p w14:paraId="204C2F14" w14:textId="77777777" w:rsidR="00A938B4" w:rsidRPr="00283C71" w:rsidRDefault="00A938B4" w:rsidP="00A938B4">
            <w:pPr>
              <w:jc w:val="both"/>
              <w:rPr>
                <w:rFonts w:asciiTheme="majorHAnsi" w:hAnsiTheme="majorHAnsi" w:cstheme="majorHAnsi"/>
                <w:noProof/>
                <w:sz w:val="20"/>
                <w:szCs w:val="20"/>
              </w:rPr>
            </w:pPr>
          </w:p>
          <w:p w14:paraId="25B6D03C" w14:textId="77777777" w:rsidR="00A938B4" w:rsidRPr="00283C71" w:rsidRDefault="00EF0937" w:rsidP="00A938B4">
            <w:pPr>
              <w:jc w:val="both"/>
              <w:rPr>
                <w:rFonts w:asciiTheme="majorHAnsi" w:hAnsiTheme="majorHAnsi" w:cstheme="majorHAnsi"/>
                <w:noProof/>
                <w:sz w:val="20"/>
                <w:szCs w:val="20"/>
              </w:rPr>
            </w:pPr>
            <w:r w:rsidRPr="00283C71">
              <w:rPr>
                <w:rFonts w:asciiTheme="majorHAnsi" w:hAnsiTheme="majorHAnsi" w:cstheme="majorHAnsi"/>
                <w:noProof/>
                <w:sz w:val="20"/>
                <w:szCs w:val="20"/>
                <w:lang w:val="cy-GB"/>
              </w:rPr>
              <w:t>Ym mis Gorffennaf 2021 daeth cadarnhad bod Ysgol Parc y Tywyn wedi'i hachredu'n ffurfiol fel un oedd yn cyrraedd safon Passivhaus.</w:t>
            </w:r>
          </w:p>
          <w:p w14:paraId="715F4996" w14:textId="77777777" w:rsidR="00A938B4" w:rsidRPr="00283C71" w:rsidRDefault="00A938B4" w:rsidP="00A938B4">
            <w:pPr>
              <w:jc w:val="both"/>
              <w:rPr>
                <w:rFonts w:asciiTheme="majorHAnsi" w:hAnsiTheme="majorHAnsi" w:cstheme="majorHAnsi"/>
                <w:noProof/>
                <w:sz w:val="20"/>
                <w:szCs w:val="20"/>
              </w:rPr>
            </w:pPr>
          </w:p>
          <w:p w14:paraId="6F96FDBE" w14:textId="77777777" w:rsidR="00FA0387" w:rsidRPr="00496493" w:rsidRDefault="00EF0937" w:rsidP="006C16BC">
            <w:pPr>
              <w:jc w:val="both"/>
              <w:rPr>
                <w:rFonts w:asciiTheme="majorHAnsi" w:hAnsiTheme="majorHAnsi" w:cstheme="majorHAnsi"/>
                <w:noProof/>
                <w:sz w:val="20"/>
                <w:szCs w:val="20"/>
              </w:rPr>
            </w:pPr>
            <w:r w:rsidRPr="00283C71">
              <w:rPr>
                <w:rFonts w:asciiTheme="majorHAnsi" w:hAnsiTheme="majorHAnsi" w:cstheme="majorHAnsi"/>
                <w:noProof/>
                <w:sz w:val="20"/>
                <w:szCs w:val="20"/>
                <w:lang w:val="cy-GB"/>
              </w:rPr>
              <w:t>Ymhlith yr adeiladau anaddysgol eraill sydd hefyd wedi'u dylunio a'u hadeiladu i gyrraedd Safon Passivhaus y mae: Archifau ac Ystorfa Caerfyrddin (cwblhawyd); a Phrosiect Denu Twristiaid i Bentywyn – Adeilad Eco Hostel (sy'n cael ei adeiladu ar hyn o bryd).</w:t>
            </w:r>
          </w:p>
        </w:tc>
      </w:tr>
    </w:tbl>
    <w:p w14:paraId="7AD3D86B" w14:textId="77777777" w:rsidR="00C9074A" w:rsidRDefault="00C9074A"/>
    <w:p w14:paraId="2C226E91" w14:textId="77777777" w:rsidR="00C706C9" w:rsidRDefault="00EF0937">
      <w:r>
        <w:rPr>
          <w:lang w:val="cy-GB"/>
        </w:rPr>
        <w:br w:type="page"/>
      </w:r>
    </w:p>
    <w:tbl>
      <w:tblPr>
        <w:tblStyle w:val="TableGrid1"/>
        <w:tblW w:w="9776"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6099"/>
        <w:gridCol w:w="2138"/>
        <w:gridCol w:w="1539"/>
      </w:tblGrid>
      <w:tr w:rsidR="0054701B" w14:paraId="3C73C0CC" w14:textId="77777777" w:rsidTr="00C706C9">
        <w:trPr>
          <w:trHeight w:val="214"/>
        </w:trPr>
        <w:tc>
          <w:tcPr>
            <w:tcW w:w="9776" w:type="dxa"/>
            <w:gridSpan w:val="3"/>
            <w:tcBorders>
              <w:top w:val="single" w:sz="4" w:space="0" w:color="auto"/>
              <w:left w:val="single" w:sz="4" w:space="0" w:color="auto"/>
              <w:right w:val="single" w:sz="4" w:space="0" w:color="auto"/>
            </w:tcBorders>
            <w:shd w:val="clear" w:color="auto" w:fill="1F3864" w:themeFill="accent1" w:themeFillShade="80"/>
            <w:vAlign w:val="center"/>
          </w:tcPr>
          <w:p w14:paraId="3FF88785" w14:textId="77777777" w:rsidR="00FA0387" w:rsidRPr="000F0D80" w:rsidRDefault="00EF0937" w:rsidP="003C04CD">
            <w:pPr>
              <w:rPr>
                <w:rFonts w:asciiTheme="majorHAnsi" w:hAnsiTheme="majorHAnsi" w:cstheme="majorHAnsi"/>
                <w:noProof/>
                <w:color w:val="FFFFFF" w:themeColor="background1"/>
              </w:rPr>
            </w:pPr>
            <w:r>
              <w:rPr>
                <w:lang w:val="cy-GB"/>
              </w:rPr>
              <w:lastRenderedPageBreak/>
              <w:br w:type="page"/>
            </w:r>
            <w:r w:rsidRPr="00C706C9">
              <w:rPr>
                <w:rFonts w:ascii="Calibri Light" w:hAnsi="Calibri Light" w:cstheme="majorHAnsi"/>
                <w:b/>
                <w:bCs/>
                <w:noProof/>
                <w:color w:val="FFFFFF" w:themeColor="background1"/>
                <w:sz w:val="24"/>
                <w:szCs w:val="24"/>
                <w:bdr w:val="single" w:sz="4" w:space="0" w:color="auto"/>
                <w:lang w:val="cy-GB"/>
              </w:rPr>
              <w:t>NZC-04</w:t>
            </w:r>
          </w:p>
        </w:tc>
      </w:tr>
      <w:tr w:rsidR="0054701B" w14:paraId="75EAACF2" w14:textId="77777777" w:rsidTr="005F46C3">
        <w:trPr>
          <w:trHeight w:val="214"/>
        </w:trPr>
        <w:tc>
          <w:tcPr>
            <w:tcW w:w="6099" w:type="dxa"/>
            <w:tcBorders>
              <w:left w:val="single" w:sz="4" w:space="0" w:color="auto"/>
              <w:bottom w:val="single" w:sz="4" w:space="0" w:color="auto"/>
            </w:tcBorders>
            <w:shd w:val="clear" w:color="auto" w:fill="8496B0" w:themeFill="text2" w:themeFillTint="99"/>
            <w:vAlign w:val="center"/>
          </w:tcPr>
          <w:p w14:paraId="3FB836E3" w14:textId="77777777" w:rsidR="00FA0387" w:rsidRPr="000F0D80" w:rsidRDefault="00EF0937" w:rsidP="003C04CD">
            <w:pPr>
              <w:rPr>
                <w:rFonts w:asciiTheme="majorHAnsi" w:hAnsiTheme="majorHAnsi" w:cstheme="majorHAnsi"/>
                <w:noProof/>
                <w:color w:val="FFFFFF" w:themeColor="background1"/>
              </w:rPr>
            </w:pPr>
            <w:r w:rsidRPr="000F0D80">
              <w:rPr>
                <w:rFonts w:asciiTheme="majorHAnsi" w:hAnsiTheme="majorHAnsi" w:cstheme="majorHAnsi"/>
                <w:noProof/>
                <w:color w:val="FFFFFF" w:themeColor="background1"/>
                <w:lang w:val="cy-GB"/>
              </w:rPr>
              <w:t>Gweithred</w:t>
            </w:r>
          </w:p>
        </w:tc>
        <w:tc>
          <w:tcPr>
            <w:tcW w:w="2138" w:type="dxa"/>
            <w:tcBorders>
              <w:bottom w:val="single" w:sz="4" w:space="0" w:color="auto"/>
            </w:tcBorders>
            <w:shd w:val="clear" w:color="auto" w:fill="8496B0" w:themeFill="text2" w:themeFillTint="99"/>
            <w:vAlign w:val="center"/>
          </w:tcPr>
          <w:p w14:paraId="191E8812" w14:textId="77777777" w:rsidR="00FA0387" w:rsidRPr="000F0D80" w:rsidRDefault="00EF0937" w:rsidP="003C04CD">
            <w:pPr>
              <w:jc w:val="center"/>
              <w:rPr>
                <w:rFonts w:asciiTheme="majorHAnsi" w:hAnsiTheme="majorHAnsi" w:cstheme="majorHAnsi"/>
                <w:noProof/>
                <w:color w:val="FFFFFF" w:themeColor="background1"/>
              </w:rPr>
            </w:pPr>
            <w:r w:rsidRPr="000F0D80">
              <w:rPr>
                <w:rFonts w:asciiTheme="majorHAnsi" w:hAnsiTheme="majorHAnsi" w:cstheme="majorHAnsi"/>
                <w:noProof/>
                <w:color w:val="FFFFFF" w:themeColor="background1"/>
                <w:lang w:val="cy-GB"/>
              </w:rPr>
              <w:t>Swyddog Arweiniol</w:t>
            </w:r>
          </w:p>
        </w:tc>
        <w:tc>
          <w:tcPr>
            <w:tcW w:w="1539" w:type="dxa"/>
            <w:tcBorders>
              <w:bottom w:val="single" w:sz="4" w:space="0" w:color="auto"/>
              <w:right w:val="single" w:sz="4" w:space="0" w:color="auto"/>
            </w:tcBorders>
            <w:shd w:val="clear" w:color="auto" w:fill="8496B0" w:themeFill="text2" w:themeFillTint="99"/>
            <w:vAlign w:val="center"/>
          </w:tcPr>
          <w:p w14:paraId="4356D9B4" w14:textId="77777777" w:rsidR="00FA0387" w:rsidRPr="000F0D80" w:rsidRDefault="00EF0937" w:rsidP="003C04CD">
            <w:pPr>
              <w:jc w:val="center"/>
              <w:rPr>
                <w:rFonts w:asciiTheme="majorHAnsi" w:hAnsiTheme="majorHAnsi" w:cstheme="majorHAnsi"/>
                <w:noProof/>
                <w:color w:val="FFFFFF" w:themeColor="background1"/>
              </w:rPr>
            </w:pPr>
            <w:r w:rsidRPr="000F0D80">
              <w:rPr>
                <w:rFonts w:asciiTheme="majorHAnsi" w:hAnsiTheme="majorHAnsi" w:cstheme="majorHAnsi"/>
                <w:noProof/>
                <w:color w:val="FFFFFF" w:themeColor="background1"/>
                <w:lang w:val="cy-GB"/>
              </w:rPr>
              <w:t>Amserlen</w:t>
            </w:r>
          </w:p>
        </w:tc>
      </w:tr>
      <w:tr w:rsidR="0054701B" w14:paraId="0B52CE02" w14:textId="77777777" w:rsidTr="005F46C3">
        <w:trPr>
          <w:trHeight w:val="644"/>
        </w:trPr>
        <w:tc>
          <w:tcPr>
            <w:tcW w:w="60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6F9C8F5" w14:textId="77777777" w:rsidR="00FA0387" w:rsidRPr="004C5567" w:rsidRDefault="00EF0937" w:rsidP="003C04CD">
            <w:pPr>
              <w:spacing w:before="120" w:after="120"/>
              <w:jc w:val="both"/>
              <w:rPr>
                <w:rFonts w:asciiTheme="majorHAnsi" w:hAnsiTheme="majorHAnsi" w:cstheme="majorHAnsi"/>
                <w:b/>
                <w:bCs/>
                <w:noProof/>
                <w:sz w:val="20"/>
                <w:szCs w:val="20"/>
              </w:rPr>
            </w:pPr>
            <w:r w:rsidRPr="004C5567">
              <w:rPr>
                <w:rFonts w:ascii="Calibri Light" w:hAnsi="Calibri Light" w:cstheme="majorHAnsi"/>
                <w:b/>
                <w:bCs/>
                <w:noProof/>
                <w:sz w:val="20"/>
                <w:szCs w:val="20"/>
                <w:lang w:val="cy-GB"/>
              </w:rPr>
              <w:t>Adolygu a diwygio manylebau a briffiau dylunio yn barhaus i adlewyrchu technolegau newydd a chyfarpar sy'n defnyddio ynni'n effeithlon</w:t>
            </w:r>
          </w:p>
        </w:tc>
        <w:tc>
          <w:tcPr>
            <w:tcW w:w="21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79F4162" w14:textId="77777777" w:rsidR="00FA0387" w:rsidRPr="000F0D80" w:rsidRDefault="00EF0937" w:rsidP="003C04CD">
            <w:pPr>
              <w:spacing w:before="120" w:after="120"/>
              <w:contextualSpacing/>
              <w:jc w:val="center"/>
              <w:rPr>
                <w:rFonts w:asciiTheme="majorHAnsi" w:hAnsiTheme="majorHAnsi" w:cstheme="majorHAnsi"/>
                <w:noProof/>
                <w:sz w:val="20"/>
                <w:szCs w:val="20"/>
              </w:rPr>
            </w:pPr>
            <w:r w:rsidRPr="00212EEC">
              <w:rPr>
                <w:rFonts w:asciiTheme="majorHAnsi" w:eastAsia="+mn-ea" w:hAnsiTheme="majorHAnsi" w:cstheme="majorHAnsi"/>
                <w:color w:val="000000"/>
                <w:sz w:val="20"/>
                <w:szCs w:val="20"/>
                <w:lang w:val="cy-GB" w:eastAsia="en-GB"/>
              </w:rPr>
              <w:t>Rheolwr Dylunio Eiddo</w:t>
            </w:r>
          </w:p>
        </w:tc>
        <w:tc>
          <w:tcPr>
            <w:tcW w:w="1539"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339C3966" w14:textId="77777777" w:rsidR="00FA0387" w:rsidRPr="000F0D80" w:rsidRDefault="00EF0937" w:rsidP="003C04CD">
            <w:pPr>
              <w:spacing w:before="120" w:after="120"/>
              <w:jc w:val="center"/>
              <w:rPr>
                <w:rFonts w:asciiTheme="majorHAnsi" w:hAnsiTheme="majorHAnsi" w:cstheme="majorHAnsi"/>
                <w:noProof/>
                <w:sz w:val="20"/>
                <w:szCs w:val="20"/>
              </w:rPr>
            </w:pPr>
            <w:r w:rsidRPr="00C85EBA">
              <w:rPr>
                <w:rFonts w:asciiTheme="majorHAnsi" w:hAnsiTheme="majorHAnsi" w:cstheme="majorHAnsi"/>
                <w:noProof/>
                <w:sz w:val="20"/>
                <w:szCs w:val="20"/>
                <w:lang w:val="cy-GB"/>
              </w:rPr>
              <w:t>Parhaus</w:t>
            </w:r>
          </w:p>
        </w:tc>
      </w:tr>
      <w:tr w:rsidR="0054701B" w14:paraId="13D0871C" w14:textId="77777777" w:rsidTr="005F46C3">
        <w:trPr>
          <w:trHeight w:val="76"/>
        </w:trPr>
        <w:tc>
          <w:tcPr>
            <w:tcW w:w="9776" w:type="dxa"/>
            <w:gridSpan w:val="3"/>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tcPr>
          <w:p w14:paraId="02B5CEF0" w14:textId="77777777" w:rsidR="00FA0387" w:rsidRPr="00C85EBA" w:rsidRDefault="00EF0937" w:rsidP="003C04CD">
            <w:pPr>
              <w:rPr>
                <w:rFonts w:asciiTheme="majorHAnsi" w:hAnsiTheme="majorHAnsi" w:cstheme="majorHAnsi"/>
                <w:noProof/>
                <w:color w:val="FFFFFF" w:themeColor="background1"/>
                <w:sz w:val="20"/>
                <w:szCs w:val="20"/>
              </w:rPr>
            </w:pPr>
            <w:r w:rsidRPr="00C85EBA">
              <w:rPr>
                <w:rFonts w:asciiTheme="majorHAnsi" w:hAnsiTheme="majorHAnsi" w:cstheme="majorHAnsi"/>
                <w:noProof/>
                <w:color w:val="FFFFFF" w:themeColor="background1"/>
                <w:sz w:val="20"/>
                <w:szCs w:val="20"/>
                <w:lang w:val="cy-GB"/>
              </w:rPr>
              <w:t>Cynnydd</w:t>
            </w:r>
          </w:p>
        </w:tc>
      </w:tr>
      <w:tr w:rsidR="0054701B" w14:paraId="34E0E91A" w14:textId="77777777" w:rsidTr="005F46C3">
        <w:trPr>
          <w:trHeight w:val="644"/>
        </w:trPr>
        <w:tc>
          <w:tcPr>
            <w:tcW w:w="977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1DC004F" w14:textId="77777777" w:rsidR="00FA0387" w:rsidRPr="0021789E" w:rsidRDefault="00EF0937" w:rsidP="003C04CD">
            <w:pPr>
              <w:jc w:val="both"/>
              <w:rPr>
                <w:rFonts w:asciiTheme="majorHAnsi" w:hAnsiTheme="majorHAnsi" w:cstheme="majorHAnsi"/>
                <w:noProof/>
                <w:sz w:val="20"/>
                <w:szCs w:val="20"/>
              </w:rPr>
            </w:pPr>
            <w:r w:rsidRPr="0021789E">
              <w:rPr>
                <w:rFonts w:asciiTheme="majorHAnsi" w:hAnsiTheme="majorHAnsi" w:cstheme="majorHAnsi"/>
                <w:noProof/>
                <w:sz w:val="20"/>
                <w:szCs w:val="20"/>
                <w:lang w:val="cy-GB"/>
              </w:rPr>
              <w:t>Byddwn yn parhau i archwilio atebion a dulliau i wneud y mwyaf o atebion ynni adnewyddadwy. Rhoddir pwyslais pellach ar sefydlu'r atebion gorau posibl mewn adeiladau newydd gyda buddsoddiad wedi'i gyfrifo yn erbyn lefel perfformiad adeiladwaith yr adeilad, a'r nod yw darparu'r gwerth gorau o ran gwariant cyfalaf a gweithredu. Byddwn yn parhau i archwilio model hyblyg sy'n gweddu orau i anghenion yr agenda Carbon Sero-net mewn perthynas ag unrhyw brosiect penodol.</w:t>
            </w:r>
          </w:p>
          <w:p w14:paraId="3004BDF4" w14:textId="77777777" w:rsidR="00341816" w:rsidRPr="0021789E" w:rsidRDefault="00341816" w:rsidP="001D019D">
            <w:pPr>
              <w:jc w:val="both"/>
              <w:rPr>
                <w:rFonts w:asciiTheme="majorHAnsi" w:hAnsiTheme="majorHAnsi" w:cstheme="majorHAnsi"/>
                <w:sz w:val="20"/>
                <w:szCs w:val="20"/>
              </w:rPr>
            </w:pPr>
          </w:p>
          <w:p w14:paraId="40F7F8A8" w14:textId="77777777" w:rsidR="00E011BB" w:rsidRPr="0021789E" w:rsidRDefault="00EF0937" w:rsidP="001D019D">
            <w:pPr>
              <w:jc w:val="both"/>
              <w:rPr>
                <w:rFonts w:asciiTheme="majorHAnsi" w:hAnsiTheme="majorHAnsi" w:cstheme="majorHAnsi"/>
                <w:sz w:val="20"/>
                <w:szCs w:val="20"/>
              </w:rPr>
            </w:pPr>
            <w:r w:rsidRPr="0021789E">
              <w:rPr>
                <w:rFonts w:asciiTheme="majorHAnsi" w:hAnsiTheme="majorHAnsi" w:cstheme="majorHAnsi"/>
                <w:sz w:val="20"/>
                <w:szCs w:val="20"/>
                <w:lang w:val="cy-GB"/>
              </w:rPr>
              <w:t xml:space="preserve">Mae enghreifftiau o'r modd y mae manylebau ynni adnewyddadwy ac ynni isel yn cael eu datblygu a'u haddasu'n barhaus yn cynnwys: </w:t>
            </w:r>
          </w:p>
          <w:p w14:paraId="040B15A8" w14:textId="77777777" w:rsidR="00E011BB" w:rsidRPr="0021789E" w:rsidRDefault="00EF0937" w:rsidP="001D019D">
            <w:pPr>
              <w:numPr>
                <w:ilvl w:val="0"/>
                <w:numId w:val="10"/>
              </w:numPr>
              <w:jc w:val="both"/>
              <w:rPr>
                <w:rFonts w:asciiTheme="majorHAnsi" w:hAnsiTheme="majorHAnsi" w:cstheme="majorHAnsi"/>
                <w:sz w:val="20"/>
                <w:szCs w:val="20"/>
              </w:rPr>
            </w:pPr>
            <w:r w:rsidRPr="0021789E">
              <w:rPr>
                <w:rFonts w:asciiTheme="majorHAnsi" w:hAnsiTheme="majorHAnsi" w:cstheme="majorHAnsi"/>
                <w:sz w:val="20"/>
                <w:szCs w:val="20"/>
                <w:lang w:val="cy-GB"/>
              </w:rPr>
              <w:t xml:space="preserve">Mae pob prosiect adeiladu mawr newydd yn cynnwys technolegau ynni adnewyddadwy lle y bo'n briodol gyda gosodiadau solar </w:t>
            </w:r>
            <w:proofErr w:type="spellStart"/>
            <w:r w:rsidRPr="0021789E">
              <w:rPr>
                <w:rFonts w:asciiTheme="majorHAnsi" w:hAnsiTheme="majorHAnsi" w:cstheme="majorHAnsi"/>
                <w:sz w:val="20"/>
                <w:szCs w:val="20"/>
                <w:lang w:val="cy-GB"/>
              </w:rPr>
              <w:t>ffotofoltäig</w:t>
            </w:r>
            <w:proofErr w:type="spellEnd"/>
            <w:r w:rsidRPr="0021789E">
              <w:rPr>
                <w:rFonts w:asciiTheme="majorHAnsi" w:hAnsiTheme="majorHAnsi" w:cstheme="majorHAnsi"/>
                <w:sz w:val="20"/>
                <w:szCs w:val="20"/>
                <w:lang w:val="cy-GB"/>
              </w:rPr>
              <w:t xml:space="preserve"> yn cael eu hymgorffori mewn llawer o brosiectau Moderneiddio Darpariaeth Addysg yr 21ain Ganrif diweddar (e.e. Ysgol Pum Heol - arae PV 12kW a gwblhawyd ym mis Ionawr 2021; Ysgol Rhys Pritchard – arae PV 27 </w:t>
            </w:r>
            <w:proofErr w:type="spellStart"/>
            <w:r w:rsidRPr="0021789E">
              <w:rPr>
                <w:rFonts w:asciiTheme="majorHAnsi" w:hAnsiTheme="majorHAnsi" w:cstheme="majorHAnsi"/>
                <w:sz w:val="20"/>
                <w:szCs w:val="20"/>
                <w:lang w:val="cy-GB"/>
              </w:rPr>
              <w:t>kW</w:t>
            </w:r>
            <w:proofErr w:type="spellEnd"/>
            <w:r w:rsidRPr="0021789E">
              <w:rPr>
                <w:rFonts w:asciiTheme="majorHAnsi" w:hAnsiTheme="majorHAnsi" w:cstheme="majorHAnsi"/>
                <w:sz w:val="20"/>
                <w:szCs w:val="20"/>
                <w:lang w:val="cy-GB"/>
              </w:rPr>
              <w:t xml:space="preserve"> a gwblhawyd ym mis Chwefror 2021) a datblygiadau tai newydd (e.e. safleoedd </w:t>
            </w:r>
            <w:proofErr w:type="spellStart"/>
            <w:r w:rsidRPr="0021789E">
              <w:rPr>
                <w:rFonts w:asciiTheme="majorHAnsi" w:hAnsiTheme="majorHAnsi" w:cstheme="majorHAnsi"/>
                <w:sz w:val="20"/>
                <w:szCs w:val="20"/>
                <w:lang w:val="cy-GB"/>
              </w:rPr>
              <w:t>Garreglwyd</w:t>
            </w:r>
            <w:proofErr w:type="spellEnd"/>
            <w:r w:rsidRPr="0021789E">
              <w:rPr>
                <w:rFonts w:asciiTheme="majorHAnsi" w:hAnsiTheme="majorHAnsi" w:cstheme="majorHAnsi"/>
                <w:sz w:val="20"/>
                <w:szCs w:val="20"/>
                <w:lang w:val="cy-GB"/>
              </w:rPr>
              <w:t xml:space="preserve"> a Dylan). </w:t>
            </w:r>
          </w:p>
          <w:p w14:paraId="384A9297" w14:textId="77777777" w:rsidR="00E011BB" w:rsidRPr="004276AB" w:rsidRDefault="00EF0937" w:rsidP="001D019D">
            <w:pPr>
              <w:numPr>
                <w:ilvl w:val="0"/>
                <w:numId w:val="10"/>
              </w:numPr>
              <w:jc w:val="both"/>
              <w:rPr>
                <w:rFonts w:asciiTheme="majorHAnsi" w:hAnsiTheme="majorHAnsi" w:cstheme="majorHAnsi"/>
                <w:sz w:val="20"/>
                <w:szCs w:val="20"/>
                <w:lang w:val="cy-GB"/>
              </w:rPr>
            </w:pPr>
            <w:r w:rsidRPr="0021789E">
              <w:rPr>
                <w:rFonts w:asciiTheme="majorHAnsi" w:hAnsiTheme="majorHAnsi" w:cstheme="majorHAnsi"/>
                <w:sz w:val="20"/>
                <w:szCs w:val="20"/>
                <w:lang w:val="cy-GB"/>
              </w:rPr>
              <w:t xml:space="preserve">Mae'r datblygiad tai newydd sy'n cael ei adeiladu ar hyn o bryd yn Nheras Glanmor, Porth Tywyn yn cynnwys batris storio er mwyn gwneud y defnydd gorau o'r trydan a gynhyrchir gan y paneli solar </w:t>
            </w:r>
            <w:proofErr w:type="spellStart"/>
            <w:r w:rsidRPr="0021789E">
              <w:rPr>
                <w:rFonts w:asciiTheme="majorHAnsi" w:hAnsiTheme="majorHAnsi" w:cstheme="majorHAnsi"/>
                <w:sz w:val="20"/>
                <w:szCs w:val="20"/>
                <w:lang w:val="cy-GB"/>
              </w:rPr>
              <w:t>ffotofoltäig</w:t>
            </w:r>
            <w:proofErr w:type="spellEnd"/>
            <w:r w:rsidRPr="0021789E">
              <w:rPr>
                <w:rFonts w:asciiTheme="majorHAnsi" w:hAnsiTheme="majorHAnsi" w:cstheme="majorHAnsi"/>
                <w:sz w:val="20"/>
                <w:szCs w:val="20"/>
                <w:lang w:val="cy-GB"/>
              </w:rPr>
              <w:t xml:space="preserve"> a osodir ar bob annedd. Mae pwyntiau gwefru cerbydau trydan hefyd yn cael eu darparu ar gyfer pob eiddo. Ceir hefyd unedau Adfer Gwres Awyru Mecanyddol (MVHR) ym mhob annedd. Fel rhan o'r symudiad tuag at gyfyngu ar y defnydd o danwydd ffosil, mae'r eiddo  hyn yn gwbl drydanol.</w:t>
            </w:r>
          </w:p>
          <w:p w14:paraId="1FE68C6A" w14:textId="77777777" w:rsidR="00E011BB" w:rsidRPr="004276AB" w:rsidRDefault="00EF0937" w:rsidP="001D019D">
            <w:pPr>
              <w:numPr>
                <w:ilvl w:val="0"/>
                <w:numId w:val="10"/>
              </w:numPr>
              <w:jc w:val="both"/>
              <w:rPr>
                <w:rFonts w:asciiTheme="majorHAnsi" w:hAnsiTheme="majorHAnsi" w:cstheme="majorHAnsi"/>
                <w:sz w:val="20"/>
                <w:szCs w:val="20"/>
                <w:lang w:val="cy-GB"/>
              </w:rPr>
            </w:pPr>
            <w:r w:rsidRPr="0021789E">
              <w:rPr>
                <w:rFonts w:asciiTheme="majorHAnsi" w:hAnsiTheme="majorHAnsi" w:cstheme="majorHAnsi"/>
                <w:sz w:val="20"/>
                <w:szCs w:val="20"/>
                <w:lang w:val="cy-GB"/>
              </w:rPr>
              <w:t>Mae Pympiau Gwres Ffynhonnell Aer wedi'u gosod i ddarparu gwres ym mhob un o'r fflatiau a'r mannau cymunedol yn adeiladau Tai Gwarchod Llys yr Ysgol. Disodlodd y pympiau gwres hyn y gwresogyddion storio trydan a oedd yn aneffeithlon ac yn ddrud i'w cynnal yn yr adeiladau. Mae Gwres Ffynhonnell Aer yn cael ei archwilio ar raddfa fwy ar hyn o bryd mewn perthynas â'r datblygiad newydd ar gyfer Ysgol Heol Goffa.</w:t>
            </w:r>
          </w:p>
          <w:p w14:paraId="6AA58503" w14:textId="77777777" w:rsidR="00E011BB" w:rsidRPr="004276AB" w:rsidRDefault="00EF0937" w:rsidP="001D019D">
            <w:pPr>
              <w:numPr>
                <w:ilvl w:val="0"/>
                <w:numId w:val="10"/>
              </w:numPr>
              <w:jc w:val="both"/>
              <w:rPr>
                <w:rFonts w:asciiTheme="majorHAnsi" w:hAnsiTheme="majorHAnsi" w:cstheme="majorHAnsi"/>
                <w:sz w:val="20"/>
                <w:szCs w:val="20"/>
                <w:lang w:val="cy-GB"/>
              </w:rPr>
            </w:pPr>
            <w:r w:rsidRPr="0021789E">
              <w:rPr>
                <w:rFonts w:asciiTheme="majorHAnsi" w:hAnsiTheme="majorHAnsi" w:cstheme="majorHAnsi"/>
                <w:sz w:val="20"/>
                <w:szCs w:val="20"/>
                <w:lang w:val="cy-GB"/>
              </w:rPr>
              <w:t xml:space="preserve">Mae'r manylebau ar gyfer pob datblygiad ysgol newydd bellach yn cynnwys gosod Pwyntiau Gwefru Cerbydau Trydan. </w:t>
            </w:r>
          </w:p>
          <w:p w14:paraId="6AECC15E" w14:textId="77777777" w:rsidR="00A07E82" w:rsidRPr="0021789E" w:rsidRDefault="00EF0937" w:rsidP="001D019D">
            <w:pPr>
              <w:numPr>
                <w:ilvl w:val="0"/>
                <w:numId w:val="10"/>
              </w:numPr>
              <w:jc w:val="both"/>
              <w:rPr>
                <w:rFonts w:asciiTheme="majorHAnsi" w:hAnsiTheme="majorHAnsi" w:cstheme="majorHAnsi"/>
                <w:sz w:val="20"/>
                <w:szCs w:val="20"/>
              </w:rPr>
            </w:pPr>
            <w:r w:rsidRPr="0021789E">
              <w:rPr>
                <w:rFonts w:asciiTheme="majorHAnsi" w:hAnsiTheme="majorHAnsi" w:cstheme="majorHAnsi"/>
                <w:sz w:val="20"/>
                <w:szCs w:val="20"/>
                <w:lang w:val="cy-GB"/>
              </w:rPr>
              <w:t xml:space="preserve">Mae goleuadau LED bellach yn cael eu nodi fel mater o safon. </w:t>
            </w:r>
          </w:p>
          <w:p w14:paraId="17C327F7" w14:textId="77777777" w:rsidR="004C5567" w:rsidRPr="00A07E82" w:rsidRDefault="00EF0937" w:rsidP="004C5567">
            <w:pPr>
              <w:numPr>
                <w:ilvl w:val="0"/>
                <w:numId w:val="10"/>
              </w:numPr>
              <w:jc w:val="both"/>
            </w:pPr>
            <w:r w:rsidRPr="0021789E">
              <w:rPr>
                <w:rFonts w:asciiTheme="majorHAnsi" w:hAnsiTheme="majorHAnsi" w:cstheme="majorHAnsi"/>
                <w:sz w:val="20"/>
                <w:szCs w:val="20"/>
                <w:lang w:val="cy-GB"/>
              </w:rPr>
              <w:t xml:space="preserve">Mae pob system solar </w:t>
            </w:r>
            <w:proofErr w:type="spellStart"/>
            <w:r w:rsidRPr="0021789E">
              <w:rPr>
                <w:rFonts w:asciiTheme="majorHAnsi" w:hAnsiTheme="majorHAnsi" w:cstheme="majorHAnsi"/>
                <w:sz w:val="20"/>
                <w:szCs w:val="20"/>
                <w:lang w:val="cy-GB"/>
              </w:rPr>
              <w:t>ffotofoltäig</w:t>
            </w:r>
            <w:proofErr w:type="spellEnd"/>
            <w:r w:rsidRPr="0021789E">
              <w:rPr>
                <w:rFonts w:asciiTheme="majorHAnsi" w:hAnsiTheme="majorHAnsi" w:cstheme="majorHAnsi"/>
                <w:sz w:val="20"/>
                <w:szCs w:val="20"/>
                <w:lang w:val="cy-GB"/>
              </w:rPr>
              <w:t xml:space="preserve"> yn cynnwys technoleg benodol i alluogi mynediad ar y we i ddata cynhyrchu trydan. Mae hyn yn rhoi data manylach mewn amser real er mwyn dadansoddi'r trydan a gynhyrchir.</w:t>
            </w:r>
          </w:p>
        </w:tc>
      </w:tr>
      <w:tr w:rsidR="0054701B" w14:paraId="5140576D" w14:textId="77777777" w:rsidTr="005F46C3">
        <w:trPr>
          <w:trHeight w:val="214"/>
        </w:trPr>
        <w:tc>
          <w:tcPr>
            <w:tcW w:w="9776" w:type="dxa"/>
            <w:gridSpan w:val="3"/>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tcPr>
          <w:p w14:paraId="335B5107" w14:textId="77777777" w:rsidR="00FA0387" w:rsidRPr="000F0D80" w:rsidRDefault="00EF0937" w:rsidP="003C04CD">
            <w:pPr>
              <w:rPr>
                <w:rFonts w:asciiTheme="majorHAnsi" w:hAnsiTheme="majorHAnsi" w:cstheme="majorHAnsi"/>
                <w:noProof/>
                <w:color w:val="FFFFFF" w:themeColor="background1"/>
              </w:rPr>
            </w:pPr>
            <w:r w:rsidRPr="00C85EBA">
              <w:rPr>
                <w:rFonts w:ascii="Calibri Light" w:hAnsi="Calibri Light" w:cstheme="majorHAnsi"/>
                <w:b/>
                <w:bCs/>
                <w:noProof/>
                <w:color w:val="FFFFFF" w:themeColor="background1"/>
                <w:sz w:val="24"/>
                <w:szCs w:val="24"/>
                <w:lang w:val="cy-GB"/>
              </w:rPr>
              <w:t>NZC-05</w:t>
            </w:r>
          </w:p>
        </w:tc>
      </w:tr>
      <w:tr w:rsidR="0054701B" w14:paraId="0A923DA3" w14:textId="77777777" w:rsidTr="005F46C3">
        <w:trPr>
          <w:trHeight w:val="214"/>
        </w:trPr>
        <w:tc>
          <w:tcPr>
            <w:tcW w:w="6099" w:type="dxa"/>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tcPr>
          <w:p w14:paraId="2C66E14B" w14:textId="77777777" w:rsidR="00FA0387" w:rsidRPr="000F0D80" w:rsidRDefault="00EF0937" w:rsidP="003C04CD">
            <w:pPr>
              <w:rPr>
                <w:rFonts w:asciiTheme="majorHAnsi" w:hAnsiTheme="majorHAnsi" w:cstheme="majorHAnsi"/>
                <w:noProof/>
                <w:color w:val="FFFFFF" w:themeColor="background1"/>
              </w:rPr>
            </w:pPr>
            <w:r w:rsidRPr="000F0D80">
              <w:rPr>
                <w:rFonts w:asciiTheme="majorHAnsi" w:hAnsiTheme="majorHAnsi" w:cstheme="majorHAnsi"/>
                <w:noProof/>
                <w:color w:val="FFFFFF" w:themeColor="background1"/>
                <w:lang w:val="cy-GB"/>
              </w:rPr>
              <w:t>Gweithred</w:t>
            </w:r>
          </w:p>
        </w:tc>
        <w:tc>
          <w:tcPr>
            <w:tcW w:w="2138" w:type="dxa"/>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tcPr>
          <w:p w14:paraId="01DDB4EB" w14:textId="77777777" w:rsidR="00FA0387" w:rsidRPr="000F0D80" w:rsidRDefault="00EF0937" w:rsidP="003C04CD">
            <w:pPr>
              <w:jc w:val="center"/>
              <w:rPr>
                <w:rFonts w:asciiTheme="majorHAnsi" w:hAnsiTheme="majorHAnsi" w:cstheme="majorHAnsi"/>
                <w:noProof/>
                <w:color w:val="FFFFFF" w:themeColor="background1"/>
              </w:rPr>
            </w:pPr>
            <w:r w:rsidRPr="000F0D80">
              <w:rPr>
                <w:rFonts w:asciiTheme="majorHAnsi" w:hAnsiTheme="majorHAnsi" w:cstheme="majorHAnsi"/>
                <w:noProof/>
                <w:color w:val="FFFFFF" w:themeColor="background1"/>
                <w:lang w:val="cy-GB"/>
              </w:rPr>
              <w:t>Swyddog Arweiniol</w:t>
            </w:r>
          </w:p>
        </w:tc>
        <w:tc>
          <w:tcPr>
            <w:tcW w:w="1539" w:type="dxa"/>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tcPr>
          <w:p w14:paraId="31725777" w14:textId="77777777" w:rsidR="00FA0387" w:rsidRPr="000F0D80" w:rsidRDefault="00EF0937" w:rsidP="003C04CD">
            <w:pPr>
              <w:jc w:val="center"/>
              <w:rPr>
                <w:rFonts w:asciiTheme="majorHAnsi" w:hAnsiTheme="majorHAnsi" w:cstheme="majorHAnsi"/>
                <w:noProof/>
                <w:color w:val="FFFFFF" w:themeColor="background1"/>
              </w:rPr>
            </w:pPr>
            <w:r w:rsidRPr="000F0D80">
              <w:rPr>
                <w:rFonts w:asciiTheme="majorHAnsi" w:hAnsiTheme="majorHAnsi" w:cstheme="majorHAnsi"/>
                <w:noProof/>
                <w:color w:val="FFFFFF" w:themeColor="background1"/>
                <w:lang w:val="cy-GB"/>
              </w:rPr>
              <w:t>Amserlen</w:t>
            </w:r>
          </w:p>
        </w:tc>
      </w:tr>
      <w:tr w:rsidR="0054701B" w14:paraId="41088C64" w14:textId="77777777" w:rsidTr="005F46C3">
        <w:trPr>
          <w:trHeight w:val="644"/>
        </w:trPr>
        <w:tc>
          <w:tcPr>
            <w:tcW w:w="60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75352AF" w14:textId="77777777" w:rsidR="00FA0387" w:rsidRPr="004C5567" w:rsidRDefault="00EF0937" w:rsidP="003C04CD">
            <w:pPr>
              <w:spacing w:before="120" w:after="120"/>
              <w:jc w:val="both"/>
              <w:rPr>
                <w:rFonts w:asciiTheme="majorHAnsi" w:hAnsiTheme="majorHAnsi" w:cstheme="majorHAnsi"/>
                <w:b/>
                <w:bCs/>
                <w:noProof/>
                <w:sz w:val="20"/>
                <w:szCs w:val="20"/>
              </w:rPr>
            </w:pPr>
            <w:r w:rsidRPr="004C5567">
              <w:rPr>
                <w:rFonts w:ascii="Calibri Light" w:hAnsi="Calibri Light" w:cstheme="majorHAnsi"/>
                <w:b/>
                <w:bCs/>
                <w:noProof/>
                <w:sz w:val="20"/>
                <w:szCs w:val="20"/>
                <w:lang w:val="cy-GB"/>
              </w:rPr>
              <w:t>Ymestyn technoleg 'glyfar' ac is-fesuryddion er mwyn sicrhau bod y data ar ddefnydd o ynni yn cael ei gasglu'n gywir ac yn amserol</w:t>
            </w:r>
          </w:p>
        </w:tc>
        <w:tc>
          <w:tcPr>
            <w:tcW w:w="21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97CD74" w14:textId="77777777" w:rsidR="00FA0387" w:rsidRPr="000F0D80" w:rsidRDefault="00EF0937" w:rsidP="003C04CD">
            <w:pPr>
              <w:spacing w:before="120" w:after="120"/>
              <w:contextualSpacing/>
              <w:jc w:val="center"/>
              <w:rPr>
                <w:rFonts w:asciiTheme="majorHAnsi" w:hAnsiTheme="majorHAnsi" w:cstheme="majorHAnsi"/>
                <w:noProof/>
                <w:sz w:val="20"/>
                <w:szCs w:val="20"/>
              </w:rPr>
            </w:pPr>
            <w:r w:rsidRPr="00212EEC">
              <w:rPr>
                <w:rFonts w:asciiTheme="majorHAnsi" w:eastAsia="+mn-ea" w:hAnsiTheme="majorHAnsi" w:cstheme="majorHAnsi"/>
                <w:color w:val="000000"/>
                <w:sz w:val="20"/>
                <w:szCs w:val="20"/>
                <w:lang w:val="cy-GB" w:eastAsia="en-GB"/>
              </w:rPr>
              <w:t>Amrywiol</w:t>
            </w:r>
          </w:p>
        </w:tc>
        <w:tc>
          <w:tcPr>
            <w:tcW w:w="1539"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54B1B8BA" w14:textId="77777777" w:rsidR="00FA0387" w:rsidRPr="000F0D80" w:rsidRDefault="00EF0937" w:rsidP="003C04CD">
            <w:pPr>
              <w:spacing w:before="120" w:after="120"/>
              <w:jc w:val="center"/>
              <w:rPr>
                <w:rFonts w:asciiTheme="majorHAnsi" w:hAnsiTheme="majorHAnsi" w:cstheme="majorHAnsi"/>
                <w:noProof/>
                <w:sz w:val="20"/>
                <w:szCs w:val="20"/>
              </w:rPr>
            </w:pPr>
            <w:r w:rsidRPr="00212EEC">
              <w:rPr>
                <w:rFonts w:asciiTheme="majorHAnsi" w:hAnsiTheme="majorHAnsi" w:cstheme="majorHAnsi"/>
                <w:noProof/>
                <w:sz w:val="20"/>
                <w:szCs w:val="20"/>
                <w:lang w:val="cy-GB"/>
              </w:rPr>
              <w:t>Parhaus</w:t>
            </w:r>
          </w:p>
        </w:tc>
      </w:tr>
      <w:tr w:rsidR="0054701B" w14:paraId="66D286A4" w14:textId="77777777" w:rsidTr="005F46C3">
        <w:trPr>
          <w:trHeight w:val="76"/>
        </w:trPr>
        <w:tc>
          <w:tcPr>
            <w:tcW w:w="9776" w:type="dxa"/>
            <w:gridSpan w:val="3"/>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tcPr>
          <w:p w14:paraId="7FFEA37A" w14:textId="77777777" w:rsidR="00FA0387" w:rsidRPr="00C85EBA" w:rsidRDefault="00EF0937" w:rsidP="003C04CD">
            <w:pPr>
              <w:rPr>
                <w:rFonts w:asciiTheme="majorHAnsi" w:hAnsiTheme="majorHAnsi" w:cstheme="majorHAnsi"/>
                <w:noProof/>
                <w:color w:val="FFFFFF" w:themeColor="background1"/>
                <w:sz w:val="20"/>
                <w:szCs w:val="20"/>
              </w:rPr>
            </w:pPr>
            <w:r w:rsidRPr="00C85EBA">
              <w:rPr>
                <w:rFonts w:asciiTheme="majorHAnsi" w:hAnsiTheme="majorHAnsi" w:cstheme="majorHAnsi"/>
                <w:noProof/>
                <w:color w:val="FFFFFF" w:themeColor="background1"/>
                <w:sz w:val="20"/>
                <w:szCs w:val="20"/>
                <w:lang w:val="cy-GB"/>
              </w:rPr>
              <w:t>Cynnydd</w:t>
            </w:r>
          </w:p>
        </w:tc>
      </w:tr>
      <w:tr w:rsidR="0054701B" w:rsidRPr="00D40D16" w14:paraId="2D5B6B55" w14:textId="77777777" w:rsidTr="005F46C3">
        <w:trPr>
          <w:trHeight w:val="644"/>
        </w:trPr>
        <w:tc>
          <w:tcPr>
            <w:tcW w:w="977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5841D37" w14:textId="77777777" w:rsidR="00A120AE" w:rsidRPr="00D079FD" w:rsidRDefault="00EF0937" w:rsidP="00B76AF4">
            <w:pPr>
              <w:jc w:val="both"/>
              <w:rPr>
                <w:rFonts w:asciiTheme="majorHAnsi" w:hAnsiTheme="majorHAnsi" w:cstheme="majorHAnsi"/>
                <w:sz w:val="20"/>
                <w:szCs w:val="20"/>
              </w:rPr>
            </w:pPr>
            <w:r w:rsidRPr="00D079FD">
              <w:rPr>
                <w:rFonts w:asciiTheme="majorHAnsi" w:hAnsiTheme="majorHAnsi" w:cstheme="majorHAnsi"/>
                <w:sz w:val="20"/>
                <w:szCs w:val="20"/>
                <w:lang w:val="cy-GB"/>
              </w:rPr>
              <w:t>Mae archwiliad mawr o'n holl fesuryddion trydan a nwy wedi galluogi cyflwyno rhaglen gynhwysfawr o fesuryddion 'clyfar'. Rydym hefyd yn gwneud yr un peth ar gyfer ein mesuryddion dŵr.</w:t>
            </w:r>
          </w:p>
          <w:p w14:paraId="2861A671" w14:textId="77777777" w:rsidR="00A120AE" w:rsidRPr="00D079FD" w:rsidRDefault="00A120AE" w:rsidP="00B76AF4">
            <w:pPr>
              <w:jc w:val="both"/>
              <w:rPr>
                <w:rFonts w:asciiTheme="majorHAnsi" w:hAnsiTheme="majorHAnsi" w:cstheme="majorHAnsi"/>
                <w:b/>
                <w:bCs/>
                <w:sz w:val="20"/>
                <w:szCs w:val="20"/>
              </w:rPr>
            </w:pPr>
          </w:p>
          <w:p w14:paraId="453B0043" w14:textId="77777777" w:rsidR="002F119D" w:rsidRPr="00D079FD" w:rsidRDefault="00EF0937" w:rsidP="00B76AF4">
            <w:pPr>
              <w:jc w:val="both"/>
              <w:rPr>
                <w:rFonts w:asciiTheme="majorHAnsi" w:hAnsiTheme="majorHAnsi" w:cstheme="majorHAnsi"/>
                <w:sz w:val="20"/>
                <w:szCs w:val="20"/>
              </w:rPr>
            </w:pPr>
            <w:r w:rsidRPr="00D079FD">
              <w:rPr>
                <w:rFonts w:ascii="Calibri Light" w:hAnsi="Calibri Light" w:cstheme="majorHAnsi"/>
                <w:b/>
                <w:bCs/>
                <w:sz w:val="20"/>
                <w:szCs w:val="20"/>
                <w:lang w:val="cy-GB"/>
              </w:rPr>
              <w:t xml:space="preserve">Mesuryddion Nwy: </w:t>
            </w:r>
            <w:r w:rsidRPr="00D079FD">
              <w:rPr>
                <w:rFonts w:ascii="Calibri Light" w:hAnsi="Calibri Light" w:cstheme="majorHAnsi"/>
                <w:sz w:val="20"/>
                <w:szCs w:val="20"/>
                <w:lang w:val="cy-GB"/>
              </w:rPr>
              <w:t xml:space="preserve">data </w:t>
            </w:r>
            <w:hyperlink r:id="rId26" w:history="1">
              <w:r w:rsidRPr="00D079FD">
                <w:rPr>
                  <w:rFonts w:ascii="Calibri Light" w:hAnsi="Calibri Light" w:cstheme="majorHAnsi"/>
                  <w:sz w:val="20"/>
                  <w:szCs w:val="20"/>
                  <w:u w:val="single"/>
                  <w:lang w:val="cy-GB"/>
                </w:rPr>
                <w:t xml:space="preserve">Diwrnod+1 Hanner </w:t>
              </w:r>
              <w:proofErr w:type="spellStart"/>
              <w:r w:rsidRPr="00D079FD">
                <w:rPr>
                  <w:rFonts w:ascii="Calibri Light" w:hAnsi="Calibri Light" w:cstheme="majorHAnsi"/>
                  <w:sz w:val="20"/>
                  <w:szCs w:val="20"/>
                  <w:u w:val="single"/>
                  <w:lang w:val="cy-GB"/>
                </w:rPr>
                <w:t>Awrol</w:t>
              </w:r>
              <w:proofErr w:type="spellEnd"/>
            </w:hyperlink>
            <w:r w:rsidRPr="00D079FD">
              <w:rPr>
                <w:rFonts w:ascii="Calibri Light" w:hAnsi="Calibri Light" w:cstheme="majorHAnsi"/>
                <w:sz w:val="20"/>
                <w:szCs w:val="20"/>
                <w:lang w:val="cy-GB"/>
              </w:rPr>
              <w:t xml:space="preserve"> o 209 o fesuryddion yn cynnwys pob un o'r 197 o gyflenwadau ar y safleoedd sydd i'w cadw </w:t>
            </w:r>
            <w:r w:rsidRPr="00D079FD">
              <w:rPr>
                <w:rFonts w:ascii="Calibri Light" w:hAnsi="Calibri Light" w:cstheme="majorHAnsi"/>
                <w:b/>
                <w:bCs/>
                <w:sz w:val="20"/>
                <w:szCs w:val="20"/>
                <w:lang w:val="cy-GB"/>
              </w:rPr>
              <w:t>(100%)</w:t>
            </w:r>
            <w:r w:rsidRPr="00D079FD">
              <w:rPr>
                <w:rFonts w:ascii="Calibri Light" w:hAnsi="Calibri Light" w:cstheme="majorHAnsi"/>
                <w:sz w:val="20"/>
                <w:szCs w:val="20"/>
                <w:lang w:val="cy-GB"/>
              </w:rPr>
              <w:t>. Cwblhawyd.</w:t>
            </w:r>
          </w:p>
          <w:p w14:paraId="0385E18F" w14:textId="77777777" w:rsidR="002F119D" w:rsidRPr="00D079FD" w:rsidRDefault="002F119D" w:rsidP="00B76AF4">
            <w:pPr>
              <w:jc w:val="both"/>
              <w:rPr>
                <w:rFonts w:asciiTheme="majorHAnsi" w:hAnsiTheme="majorHAnsi" w:cstheme="majorHAnsi"/>
                <w:sz w:val="20"/>
                <w:szCs w:val="20"/>
              </w:rPr>
            </w:pPr>
          </w:p>
          <w:p w14:paraId="422AEEE9" w14:textId="77777777" w:rsidR="002F119D" w:rsidRPr="00D079FD" w:rsidRDefault="00EF0937" w:rsidP="00B76AF4">
            <w:pPr>
              <w:jc w:val="both"/>
              <w:rPr>
                <w:rFonts w:asciiTheme="majorHAnsi" w:hAnsiTheme="majorHAnsi" w:cstheme="majorHAnsi"/>
                <w:sz w:val="20"/>
                <w:szCs w:val="20"/>
              </w:rPr>
            </w:pPr>
            <w:r w:rsidRPr="00D079FD">
              <w:rPr>
                <w:rFonts w:ascii="Calibri Light" w:hAnsi="Calibri Light" w:cstheme="majorHAnsi"/>
                <w:b/>
                <w:bCs/>
                <w:sz w:val="20"/>
                <w:szCs w:val="20"/>
                <w:lang w:val="cy-GB"/>
              </w:rPr>
              <w:t>Mesuryddion Trydan:</w:t>
            </w:r>
            <w:r w:rsidRPr="00D079FD">
              <w:rPr>
                <w:rFonts w:ascii="Calibri Light" w:hAnsi="Calibri Light" w:cstheme="majorHAnsi"/>
                <w:sz w:val="20"/>
                <w:szCs w:val="20"/>
                <w:lang w:val="cy-GB"/>
              </w:rPr>
              <w:t xml:space="preserve"> data Diwrnod+ 1 Hanner </w:t>
            </w:r>
            <w:proofErr w:type="spellStart"/>
            <w:r w:rsidRPr="00D079FD">
              <w:rPr>
                <w:rFonts w:ascii="Calibri Light" w:hAnsi="Calibri Light" w:cstheme="majorHAnsi"/>
                <w:sz w:val="20"/>
                <w:szCs w:val="20"/>
                <w:lang w:val="cy-GB"/>
              </w:rPr>
              <w:t>Awrol</w:t>
            </w:r>
            <w:proofErr w:type="spellEnd"/>
            <w:r w:rsidRPr="00D079FD">
              <w:rPr>
                <w:rFonts w:ascii="Calibri Light" w:hAnsi="Calibri Light" w:cstheme="majorHAnsi"/>
                <w:sz w:val="20"/>
                <w:szCs w:val="20"/>
                <w:lang w:val="cy-GB"/>
              </w:rPr>
              <w:t xml:space="preserve"> o 256 o'r 574 o gyflenwadau hysbys </w:t>
            </w:r>
            <w:r w:rsidRPr="00D079FD">
              <w:rPr>
                <w:rFonts w:ascii="Calibri Light" w:hAnsi="Calibri Light" w:cstheme="majorHAnsi"/>
                <w:b/>
                <w:bCs/>
                <w:sz w:val="20"/>
                <w:szCs w:val="20"/>
                <w:lang w:val="cy-GB"/>
              </w:rPr>
              <w:t>(44.6%)</w:t>
            </w:r>
            <w:r w:rsidRPr="00D079FD">
              <w:rPr>
                <w:rFonts w:ascii="Calibri Light" w:hAnsi="Calibri Light" w:cstheme="majorHAnsi"/>
                <w:sz w:val="20"/>
                <w:szCs w:val="20"/>
                <w:lang w:val="cy-GB"/>
              </w:rPr>
              <w:t>. Gwaith ar y gweill, gyda Western Power Distribution, ein gweithredwr rhwydwaith dosbarthu, sy'n gosod mesuryddion ar hyn o bryd. Mae angen i EDF, ein darparwr trydan, wneud 233 (D0142) o uwchraddiadau i gwblhau'r gwaith ar y rhan fwyaf o'n mesuryddion sy'n weddill. Mae hyn wedi'i ohirio o achos absenoldeb staff EDF, a rhagwelir bydd cynnydd yn fuan.</w:t>
            </w:r>
          </w:p>
          <w:p w14:paraId="041C30D2" w14:textId="77777777" w:rsidR="009C3326" w:rsidRPr="00D079FD" w:rsidRDefault="009C3326" w:rsidP="00B76AF4">
            <w:pPr>
              <w:jc w:val="both"/>
              <w:rPr>
                <w:rFonts w:asciiTheme="majorHAnsi" w:hAnsiTheme="majorHAnsi" w:cstheme="majorHAnsi"/>
                <w:sz w:val="20"/>
                <w:szCs w:val="20"/>
              </w:rPr>
            </w:pPr>
          </w:p>
          <w:p w14:paraId="4889A967" w14:textId="77777777" w:rsidR="002D1AFF" w:rsidRPr="004276AB" w:rsidRDefault="00EF0937" w:rsidP="00B76AF4">
            <w:pPr>
              <w:jc w:val="both"/>
              <w:rPr>
                <w:rFonts w:asciiTheme="majorHAnsi" w:hAnsiTheme="majorHAnsi" w:cstheme="majorHAnsi"/>
                <w:sz w:val="20"/>
                <w:szCs w:val="20"/>
                <w:lang w:val="cy-GB"/>
              </w:rPr>
            </w:pPr>
            <w:r w:rsidRPr="00D079FD">
              <w:rPr>
                <w:rFonts w:ascii="Calibri Light" w:hAnsi="Calibri Light" w:cstheme="majorHAnsi"/>
                <w:b/>
                <w:bCs/>
                <w:sz w:val="20"/>
                <w:szCs w:val="20"/>
                <w:lang w:val="cy-GB"/>
              </w:rPr>
              <w:t xml:space="preserve">Mesuryddion Dŵr: </w:t>
            </w:r>
            <w:r w:rsidRPr="00D079FD">
              <w:rPr>
                <w:rFonts w:ascii="Calibri Light" w:hAnsi="Calibri Light" w:cstheme="majorHAnsi"/>
                <w:sz w:val="20"/>
                <w:szCs w:val="20"/>
                <w:lang w:val="cy-GB"/>
              </w:rPr>
              <w:t xml:space="preserve">Data Diwrnod+1 Chwarter </w:t>
            </w:r>
            <w:proofErr w:type="spellStart"/>
            <w:r w:rsidRPr="00D079FD">
              <w:rPr>
                <w:rFonts w:ascii="Calibri Light" w:hAnsi="Calibri Light" w:cstheme="majorHAnsi"/>
                <w:sz w:val="20"/>
                <w:szCs w:val="20"/>
                <w:lang w:val="cy-GB"/>
              </w:rPr>
              <w:t>Awrol</w:t>
            </w:r>
            <w:proofErr w:type="spellEnd"/>
            <w:r w:rsidRPr="00D079FD">
              <w:rPr>
                <w:rFonts w:ascii="Calibri Light" w:hAnsi="Calibri Light" w:cstheme="majorHAnsi"/>
                <w:sz w:val="20"/>
                <w:szCs w:val="20"/>
                <w:lang w:val="cy-GB"/>
              </w:rPr>
              <w:t xml:space="preserve"> o 4 o'r 336 o gyflenwadau sy'n hysbys </w:t>
            </w:r>
            <w:r w:rsidRPr="00D079FD">
              <w:rPr>
                <w:rFonts w:ascii="Calibri Light" w:hAnsi="Calibri Light" w:cstheme="majorHAnsi"/>
                <w:b/>
                <w:bCs/>
                <w:sz w:val="20"/>
                <w:szCs w:val="20"/>
                <w:lang w:val="cy-GB"/>
              </w:rPr>
              <w:t xml:space="preserve">(1.2%). </w:t>
            </w:r>
            <w:r w:rsidRPr="00D079FD">
              <w:rPr>
                <w:rFonts w:ascii="Calibri Light" w:hAnsi="Calibri Light" w:cstheme="majorHAnsi"/>
                <w:sz w:val="20"/>
                <w:szCs w:val="20"/>
                <w:lang w:val="cy-GB"/>
              </w:rPr>
              <w:t xml:space="preserve"> Mae gwaith ar y gweill i gadarnhau'r rhestr o safleoedd gyda Dŵr Cymru cyn trefnu bod cofnodwyr data yn cael eu codi. </w:t>
            </w:r>
          </w:p>
          <w:p w14:paraId="6434A856" w14:textId="77777777" w:rsidR="000131F7" w:rsidRPr="004276AB" w:rsidRDefault="000131F7" w:rsidP="00B76AF4">
            <w:pPr>
              <w:jc w:val="both"/>
              <w:rPr>
                <w:rFonts w:asciiTheme="majorHAnsi" w:hAnsiTheme="majorHAnsi" w:cstheme="majorHAnsi"/>
                <w:sz w:val="20"/>
                <w:szCs w:val="20"/>
                <w:lang w:val="cy-GB"/>
              </w:rPr>
            </w:pPr>
          </w:p>
          <w:p w14:paraId="532AD5DD" w14:textId="77777777" w:rsidR="000131F7" w:rsidRPr="004276AB" w:rsidRDefault="00EF0937" w:rsidP="00EB498D">
            <w:pPr>
              <w:jc w:val="both"/>
              <w:rPr>
                <w:rFonts w:asciiTheme="majorHAnsi" w:hAnsiTheme="majorHAnsi" w:cstheme="majorHAnsi"/>
                <w:noProof/>
                <w:sz w:val="20"/>
                <w:szCs w:val="20"/>
                <w:lang w:val="cy-GB"/>
              </w:rPr>
            </w:pPr>
            <w:r w:rsidRPr="00D079FD">
              <w:rPr>
                <w:rFonts w:asciiTheme="majorHAnsi" w:hAnsiTheme="majorHAnsi" w:cstheme="majorHAnsi"/>
                <w:noProof/>
                <w:sz w:val="20"/>
                <w:szCs w:val="20"/>
                <w:lang w:val="cy-GB"/>
              </w:rPr>
              <w:t xml:space="preserve">Mae'r data Hanner Awrol a Chwarter Awrol hyn yn cael ei fewnforio'n ddyddiol i'n system feddalwedd rheoli ynni </w:t>
            </w:r>
            <w:hyperlink r:id="rId27" w:history="1">
              <w:proofErr w:type="spellStart"/>
              <w:r w:rsidR="005F48EF" w:rsidRPr="00D079FD">
                <w:rPr>
                  <w:rFonts w:ascii="Calibri Light" w:hAnsi="Calibri Light" w:cstheme="majorHAnsi"/>
                  <w:color w:val="0000FF"/>
                  <w:sz w:val="20"/>
                  <w:szCs w:val="20"/>
                  <w:u w:val="single"/>
                  <w:lang w:val="cy-GB"/>
                </w:rPr>
                <w:t>SystemsLink</w:t>
              </w:r>
              <w:proofErr w:type="spellEnd"/>
            </w:hyperlink>
            <w:r w:rsidRPr="00D079FD">
              <w:rPr>
                <w:rFonts w:asciiTheme="majorHAnsi" w:hAnsiTheme="majorHAnsi" w:cstheme="majorHAnsi"/>
                <w:noProof/>
                <w:sz w:val="20"/>
                <w:szCs w:val="20"/>
                <w:lang w:val="cy-GB"/>
              </w:rPr>
              <w:t xml:space="preserve"> i ddarparu gwell cywirdeb o ran data i'n galluogi ni i adnabod yn well gyfleoedd ar gyfer gwneud arbedion. </w:t>
            </w:r>
          </w:p>
        </w:tc>
      </w:tr>
    </w:tbl>
    <w:p w14:paraId="273172DF" w14:textId="77777777" w:rsidR="00C9074A" w:rsidRPr="004276AB" w:rsidRDefault="00C9074A">
      <w:pPr>
        <w:rPr>
          <w:lang w:val="cy-GB"/>
        </w:rPr>
      </w:pPr>
    </w:p>
    <w:p w14:paraId="2F10AA6E" w14:textId="77777777" w:rsidR="00C706C9" w:rsidRPr="004276AB" w:rsidRDefault="00EF0937">
      <w:pPr>
        <w:rPr>
          <w:lang w:val="cy-GB"/>
        </w:rPr>
      </w:pPr>
      <w:r>
        <w:rPr>
          <w:lang w:val="cy-GB"/>
        </w:rPr>
        <w:br w:type="page"/>
      </w:r>
    </w:p>
    <w:tbl>
      <w:tblPr>
        <w:tblStyle w:val="TableGrid1"/>
        <w:tblW w:w="9776"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6099"/>
        <w:gridCol w:w="2138"/>
        <w:gridCol w:w="1539"/>
      </w:tblGrid>
      <w:tr w:rsidR="0054701B" w14:paraId="6770607D" w14:textId="77777777" w:rsidTr="005F46C3">
        <w:trPr>
          <w:trHeight w:val="214"/>
        </w:trPr>
        <w:tc>
          <w:tcPr>
            <w:tcW w:w="9776" w:type="dxa"/>
            <w:gridSpan w:val="3"/>
            <w:tcBorders>
              <w:top w:val="single" w:sz="4" w:space="0" w:color="auto"/>
              <w:left w:val="single" w:sz="4" w:space="0" w:color="auto"/>
              <w:right w:val="single" w:sz="4" w:space="0" w:color="auto"/>
            </w:tcBorders>
            <w:shd w:val="clear" w:color="auto" w:fill="1F3864" w:themeFill="accent1" w:themeFillShade="80"/>
            <w:vAlign w:val="center"/>
          </w:tcPr>
          <w:p w14:paraId="2D671A80" w14:textId="77777777" w:rsidR="00FA0387" w:rsidRPr="000F0D80" w:rsidRDefault="00EF0937" w:rsidP="003C04CD">
            <w:pPr>
              <w:rPr>
                <w:rFonts w:asciiTheme="majorHAnsi" w:hAnsiTheme="majorHAnsi" w:cstheme="majorHAnsi"/>
                <w:noProof/>
                <w:color w:val="FFFFFF" w:themeColor="background1"/>
              </w:rPr>
            </w:pPr>
            <w:r w:rsidRPr="00C85EBA">
              <w:rPr>
                <w:rFonts w:ascii="Calibri Light" w:hAnsi="Calibri Light" w:cstheme="majorHAnsi"/>
                <w:b/>
                <w:bCs/>
                <w:noProof/>
                <w:color w:val="FFFFFF" w:themeColor="background1"/>
                <w:sz w:val="24"/>
                <w:szCs w:val="24"/>
                <w:lang w:val="cy-GB"/>
              </w:rPr>
              <w:lastRenderedPageBreak/>
              <w:t>NZC-06</w:t>
            </w:r>
          </w:p>
        </w:tc>
      </w:tr>
      <w:tr w:rsidR="0054701B" w14:paraId="03FEF280" w14:textId="77777777" w:rsidTr="005F46C3">
        <w:trPr>
          <w:trHeight w:val="214"/>
        </w:trPr>
        <w:tc>
          <w:tcPr>
            <w:tcW w:w="6099" w:type="dxa"/>
            <w:tcBorders>
              <w:left w:val="single" w:sz="4" w:space="0" w:color="auto"/>
              <w:bottom w:val="single" w:sz="4" w:space="0" w:color="auto"/>
            </w:tcBorders>
            <w:shd w:val="clear" w:color="auto" w:fill="8496B0" w:themeFill="text2" w:themeFillTint="99"/>
            <w:vAlign w:val="center"/>
          </w:tcPr>
          <w:p w14:paraId="5D3279E5" w14:textId="77777777" w:rsidR="00FA0387" w:rsidRPr="000F0D80" w:rsidRDefault="00EF0937" w:rsidP="003C04CD">
            <w:pPr>
              <w:rPr>
                <w:rFonts w:asciiTheme="majorHAnsi" w:hAnsiTheme="majorHAnsi" w:cstheme="majorHAnsi"/>
                <w:noProof/>
                <w:color w:val="FFFFFF" w:themeColor="background1"/>
              </w:rPr>
            </w:pPr>
            <w:r w:rsidRPr="000F0D80">
              <w:rPr>
                <w:rFonts w:asciiTheme="majorHAnsi" w:hAnsiTheme="majorHAnsi" w:cstheme="majorHAnsi"/>
                <w:noProof/>
                <w:color w:val="FFFFFF" w:themeColor="background1"/>
                <w:lang w:val="cy-GB"/>
              </w:rPr>
              <w:t>Gweithred</w:t>
            </w:r>
          </w:p>
        </w:tc>
        <w:tc>
          <w:tcPr>
            <w:tcW w:w="2138" w:type="dxa"/>
            <w:tcBorders>
              <w:bottom w:val="single" w:sz="4" w:space="0" w:color="auto"/>
            </w:tcBorders>
            <w:shd w:val="clear" w:color="auto" w:fill="8496B0" w:themeFill="text2" w:themeFillTint="99"/>
            <w:vAlign w:val="center"/>
          </w:tcPr>
          <w:p w14:paraId="747B21E7" w14:textId="77777777" w:rsidR="00FA0387" w:rsidRPr="000F0D80" w:rsidRDefault="00EF0937" w:rsidP="003C04CD">
            <w:pPr>
              <w:jc w:val="center"/>
              <w:rPr>
                <w:rFonts w:asciiTheme="majorHAnsi" w:hAnsiTheme="majorHAnsi" w:cstheme="majorHAnsi"/>
                <w:noProof/>
                <w:color w:val="FFFFFF" w:themeColor="background1"/>
              </w:rPr>
            </w:pPr>
            <w:r w:rsidRPr="000F0D80">
              <w:rPr>
                <w:rFonts w:asciiTheme="majorHAnsi" w:hAnsiTheme="majorHAnsi" w:cstheme="majorHAnsi"/>
                <w:noProof/>
                <w:color w:val="FFFFFF" w:themeColor="background1"/>
                <w:lang w:val="cy-GB"/>
              </w:rPr>
              <w:t>Swyddog Arweiniol</w:t>
            </w:r>
          </w:p>
        </w:tc>
        <w:tc>
          <w:tcPr>
            <w:tcW w:w="1539" w:type="dxa"/>
            <w:tcBorders>
              <w:bottom w:val="single" w:sz="4" w:space="0" w:color="auto"/>
              <w:right w:val="single" w:sz="4" w:space="0" w:color="auto"/>
            </w:tcBorders>
            <w:shd w:val="clear" w:color="auto" w:fill="8496B0" w:themeFill="text2" w:themeFillTint="99"/>
            <w:vAlign w:val="center"/>
          </w:tcPr>
          <w:p w14:paraId="32D08159" w14:textId="77777777" w:rsidR="00FA0387" w:rsidRPr="000F0D80" w:rsidRDefault="00EF0937" w:rsidP="003C04CD">
            <w:pPr>
              <w:jc w:val="center"/>
              <w:rPr>
                <w:rFonts w:asciiTheme="majorHAnsi" w:hAnsiTheme="majorHAnsi" w:cstheme="majorHAnsi"/>
                <w:noProof/>
                <w:color w:val="FFFFFF" w:themeColor="background1"/>
              </w:rPr>
            </w:pPr>
            <w:r w:rsidRPr="000F0D80">
              <w:rPr>
                <w:rFonts w:asciiTheme="majorHAnsi" w:hAnsiTheme="majorHAnsi" w:cstheme="majorHAnsi"/>
                <w:noProof/>
                <w:color w:val="FFFFFF" w:themeColor="background1"/>
                <w:lang w:val="cy-GB"/>
              </w:rPr>
              <w:t>Amserlen</w:t>
            </w:r>
          </w:p>
        </w:tc>
      </w:tr>
      <w:tr w:rsidR="0054701B" w14:paraId="4FDA6C0C" w14:textId="77777777" w:rsidTr="005F46C3">
        <w:trPr>
          <w:trHeight w:val="644"/>
        </w:trPr>
        <w:tc>
          <w:tcPr>
            <w:tcW w:w="60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6A9D0B2" w14:textId="77777777" w:rsidR="00FA0387" w:rsidRPr="004C5567" w:rsidRDefault="00EF0937" w:rsidP="003C04CD">
            <w:pPr>
              <w:spacing w:before="120" w:after="120"/>
              <w:jc w:val="both"/>
              <w:rPr>
                <w:rFonts w:asciiTheme="majorHAnsi" w:hAnsiTheme="majorHAnsi" w:cstheme="majorHAnsi"/>
                <w:b/>
                <w:bCs/>
                <w:noProof/>
                <w:sz w:val="20"/>
                <w:szCs w:val="20"/>
              </w:rPr>
            </w:pPr>
            <w:r w:rsidRPr="004C5567">
              <w:rPr>
                <w:rFonts w:ascii="Calibri Light" w:hAnsi="Calibri Light" w:cstheme="majorHAnsi"/>
                <w:b/>
                <w:bCs/>
                <w:noProof/>
                <w:sz w:val="20"/>
                <w:szCs w:val="20"/>
                <w:lang w:val="cy-GB"/>
              </w:rPr>
              <w:t>Datblygu targed lleihau carbon priodol ar gyfer adeiladau annomestig y Cyngor fel rhan o adolygiad blynyddol o'r cynllun gweithredu</w:t>
            </w:r>
          </w:p>
        </w:tc>
        <w:tc>
          <w:tcPr>
            <w:tcW w:w="21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BB81F59" w14:textId="77777777" w:rsidR="00FA0387" w:rsidRPr="000F0D80" w:rsidRDefault="00EF0937" w:rsidP="003C04CD">
            <w:pPr>
              <w:spacing w:before="120" w:after="120"/>
              <w:contextualSpacing/>
              <w:jc w:val="center"/>
              <w:rPr>
                <w:rFonts w:asciiTheme="majorHAnsi" w:hAnsiTheme="majorHAnsi" w:cstheme="majorHAnsi"/>
                <w:noProof/>
                <w:sz w:val="20"/>
                <w:szCs w:val="20"/>
              </w:rPr>
            </w:pPr>
            <w:r w:rsidRPr="00212EEC">
              <w:rPr>
                <w:rFonts w:asciiTheme="majorHAnsi" w:eastAsia="+mn-ea" w:hAnsiTheme="majorHAnsi" w:cstheme="majorHAnsi"/>
                <w:color w:val="000000"/>
                <w:sz w:val="20"/>
                <w:szCs w:val="20"/>
                <w:lang w:val="cy-GB" w:eastAsia="en-GB"/>
              </w:rPr>
              <w:t>Rheolwr Datblygu Cynaliadwy</w:t>
            </w:r>
          </w:p>
        </w:tc>
        <w:tc>
          <w:tcPr>
            <w:tcW w:w="1539" w:type="dxa"/>
            <w:tcBorders>
              <w:top w:val="single" w:sz="4" w:space="0" w:color="auto"/>
              <w:left w:val="single" w:sz="4" w:space="0" w:color="auto"/>
              <w:bottom w:val="single" w:sz="4" w:space="0" w:color="auto"/>
              <w:right w:val="single" w:sz="4" w:space="0" w:color="auto"/>
            </w:tcBorders>
            <w:shd w:val="clear" w:color="auto" w:fill="7030A0"/>
            <w:vAlign w:val="center"/>
          </w:tcPr>
          <w:p w14:paraId="01975547" w14:textId="77777777" w:rsidR="004E6895" w:rsidRPr="00A25DA8" w:rsidRDefault="00EF0937" w:rsidP="004E6895">
            <w:pPr>
              <w:pStyle w:val="ListParagraph"/>
              <w:ind w:left="0"/>
              <w:jc w:val="center"/>
              <w:rPr>
                <w:rFonts w:asciiTheme="majorHAnsi" w:hAnsiTheme="majorHAnsi" w:cstheme="majorHAnsi"/>
                <w:strike/>
                <w:color w:val="FFFFFF" w:themeColor="background1"/>
                <w:sz w:val="20"/>
                <w:szCs w:val="20"/>
              </w:rPr>
            </w:pPr>
            <w:r w:rsidRPr="00A25DA8">
              <w:rPr>
                <w:rFonts w:asciiTheme="majorHAnsi" w:hAnsiTheme="majorHAnsi" w:cstheme="majorHAnsi"/>
                <w:strike/>
                <w:color w:val="FFFFFF" w:themeColor="background1"/>
                <w:sz w:val="20"/>
                <w:szCs w:val="20"/>
                <w:lang w:val="cy-GB"/>
              </w:rPr>
              <w:t>Mawrth 2021</w:t>
            </w:r>
          </w:p>
          <w:p w14:paraId="25AF4442" w14:textId="77777777" w:rsidR="00FA0387" w:rsidRPr="000F0D80" w:rsidRDefault="00EF0937" w:rsidP="004E6895">
            <w:pPr>
              <w:spacing w:before="120" w:after="120"/>
              <w:jc w:val="center"/>
              <w:rPr>
                <w:rFonts w:asciiTheme="majorHAnsi" w:hAnsiTheme="majorHAnsi" w:cstheme="majorHAnsi"/>
                <w:noProof/>
                <w:sz w:val="20"/>
                <w:szCs w:val="20"/>
              </w:rPr>
            </w:pPr>
            <w:r w:rsidRPr="00A25DA8">
              <w:rPr>
                <w:rFonts w:asciiTheme="majorHAnsi" w:hAnsiTheme="majorHAnsi" w:cstheme="majorHAnsi"/>
                <w:color w:val="FFFFFF" w:themeColor="background1"/>
                <w:sz w:val="20"/>
                <w:szCs w:val="20"/>
                <w:lang w:val="cy-GB"/>
              </w:rPr>
              <w:t>Mawrth 2023</w:t>
            </w:r>
          </w:p>
        </w:tc>
      </w:tr>
      <w:tr w:rsidR="0054701B" w14:paraId="24D99994" w14:textId="77777777" w:rsidTr="005F46C3">
        <w:trPr>
          <w:trHeight w:val="76"/>
        </w:trPr>
        <w:tc>
          <w:tcPr>
            <w:tcW w:w="9776" w:type="dxa"/>
            <w:gridSpan w:val="3"/>
            <w:tcBorders>
              <w:top w:val="single" w:sz="4" w:space="0" w:color="auto"/>
              <w:left w:val="single" w:sz="4" w:space="0" w:color="auto"/>
              <w:right w:val="single" w:sz="4" w:space="0" w:color="auto"/>
            </w:tcBorders>
            <w:shd w:val="clear" w:color="auto" w:fill="8496B0" w:themeFill="text2" w:themeFillTint="99"/>
            <w:vAlign w:val="center"/>
          </w:tcPr>
          <w:p w14:paraId="096FE610" w14:textId="77777777" w:rsidR="00FA0387" w:rsidRPr="00C85EBA" w:rsidRDefault="00EF0937" w:rsidP="003C04CD">
            <w:pPr>
              <w:rPr>
                <w:rFonts w:asciiTheme="majorHAnsi" w:hAnsiTheme="majorHAnsi" w:cstheme="majorHAnsi"/>
                <w:noProof/>
                <w:color w:val="FFFFFF" w:themeColor="background1"/>
                <w:sz w:val="20"/>
                <w:szCs w:val="20"/>
              </w:rPr>
            </w:pPr>
            <w:r w:rsidRPr="00C85EBA">
              <w:rPr>
                <w:rFonts w:asciiTheme="majorHAnsi" w:hAnsiTheme="majorHAnsi" w:cstheme="majorHAnsi"/>
                <w:noProof/>
                <w:color w:val="FFFFFF" w:themeColor="background1"/>
                <w:sz w:val="20"/>
                <w:szCs w:val="20"/>
                <w:lang w:val="cy-GB"/>
              </w:rPr>
              <w:t>Cynnydd</w:t>
            </w:r>
          </w:p>
        </w:tc>
      </w:tr>
      <w:tr w:rsidR="0054701B" w:rsidRPr="00D40D16" w14:paraId="631AD5FB" w14:textId="77777777" w:rsidTr="005F46C3">
        <w:trPr>
          <w:trHeight w:val="644"/>
        </w:trPr>
        <w:tc>
          <w:tcPr>
            <w:tcW w:w="9776" w:type="dxa"/>
            <w:gridSpan w:val="3"/>
            <w:tcBorders>
              <w:left w:val="single" w:sz="4" w:space="0" w:color="auto"/>
              <w:bottom w:val="single" w:sz="4" w:space="0" w:color="auto"/>
              <w:right w:val="single" w:sz="4" w:space="0" w:color="auto"/>
            </w:tcBorders>
            <w:shd w:val="clear" w:color="auto" w:fill="F2F2F2" w:themeFill="background1" w:themeFillShade="F2"/>
            <w:vAlign w:val="center"/>
          </w:tcPr>
          <w:p w14:paraId="4AE58B39" w14:textId="37CD83CA" w:rsidR="001438CF" w:rsidRPr="004276AB" w:rsidRDefault="00EF0937" w:rsidP="00D82057">
            <w:pPr>
              <w:jc w:val="both"/>
              <w:rPr>
                <w:rFonts w:asciiTheme="majorHAnsi" w:hAnsiTheme="majorHAnsi" w:cstheme="majorHAnsi"/>
                <w:noProof/>
                <w:sz w:val="20"/>
                <w:szCs w:val="20"/>
                <w:lang w:val="cy-GB"/>
              </w:rPr>
            </w:pPr>
            <w:r w:rsidRPr="00D122D7">
              <w:rPr>
                <w:rFonts w:asciiTheme="majorHAnsi" w:hAnsiTheme="majorHAnsi" w:cstheme="majorHAnsi"/>
                <w:noProof/>
                <w:sz w:val="20"/>
                <w:szCs w:val="20"/>
                <w:lang w:val="cy-GB"/>
              </w:rPr>
              <w:t xml:space="preserve">Roedd Llywodraeth Cymru yn mynd i sefydlu </w:t>
            </w:r>
            <w:r w:rsidR="00B86FF3">
              <w:rPr>
                <w:rFonts w:asciiTheme="majorHAnsi" w:hAnsiTheme="majorHAnsi" w:cstheme="majorHAnsi"/>
                <w:noProof/>
                <w:sz w:val="20"/>
                <w:szCs w:val="20"/>
                <w:lang w:val="cy-GB"/>
              </w:rPr>
              <w:t>dulliau</w:t>
            </w:r>
            <w:r w:rsidRPr="00D122D7">
              <w:rPr>
                <w:rFonts w:asciiTheme="majorHAnsi" w:hAnsiTheme="majorHAnsi" w:cstheme="majorHAnsi"/>
                <w:noProof/>
                <w:sz w:val="20"/>
                <w:szCs w:val="20"/>
                <w:lang w:val="cy-GB"/>
              </w:rPr>
              <w:t xml:space="preserve"> Cymru gyfan ar gyfer adrodd ar allyriadau carbon erbyn diwedd 2019/20. Yn anffodus, ni chyhoeddwyd y rhain tan fis Mai 2021. Mae'r oedi hwn wedi effeithio ar y Weithred hon, a Chamau Gweithredu tebyg eraill. Mae dulliau adrodd Cymru yn wahanol i'n dull gweithredu cyfredol a byddwn yn cyhoeddi cynllun Carbon Sero Net diwygiedig erbyn 31 Mawrth 2023, a fydd yn cynnwys </w:t>
            </w:r>
            <w:r w:rsidR="00D82057">
              <w:rPr>
                <w:lang w:val="cy-GB"/>
              </w:rPr>
              <w:t xml:space="preserve"> </w:t>
            </w:r>
            <w:r w:rsidRPr="00D122D7">
              <w:rPr>
                <w:rFonts w:asciiTheme="majorHAnsi" w:hAnsiTheme="majorHAnsi" w:cstheme="majorHAnsi"/>
                <w:noProof/>
                <w:sz w:val="20"/>
                <w:szCs w:val="20"/>
                <w:lang w:val="cy-GB"/>
              </w:rPr>
              <w:t>taflwybrau ar gyfer gostyngiadau allyriadau carbon er mwyn datblygu targedau carreg filltir.</w:t>
            </w:r>
          </w:p>
        </w:tc>
      </w:tr>
    </w:tbl>
    <w:p w14:paraId="178FFAF1" w14:textId="77777777" w:rsidR="00C0459F" w:rsidRPr="004276AB" w:rsidRDefault="00C0459F" w:rsidP="002D1AFF">
      <w:pPr>
        <w:rPr>
          <w:lang w:val="cy-GB"/>
        </w:rPr>
      </w:pPr>
    </w:p>
    <w:p w14:paraId="099AB397" w14:textId="77777777" w:rsidR="00B83E97" w:rsidRPr="004276AB" w:rsidRDefault="00B83E97" w:rsidP="002D1AFF">
      <w:pPr>
        <w:rPr>
          <w:lang w:val="cy-GB"/>
        </w:rPr>
      </w:pPr>
    </w:p>
    <w:tbl>
      <w:tblPr>
        <w:tblStyle w:val="TableGrid"/>
        <w:tblW w:w="0" w:type="auto"/>
        <w:tblInd w:w="-572" w:type="dxa"/>
        <w:tblLook w:val="04A0" w:firstRow="1" w:lastRow="0" w:firstColumn="1" w:lastColumn="0" w:noHBand="0" w:noVBand="1"/>
      </w:tblPr>
      <w:tblGrid>
        <w:gridCol w:w="10308"/>
      </w:tblGrid>
      <w:tr w:rsidR="0054701B" w14:paraId="029D2236" w14:textId="77777777" w:rsidTr="00FC67D5">
        <w:tc>
          <w:tcPr>
            <w:tcW w:w="10308" w:type="dxa"/>
            <w:shd w:val="clear" w:color="auto" w:fill="000000" w:themeFill="text1"/>
          </w:tcPr>
          <w:p w14:paraId="0EE858A3" w14:textId="77777777" w:rsidR="00957F43" w:rsidRPr="00FC67D5" w:rsidRDefault="00EF0937" w:rsidP="00A01AB4">
            <w:pPr>
              <w:rPr>
                <w:rFonts w:asciiTheme="minorBidi" w:hAnsiTheme="minorBidi"/>
                <w:b/>
                <w:bCs/>
                <w:sz w:val="28"/>
                <w:szCs w:val="28"/>
              </w:rPr>
            </w:pPr>
            <w:r w:rsidRPr="00FC67D5">
              <w:rPr>
                <w:rFonts w:ascii="Arial" w:hAnsi="Arial"/>
                <w:bCs/>
                <w:sz w:val="28"/>
                <w:szCs w:val="28"/>
                <w:lang w:val="cy-GB"/>
              </w:rPr>
              <w:br w:type="page"/>
            </w:r>
            <w:r w:rsidRPr="00FC67D5">
              <w:rPr>
                <w:rFonts w:ascii="Arial" w:hAnsi="Arial"/>
                <w:b/>
                <w:bCs/>
                <w:sz w:val="28"/>
                <w:szCs w:val="28"/>
                <w:lang w:val="cy-GB"/>
              </w:rPr>
              <w:t>4.2 Ôl Troed Carbon: Goleuadau Stryd</w:t>
            </w:r>
          </w:p>
        </w:tc>
      </w:tr>
    </w:tbl>
    <w:p w14:paraId="61361F8C" w14:textId="77777777" w:rsidR="00507B8A" w:rsidRDefault="00EF0937" w:rsidP="00B55C3C">
      <w:pPr>
        <w:spacing w:line="360" w:lineRule="auto"/>
        <w:jc w:val="both"/>
        <w:rPr>
          <w:noProof/>
        </w:rPr>
      </w:pPr>
      <w:r>
        <w:rPr>
          <w:noProof/>
        </w:rPr>
        <w:drawing>
          <wp:inline distT="0" distB="0" distL="0" distR="0" wp14:anchorId="283E2069" wp14:editId="726E2FD6">
            <wp:extent cx="6479540" cy="3644900"/>
            <wp:effectExtent l="0" t="0" r="0" b="0"/>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835841" name=""/>
                    <pic:cNvPicPr/>
                  </pic:nvPicPr>
                  <pic:blipFill>
                    <a:blip r:embed="rId28">
                      <a:extLst>
                        <a:ext uri="{96DAC541-7B7A-43D3-8B79-37D633B846F1}">
                          <asvg:svgBlip xmlns:asvg="http://schemas.microsoft.com/office/drawing/2016/SVG/main" r:embed="rId29"/>
                        </a:ext>
                      </a:extLst>
                    </a:blip>
                    <a:stretch>
                      <a:fillRect/>
                    </a:stretch>
                  </pic:blipFill>
                  <pic:spPr>
                    <a:xfrm>
                      <a:off x="0" y="0"/>
                      <a:ext cx="6479540" cy="3644900"/>
                    </a:xfrm>
                    <a:prstGeom prst="rect">
                      <a:avLst/>
                    </a:prstGeom>
                  </pic:spPr>
                </pic:pic>
              </a:graphicData>
            </a:graphic>
          </wp:inline>
        </w:drawing>
      </w:r>
    </w:p>
    <w:p w14:paraId="746524F6" w14:textId="77777777" w:rsidR="00EA7E50" w:rsidRDefault="00EF0937" w:rsidP="00B55C3C">
      <w:pPr>
        <w:spacing w:line="360" w:lineRule="auto"/>
        <w:jc w:val="both"/>
        <w:rPr>
          <w:rFonts w:asciiTheme="minorBidi" w:hAnsiTheme="minorBidi"/>
          <w:sz w:val="24"/>
          <w:szCs w:val="24"/>
        </w:rPr>
      </w:pPr>
      <w:r>
        <w:rPr>
          <w:rFonts w:asciiTheme="minorBidi" w:hAnsiTheme="minorBidi"/>
          <w:sz w:val="24"/>
          <w:szCs w:val="24"/>
          <w:lang w:val="cy-GB"/>
        </w:rPr>
        <w:t xml:space="preserve">Rydym wedi cwblhau'r gwaith o drosi bron i 100% o'n 20,000 o oleuadau stryd i oleuadau deuod sy'n allyrru golau (LED) ynni isel, a ariennir gan Raglen Gyllido Cymru ddi-log Llywodraeth Cymru. Bydd y gweddill yn cael eu trosi ar ôl gorffen eu defnyddio.   </w:t>
      </w:r>
    </w:p>
    <w:p w14:paraId="6747DFCF" w14:textId="77777777" w:rsidR="00D450FE" w:rsidRDefault="00EF0937" w:rsidP="00D450FE">
      <w:pPr>
        <w:spacing w:line="360" w:lineRule="auto"/>
        <w:jc w:val="both"/>
        <w:rPr>
          <w:rFonts w:asciiTheme="minorBidi" w:hAnsiTheme="minorBidi"/>
          <w:sz w:val="24"/>
          <w:szCs w:val="24"/>
        </w:rPr>
      </w:pPr>
      <w:r>
        <w:rPr>
          <w:rFonts w:asciiTheme="minorBidi" w:hAnsiTheme="minorBidi"/>
          <w:sz w:val="24"/>
          <w:szCs w:val="24"/>
          <w:lang w:val="cy-GB"/>
        </w:rPr>
        <w:t>Rydym hefyd wedi cwblhau prosiect i uwchraddio 5,000 o unedau goleuadau stryd cymunedol er mwyn cynnwys goleuadau LED ar ran y cynghorau tref a chymuned, sydd wedi lleihau'r defnydd o ynni a gwella'r ansawdd goleuo mewn cymunedau lleol.</w:t>
      </w:r>
      <w:bookmarkStart w:id="3" w:name="_Toc63863577"/>
      <w:bookmarkStart w:id="4" w:name="_Toc65065885"/>
    </w:p>
    <w:bookmarkEnd w:id="3"/>
    <w:bookmarkEnd w:id="4"/>
    <w:p w14:paraId="4B61FE83" w14:textId="77777777" w:rsidR="00AB7958" w:rsidRDefault="00EF0937">
      <w:pPr>
        <w:rPr>
          <w:rFonts w:asciiTheme="minorBidi" w:eastAsiaTheme="majorEastAsia" w:hAnsiTheme="minorBidi"/>
          <w:b/>
          <w:bCs/>
          <w:sz w:val="24"/>
          <w:szCs w:val="32"/>
        </w:rPr>
      </w:pPr>
      <w:r>
        <w:rPr>
          <w:rFonts w:ascii="Arial" w:hAnsi="Arial"/>
          <w:b/>
          <w:bCs/>
          <w:szCs w:val="32"/>
          <w:lang w:val="cy-GB"/>
        </w:rPr>
        <w:br w:type="page"/>
      </w:r>
    </w:p>
    <w:p w14:paraId="096DBA2A" w14:textId="77777777" w:rsidR="00192F74" w:rsidRPr="00B67583" w:rsidRDefault="00EF0937" w:rsidP="00192F74">
      <w:pPr>
        <w:pStyle w:val="Heading3"/>
        <w:spacing w:before="360"/>
        <w:rPr>
          <w:rFonts w:asciiTheme="minorBidi" w:hAnsiTheme="minorBidi" w:cstheme="minorBidi"/>
          <w:b/>
          <w:bCs/>
          <w:color w:val="auto"/>
          <w:szCs w:val="32"/>
        </w:rPr>
      </w:pPr>
      <w:r w:rsidRPr="00B67583">
        <w:rPr>
          <w:rFonts w:ascii="Arial" w:hAnsi="Arial" w:cstheme="minorBidi"/>
          <w:b/>
          <w:bCs/>
          <w:color w:val="auto"/>
          <w:szCs w:val="32"/>
          <w:lang w:val="cy-GB"/>
        </w:rPr>
        <w:lastRenderedPageBreak/>
        <w:t>Cynnydd yn erbyn Camau Gweithredu</w:t>
      </w:r>
    </w:p>
    <w:tbl>
      <w:tblPr>
        <w:tblStyle w:val="TableGrid1"/>
        <w:tblW w:w="9776"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6099"/>
        <w:gridCol w:w="2138"/>
        <w:gridCol w:w="1539"/>
      </w:tblGrid>
      <w:tr w:rsidR="0054701B" w14:paraId="733382D8" w14:textId="77777777" w:rsidTr="005F46C3">
        <w:trPr>
          <w:trHeight w:val="214"/>
        </w:trPr>
        <w:tc>
          <w:tcPr>
            <w:tcW w:w="9776" w:type="dxa"/>
            <w:gridSpan w:val="3"/>
            <w:tcBorders>
              <w:top w:val="single" w:sz="4" w:space="0" w:color="auto"/>
              <w:left w:val="single" w:sz="4" w:space="0" w:color="auto"/>
              <w:right w:val="single" w:sz="4" w:space="0" w:color="auto"/>
            </w:tcBorders>
            <w:shd w:val="clear" w:color="auto" w:fill="1F3864" w:themeFill="accent1" w:themeFillShade="80"/>
            <w:vAlign w:val="center"/>
          </w:tcPr>
          <w:p w14:paraId="518B972D" w14:textId="77777777" w:rsidR="0020294A" w:rsidRPr="000F0D80" w:rsidRDefault="00EF0937" w:rsidP="00D251A1">
            <w:pPr>
              <w:rPr>
                <w:rFonts w:asciiTheme="majorHAnsi" w:hAnsiTheme="majorHAnsi" w:cstheme="majorHAnsi"/>
                <w:noProof/>
                <w:color w:val="FFFFFF" w:themeColor="background1"/>
              </w:rPr>
            </w:pPr>
            <w:r w:rsidRPr="00C85EBA">
              <w:rPr>
                <w:rFonts w:ascii="Calibri Light" w:hAnsi="Calibri Light" w:cstheme="majorHAnsi"/>
                <w:b/>
                <w:bCs/>
                <w:noProof/>
                <w:color w:val="FFFFFF" w:themeColor="background1"/>
                <w:sz w:val="24"/>
                <w:szCs w:val="24"/>
                <w:lang w:val="cy-GB"/>
              </w:rPr>
              <w:t>NZC-07</w:t>
            </w:r>
          </w:p>
        </w:tc>
      </w:tr>
      <w:tr w:rsidR="0054701B" w14:paraId="3643E6E6" w14:textId="77777777" w:rsidTr="005F46C3">
        <w:trPr>
          <w:trHeight w:val="214"/>
        </w:trPr>
        <w:tc>
          <w:tcPr>
            <w:tcW w:w="6099" w:type="dxa"/>
            <w:tcBorders>
              <w:left w:val="single" w:sz="4" w:space="0" w:color="auto"/>
              <w:bottom w:val="single" w:sz="4" w:space="0" w:color="auto"/>
            </w:tcBorders>
            <w:shd w:val="clear" w:color="auto" w:fill="8496B0" w:themeFill="text2" w:themeFillTint="99"/>
            <w:vAlign w:val="center"/>
          </w:tcPr>
          <w:p w14:paraId="1A2F8F15" w14:textId="77777777" w:rsidR="0020294A" w:rsidRPr="000F0D80" w:rsidRDefault="00EF0937" w:rsidP="00D251A1">
            <w:pPr>
              <w:rPr>
                <w:rFonts w:asciiTheme="majorHAnsi" w:hAnsiTheme="majorHAnsi" w:cstheme="majorHAnsi"/>
                <w:noProof/>
                <w:color w:val="FFFFFF" w:themeColor="background1"/>
              </w:rPr>
            </w:pPr>
            <w:r w:rsidRPr="000F0D80">
              <w:rPr>
                <w:rFonts w:asciiTheme="majorHAnsi" w:hAnsiTheme="majorHAnsi" w:cstheme="majorHAnsi"/>
                <w:noProof/>
                <w:color w:val="FFFFFF" w:themeColor="background1"/>
                <w:lang w:val="cy-GB"/>
              </w:rPr>
              <w:t>Gweithred</w:t>
            </w:r>
          </w:p>
        </w:tc>
        <w:tc>
          <w:tcPr>
            <w:tcW w:w="2138" w:type="dxa"/>
            <w:tcBorders>
              <w:bottom w:val="single" w:sz="4" w:space="0" w:color="auto"/>
            </w:tcBorders>
            <w:shd w:val="clear" w:color="auto" w:fill="8496B0" w:themeFill="text2" w:themeFillTint="99"/>
            <w:vAlign w:val="center"/>
          </w:tcPr>
          <w:p w14:paraId="2D90E0C9" w14:textId="77777777" w:rsidR="0020294A" w:rsidRPr="000F0D80" w:rsidRDefault="00EF0937" w:rsidP="00D251A1">
            <w:pPr>
              <w:jc w:val="center"/>
              <w:rPr>
                <w:rFonts w:asciiTheme="majorHAnsi" w:hAnsiTheme="majorHAnsi" w:cstheme="majorHAnsi"/>
                <w:noProof/>
                <w:color w:val="FFFFFF" w:themeColor="background1"/>
              </w:rPr>
            </w:pPr>
            <w:r w:rsidRPr="000F0D80">
              <w:rPr>
                <w:rFonts w:asciiTheme="majorHAnsi" w:hAnsiTheme="majorHAnsi" w:cstheme="majorHAnsi"/>
                <w:noProof/>
                <w:color w:val="FFFFFF" w:themeColor="background1"/>
                <w:lang w:val="cy-GB"/>
              </w:rPr>
              <w:t>Swyddog Arweiniol</w:t>
            </w:r>
          </w:p>
        </w:tc>
        <w:tc>
          <w:tcPr>
            <w:tcW w:w="1539" w:type="dxa"/>
            <w:tcBorders>
              <w:bottom w:val="single" w:sz="4" w:space="0" w:color="auto"/>
              <w:right w:val="single" w:sz="4" w:space="0" w:color="auto"/>
            </w:tcBorders>
            <w:shd w:val="clear" w:color="auto" w:fill="8496B0" w:themeFill="text2" w:themeFillTint="99"/>
            <w:vAlign w:val="center"/>
          </w:tcPr>
          <w:p w14:paraId="2A0C55CA" w14:textId="77777777" w:rsidR="0020294A" w:rsidRPr="000F0D80" w:rsidRDefault="00EF0937" w:rsidP="00D251A1">
            <w:pPr>
              <w:jc w:val="center"/>
              <w:rPr>
                <w:rFonts w:asciiTheme="majorHAnsi" w:hAnsiTheme="majorHAnsi" w:cstheme="majorHAnsi"/>
                <w:noProof/>
                <w:color w:val="FFFFFF" w:themeColor="background1"/>
              </w:rPr>
            </w:pPr>
            <w:r w:rsidRPr="000F0D80">
              <w:rPr>
                <w:rFonts w:asciiTheme="majorHAnsi" w:hAnsiTheme="majorHAnsi" w:cstheme="majorHAnsi"/>
                <w:noProof/>
                <w:color w:val="FFFFFF" w:themeColor="background1"/>
                <w:lang w:val="cy-GB"/>
              </w:rPr>
              <w:t>Amserlen</w:t>
            </w:r>
          </w:p>
        </w:tc>
      </w:tr>
      <w:tr w:rsidR="0054701B" w14:paraId="1333AF66" w14:textId="77777777" w:rsidTr="005F46C3">
        <w:trPr>
          <w:trHeight w:val="644"/>
        </w:trPr>
        <w:tc>
          <w:tcPr>
            <w:tcW w:w="60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5FDC817" w14:textId="77777777" w:rsidR="0020294A" w:rsidRPr="00A25DA8" w:rsidRDefault="00EF0937" w:rsidP="00D251A1">
            <w:pPr>
              <w:spacing w:before="120" w:after="120"/>
              <w:jc w:val="both"/>
              <w:rPr>
                <w:rFonts w:asciiTheme="majorHAnsi" w:hAnsiTheme="majorHAnsi" w:cstheme="majorHAnsi"/>
                <w:b/>
                <w:bCs/>
                <w:noProof/>
                <w:sz w:val="20"/>
                <w:szCs w:val="20"/>
              </w:rPr>
            </w:pPr>
            <w:r w:rsidRPr="00A25DA8">
              <w:rPr>
                <w:rFonts w:ascii="Calibri Light" w:hAnsi="Calibri Light" w:cstheme="majorHAnsi"/>
                <w:b/>
                <w:bCs/>
                <w:noProof/>
                <w:sz w:val="20"/>
                <w:szCs w:val="20"/>
                <w:lang w:val="cy-GB"/>
              </w:rPr>
              <w:t>Datblygu targed lleihau carbon priodol ar gyfer goleuadau stryd y Cyngor fel rhan o adolygiad blynyddol o'r cynllun gweithredu</w:t>
            </w:r>
          </w:p>
        </w:tc>
        <w:tc>
          <w:tcPr>
            <w:tcW w:w="21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F1FF95" w14:textId="77777777" w:rsidR="0020294A" w:rsidRPr="00A25DA8" w:rsidRDefault="00EF0937" w:rsidP="00D251A1">
            <w:pPr>
              <w:spacing w:before="120" w:after="120"/>
              <w:contextualSpacing/>
              <w:jc w:val="center"/>
              <w:rPr>
                <w:rFonts w:asciiTheme="majorHAnsi" w:hAnsiTheme="majorHAnsi" w:cstheme="majorHAnsi"/>
                <w:noProof/>
                <w:sz w:val="20"/>
                <w:szCs w:val="20"/>
              </w:rPr>
            </w:pPr>
            <w:r w:rsidRPr="00A25DA8">
              <w:rPr>
                <w:rFonts w:asciiTheme="majorHAnsi" w:eastAsia="+mn-ea" w:hAnsiTheme="majorHAnsi" w:cstheme="majorHAnsi"/>
                <w:color w:val="000000"/>
                <w:sz w:val="20"/>
                <w:szCs w:val="20"/>
                <w:lang w:val="cy-GB" w:eastAsia="en-GB"/>
              </w:rPr>
              <w:t>Peiriannydd</w:t>
            </w:r>
            <w:r w:rsidRPr="00A25DA8">
              <w:rPr>
                <w:rFonts w:asciiTheme="majorHAnsi" w:eastAsia="+mn-ea" w:hAnsiTheme="majorHAnsi" w:cstheme="majorHAnsi"/>
                <w:b/>
                <w:bCs/>
                <w:color w:val="000000"/>
                <w:sz w:val="20"/>
                <w:szCs w:val="20"/>
                <w:lang w:val="cy-GB" w:eastAsia="en-GB"/>
              </w:rPr>
              <w:t xml:space="preserve"> </w:t>
            </w:r>
            <w:r w:rsidRPr="00A25DA8">
              <w:rPr>
                <w:rFonts w:asciiTheme="majorHAnsi" w:eastAsia="+mn-ea" w:hAnsiTheme="majorHAnsi" w:cstheme="majorHAnsi"/>
                <w:color w:val="000000"/>
                <w:sz w:val="20"/>
                <w:szCs w:val="20"/>
                <w:lang w:val="cy-GB" w:eastAsia="en-GB"/>
              </w:rPr>
              <w:t>Goleuadau Cyhoeddus</w:t>
            </w:r>
          </w:p>
        </w:tc>
        <w:tc>
          <w:tcPr>
            <w:tcW w:w="1539" w:type="dxa"/>
            <w:tcBorders>
              <w:top w:val="single" w:sz="4" w:space="0" w:color="auto"/>
              <w:left w:val="single" w:sz="4" w:space="0" w:color="auto"/>
              <w:bottom w:val="single" w:sz="4" w:space="0" w:color="auto"/>
              <w:right w:val="single" w:sz="4" w:space="0" w:color="auto"/>
            </w:tcBorders>
            <w:shd w:val="clear" w:color="auto" w:fill="7030A0"/>
            <w:vAlign w:val="center"/>
          </w:tcPr>
          <w:p w14:paraId="05E6E02F" w14:textId="77777777" w:rsidR="00A25DA8" w:rsidRPr="00A25DA8" w:rsidRDefault="00EF0937" w:rsidP="00A25DA8">
            <w:pPr>
              <w:pStyle w:val="ListParagraph"/>
              <w:ind w:left="0"/>
              <w:jc w:val="center"/>
              <w:rPr>
                <w:rFonts w:asciiTheme="majorHAnsi" w:hAnsiTheme="majorHAnsi" w:cstheme="majorHAnsi"/>
                <w:strike/>
                <w:color w:val="FFFFFF" w:themeColor="background1"/>
                <w:sz w:val="20"/>
                <w:szCs w:val="20"/>
              </w:rPr>
            </w:pPr>
            <w:r w:rsidRPr="00A25DA8">
              <w:rPr>
                <w:rFonts w:asciiTheme="majorHAnsi" w:hAnsiTheme="majorHAnsi" w:cstheme="majorHAnsi"/>
                <w:strike/>
                <w:color w:val="FFFFFF" w:themeColor="background1"/>
                <w:sz w:val="20"/>
                <w:szCs w:val="20"/>
                <w:lang w:val="cy-GB"/>
              </w:rPr>
              <w:t>Mawrth 2021</w:t>
            </w:r>
          </w:p>
          <w:p w14:paraId="05331184" w14:textId="77777777" w:rsidR="0020294A" w:rsidRPr="00A25DA8" w:rsidRDefault="00EF0937" w:rsidP="00A25DA8">
            <w:pPr>
              <w:spacing w:before="120" w:after="120"/>
              <w:jc w:val="center"/>
              <w:rPr>
                <w:rFonts w:asciiTheme="majorHAnsi" w:hAnsiTheme="majorHAnsi" w:cstheme="majorHAnsi"/>
                <w:noProof/>
                <w:sz w:val="20"/>
                <w:szCs w:val="20"/>
              </w:rPr>
            </w:pPr>
            <w:r w:rsidRPr="00A25DA8">
              <w:rPr>
                <w:rFonts w:asciiTheme="majorHAnsi" w:hAnsiTheme="majorHAnsi" w:cstheme="majorHAnsi"/>
                <w:color w:val="FFFFFF" w:themeColor="background1"/>
                <w:sz w:val="20"/>
                <w:szCs w:val="20"/>
                <w:lang w:val="cy-GB"/>
              </w:rPr>
              <w:t>Mawrth 2023</w:t>
            </w:r>
          </w:p>
        </w:tc>
      </w:tr>
      <w:tr w:rsidR="0054701B" w14:paraId="6C637912" w14:textId="77777777" w:rsidTr="005F46C3">
        <w:trPr>
          <w:trHeight w:val="76"/>
        </w:trPr>
        <w:tc>
          <w:tcPr>
            <w:tcW w:w="9776" w:type="dxa"/>
            <w:gridSpan w:val="3"/>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tcPr>
          <w:p w14:paraId="40DCA99B" w14:textId="77777777" w:rsidR="0020294A" w:rsidRPr="00C85EBA" w:rsidRDefault="00EF0937" w:rsidP="00D251A1">
            <w:pPr>
              <w:rPr>
                <w:rFonts w:asciiTheme="majorHAnsi" w:hAnsiTheme="majorHAnsi" w:cstheme="majorHAnsi"/>
                <w:noProof/>
                <w:color w:val="FFFFFF" w:themeColor="background1"/>
                <w:sz w:val="20"/>
                <w:szCs w:val="20"/>
              </w:rPr>
            </w:pPr>
            <w:r w:rsidRPr="00C85EBA">
              <w:rPr>
                <w:rFonts w:asciiTheme="majorHAnsi" w:hAnsiTheme="majorHAnsi" w:cstheme="majorHAnsi"/>
                <w:noProof/>
                <w:color w:val="FFFFFF" w:themeColor="background1"/>
                <w:sz w:val="20"/>
                <w:szCs w:val="20"/>
                <w:lang w:val="cy-GB"/>
              </w:rPr>
              <w:t>Cynnydd</w:t>
            </w:r>
          </w:p>
        </w:tc>
      </w:tr>
      <w:tr w:rsidR="0054701B" w:rsidRPr="00D40D16" w14:paraId="13734FE6" w14:textId="77777777" w:rsidTr="005F46C3">
        <w:trPr>
          <w:trHeight w:val="644"/>
        </w:trPr>
        <w:tc>
          <w:tcPr>
            <w:tcW w:w="977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F28989B" w14:textId="4FE2DC52" w:rsidR="0020294A" w:rsidRPr="004276AB" w:rsidRDefault="00EF0937" w:rsidP="00D251A1">
            <w:pPr>
              <w:jc w:val="both"/>
              <w:rPr>
                <w:rFonts w:asciiTheme="majorHAnsi" w:hAnsiTheme="majorHAnsi" w:cstheme="majorHAnsi"/>
                <w:noProof/>
                <w:sz w:val="20"/>
                <w:szCs w:val="20"/>
                <w:lang w:val="cy-GB"/>
              </w:rPr>
            </w:pPr>
            <w:r w:rsidRPr="00B75B10">
              <w:rPr>
                <w:rFonts w:asciiTheme="majorHAnsi" w:hAnsiTheme="majorHAnsi" w:cstheme="majorHAnsi"/>
                <w:noProof/>
                <w:sz w:val="20"/>
                <w:szCs w:val="20"/>
                <w:lang w:val="cy-GB"/>
              </w:rPr>
              <w:t xml:space="preserve">Roedd Llywodraeth Cymru yn mynd i sefydlu </w:t>
            </w:r>
            <w:r w:rsidR="00B86FF3">
              <w:rPr>
                <w:rFonts w:asciiTheme="majorHAnsi" w:hAnsiTheme="majorHAnsi" w:cstheme="majorHAnsi"/>
                <w:noProof/>
                <w:sz w:val="20"/>
                <w:szCs w:val="20"/>
                <w:lang w:val="cy-GB"/>
              </w:rPr>
              <w:t>dulliau</w:t>
            </w:r>
            <w:r w:rsidRPr="00B75B10">
              <w:rPr>
                <w:rFonts w:asciiTheme="majorHAnsi" w:hAnsiTheme="majorHAnsi" w:cstheme="majorHAnsi"/>
                <w:noProof/>
                <w:sz w:val="20"/>
                <w:szCs w:val="20"/>
                <w:lang w:val="cy-GB"/>
              </w:rPr>
              <w:t xml:space="preserve"> Cymru gyfan ar gyfer adrodd ar allyriadau carbon erbyn diwedd 2019/20. Yn anffodus, ni chyhoeddwyd y rhain tan fis Mai 2021. Mae'r oedi hwn wedi effeithio ar y Weithred hon, a Chamau Gweithredu tebyg eraill. Mae dulliau adrodd Cymru yn wahanol i'n dull gweithredu cyfredol a byddwn yn cyhoeddi cynllun Carbon Sero Net diwygiedig erbyn 31 Mawrth 2023, a fydd yn cynnwys taflwybrau ar gyfer gostyngiadau allyriadau carbon er mwyn datblygu targedau carreg filltir.</w:t>
            </w:r>
          </w:p>
        </w:tc>
      </w:tr>
    </w:tbl>
    <w:p w14:paraId="49CCD903" w14:textId="77777777" w:rsidR="00AB7958" w:rsidRPr="004276AB" w:rsidRDefault="00AB7958" w:rsidP="00AB7958">
      <w:pPr>
        <w:rPr>
          <w:lang w:val="cy-GB"/>
        </w:rPr>
      </w:pPr>
      <w:bookmarkStart w:id="5" w:name="_Toc63863580"/>
      <w:bookmarkStart w:id="6" w:name="_Toc65065888"/>
    </w:p>
    <w:tbl>
      <w:tblPr>
        <w:tblStyle w:val="TableGrid"/>
        <w:tblW w:w="0" w:type="auto"/>
        <w:tblInd w:w="-572" w:type="dxa"/>
        <w:tblLook w:val="04A0" w:firstRow="1" w:lastRow="0" w:firstColumn="1" w:lastColumn="0" w:noHBand="0" w:noVBand="1"/>
      </w:tblPr>
      <w:tblGrid>
        <w:gridCol w:w="10308"/>
      </w:tblGrid>
      <w:tr w:rsidR="0054701B" w14:paraId="7B25127A" w14:textId="77777777" w:rsidTr="00D05B24">
        <w:tc>
          <w:tcPr>
            <w:tcW w:w="10308" w:type="dxa"/>
            <w:shd w:val="clear" w:color="auto" w:fill="000000" w:themeFill="text1"/>
          </w:tcPr>
          <w:p w14:paraId="52AE133E" w14:textId="77777777" w:rsidR="005A78DD" w:rsidRDefault="00EF0937" w:rsidP="00D05B24">
            <w:pPr>
              <w:spacing w:after="160" w:line="259" w:lineRule="auto"/>
              <w:rPr>
                <w:rFonts w:asciiTheme="minorBidi" w:hAnsiTheme="minorBidi"/>
                <w:b/>
                <w:bCs/>
                <w:sz w:val="28"/>
                <w:szCs w:val="28"/>
              </w:rPr>
            </w:pPr>
            <w:bookmarkStart w:id="7" w:name="_Hlk103769072"/>
            <w:r>
              <w:rPr>
                <w:rFonts w:ascii="Arial" w:hAnsi="Arial"/>
                <w:b/>
                <w:bCs/>
                <w:sz w:val="28"/>
                <w:szCs w:val="28"/>
                <w:lang w:val="cy-GB"/>
              </w:rPr>
              <w:t>4.3</w:t>
            </w:r>
            <w:r>
              <w:rPr>
                <w:rFonts w:ascii="Arial" w:hAnsi="Arial"/>
                <w:bCs/>
                <w:sz w:val="28"/>
                <w:szCs w:val="28"/>
                <w:lang w:val="cy-GB"/>
              </w:rPr>
              <w:t xml:space="preserve"> </w:t>
            </w:r>
            <w:r>
              <w:rPr>
                <w:rFonts w:ascii="Arial" w:hAnsi="Arial"/>
                <w:b/>
                <w:bCs/>
                <w:sz w:val="28"/>
                <w:szCs w:val="28"/>
                <w:lang w:val="cy-GB"/>
              </w:rPr>
              <w:t>Ôl Troed Carbon: Milltiredd Fflyd</w:t>
            </w:r>
          </w:p>
        </w:tc>
      </w:tr>
    </w:tbl>
    <w:bookmarkEnd w:id="7"/>
    <w:p w14:paraId="5842D42B" w14:textId="77777777" w:rsidR="00C42FBA" w:rsidRDefault="00EF0937" w:rsidP="005102CF">
      <w:pPr>
        <w:rPr>
          <w:noProof/>
        </w:rPr>
      </w:pPr>
      <w:r>
        <w:rPr>
          <w:noProof/>
        </w:rPr>
        <w:drawing>
          <wp:inline distT="0" distB="0" distL="0" distR="0" wp14:anchorId="082E20D4" wp14:editId="6CAE10B2">
            <wp:extent cx="6479540" cy="3644900"/>
            <wp:effectExtent l="0" t="0" r="0" b="0"/>
            <wp:docPr id="26" name="Graph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866335" name=""/>
                    <pic:cNvPicPr/>
                  </pic:nvPicPr>
                  <pic:blipFill>
                    <a:blip r:embed="rId30">
                      <a:extLst>
                        <a:ext uri="{96DAC541-7B7A-43D3-8B79-37D633B846F1}">
                          <asvg:svgBlip xmlns:asvg="http://schemas.microsoft.com/office/drawing/2016/SVG/main" r:embed="rId31"/>
                        </a:ext>
                      </a:extLst>
                    </a:blip>
                    <a:stretch>
                      <a:fillRect/>
                    </a:stretch>
                  </pic:blipFill>
                  <pic:spPr>
                    <a:xfrm>
                      <a:off x="0" y="0"/>
                      <a:ext cx="6479540" cy="3644900"/>
                    </a:xfrm>
                    <a:prstGeom prst="rect">
                      <a:avLst/>
                    </a:prstGeom>
                  </pic:spPr>
                </pic:pic>
              </a:graphicData>
            </a:graphic>
          </wp:inline>
        </w:drawing>
      </w:r>
    </w:p>
    <w:p w14:paraId="16D26D96" w14:textId="77777777" w:rsidR="0027062C" w:rsidRPr="00B426A2" w:rsidRDefault="00EF0937" w:rsidP="005102CF">
      <w:pPr>
        <w:rPr>
          <w:sz w:val="24"/>
          <w:szCs w:val="24"/>
        </w:rPr>
      </w:pPr>
      <w:r w:rsidRPr="00B426A2">
        <w:rPr>
          <w:rFonts w:ascii="Arial" w:hAnsi="Arial"/>
          <w:b/>
          <w:bCs/>
          <w:sz w:val="24"/>
          <w:szCs w:val="24"/>
          <w:lang w:val="cy-GB"/>
        </w:rPr>
        <w:t>Cynnydd yn erbyn Camau Gweithredu</w:t>
      </w:r>
      <w:bookmarkEnd w:id="5"/>
      <w:bookmarkEnd w:id="6"/>
    </w:p>
    <w:tbl>
      <w:tblPr>
        <w:tblStyle w:val="TableGrid1"/>
        <w:tblW w:w="9776"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6099"/>
        <w:gridCol w:w="2138"/>
        <w:gridCol w:w="1539"/>
      </w:tblGrid>
      <w:tr w:rsidR="0054701B" w14:paraId="473B5692" w14:textId="77777777" w:rsidTr="00D251A1">
        <w:trPr>
          <w:trHeight w:val="214"/>
        </w:trPr>
        <w:tc>
          <w:tcPr>
            <w:tcW w:w="9776" w:type="dxa"/>
            <w:gridSpan w:val="3"/>
            <w:tcBorders>
              <w:top w:val="single" w:sz="4" w:space="0" w:color="auto"/>
              <w:left w:val="single" w:sz="4" w:space="0" w:color="auto"/>
              <w:right w:val="single" w:sz="4" w:space="0" w:color="auto"/>
            </w:tcBorders>
            <w:shd w:val="clear" w:color="auto" w:fill="1F3864" w:themeFill="accent1" w:themeFillShade="80"/>
            <w:vAlign w:val="center"/>
          </w:tcPr>
          <w:p w14:paraId="21C2BF8D" w14:textId="77777777" w:rsidR="0027062C" w:rsidRPr="000F0D80" w:rsidRDefault="00EF0937" w:rsidP="00D251A1">
            <w:pPr>
              <w:rPr>
                <w:rFonts w:asciiTheme="majorHAnsi" w:hAnsiTheme="majorHAnsi" w:cstheme="majorHAnsi"/>
                <w:noProof/>
                <w:color w:val="FFFFFF" w:themeColor="background1"/>
              </w:rPr>
            </w:pPr>
            <w:r w:rsidRPr="00C85EBA">
              <w:rPr>
                <w:rFonts w:ascii="Calibri Light" w:hAnsi="Calibri Light" w:cstheme="majorHAnsi"/>
                <w:b/>
                <w:bCs/>
                <w:noProof/>
                <w:color w:val="FFFFFF" w:themeColor="background1"/>
                <w:sz w:val="24"/>
                <w:szCs w:val="24"/>
                <w:lang w:val="cy-GB"/>
              </w:rPr>
              <w:t>NZC-08</w:t>
            </w:r>
          </w:p>
        </w:tc>
      </w:tr>
      <w:tr w:rsidR="0054701B" w14:paraId="5DD068DD" w14:textId="77777777" w:rsidTr="00D251A1">
        <w:trPr>
          <w:trHeight w:val="214"/>
        </w:trPr>
        <w:tc>
          <w:tcPr>
            <w:tcW w:w="6099" w:type="dxa"/>
            <w:tcBorders>
              <w:left w:val="single" w:sz="4" w:space="0" w:color="auto"/>
              <w:bottom w:val="single" w:sz="4" w:space="0" w:color="auto"/>
            </w:tcBorders>
            <w:shd w:val="clear" w:color="auto" w:fill="8496B0" w:themeFill="text2" w:themeFillTint="99"/>
            <w:vAlign w:val="center"/>
          </w:tcPr>
          <w:p w14:paraId="4A74EA6B" w14:textId="77777777" w:rsidR="0027062C" w:rsidRPr="000F0D80" w:rsidRDefault="00EF0937" w:rsidP="00D251A1">
            <w:pPr>
              <w:rPr>
                <w:rFonts w:asciiTheme="majorHAnsi" w:hAnsiTheme="majorHAnsi" w:cstheme="majorHAnsi"/>
                <w:noProof/>
                <w:color w:val="FFFFFF" w:themeColor="background1"/>
              </w:rPr>
            </w:pPr>
            <w:r w:rsidRPr="000F0D80">
              <w:rPr>
                <w:rFonts w:asciiTheme="majorHAnsi" w:hAnsiTheme="majorHAnsi" w:cstheme="majorHAnsi"/>
                <w:noProof/>
                <w:color w:val="FFFFFF" w:themeColor="background1"/>
                <w:lang w:val="cy-GB"/>
              </w:rPr>
              <w:t>Gweithred</w:t>
            </w:r>
          </w:p>
        </w:tc>
        <w:tc>
          <w:tcPr>
            <w:tcW w:w="2138" w:type="dxa"/>
            <w:tcBorders>
              <w:bottom w:val="single" w:sz="4" w:space="0" w:color="auto"/>
            </w:tcBorders>
            <w:shd w:val="clear" w:color="auto" w:fill="8496B0" w:themeFill="text2" w:themeFillTint="99"/>
            <w:vAlign w:val="center"/>
          </w:tcPr>
          <w:p w14:paraId="0251DA60" w14:textId="77777777" w:rsidR="0027062C" w:rsidRPr="000F0D80" w:rsidRDefault="00EF0937" w:rsidP="00D251A1">
            <w:pPr>
              <w:jc w:val="center"/>
              <w:rPr>
                <w:rFonts w:asciiTheme="majorHAnsi" w:hAnsiTheme="majorHAnsi" w:cstheme="majorHAnsi"/>
                <w:noProof/>
                <w:color w:val="FFFFFF" w:themeColor="background1"/>
              </w:rPr>
            </w:pPr>
            <w:r w:rsidRPr="000F0D80">
              <w:rPr>
                <w:rFonts w:asciiTheme="majorHAnsi" w:hAnsiTheme="majorHAnsi" w:cstheme="majorHAnsi"/>
                <w:noProof/>
                <w:color w:val="FFFFFF" w:themeColor="background1"/>
                <w:lang w:val="cy-GB"/>
              </w:rPr>
              <w:t>Swyddog Arweiniol</w:t>
            </w:r>
          </w:p>
        </w:tc>
        <w:tc>
          <w:tcPr>
            <w:tcW w:w="1539" w:type="dxa"/>
            <w:tcBorders>
              <w:bottom w:val="single" w:sz="4" w:space="0" w:color="auto"/>
              <w:right w:val="single" w:sz="4" w:space="0" w:color="auto"/>
            </w:tcBorders>
            <w:shd w:val="clear" w:color="auto" w:fill="8496B0" w:themeFill="text2" w:themeFillTint="99"/>
            <w:vAlign w:val="center"/>
          </w:tcPr>
          <w:p w14:paraId="19333DA4" w14:textId="77777777" w:rsidR="0027062C" w:rsidRPr="000F0D80" w:rsidRDefault="00EF0937" w:rsidP="00D251A1">
            <w:pPr>
              <w:jc w:val="center"/>
              <w:rPr>
                <w:rFonts w:asciiTheme="majorHAnsi" w:hAnsiTheme="majorHAnsi" w:cstheme="majorHAnsi"/>
                <w:noProof/>
                <w:color w:val="FFFFFF" w:themeColor="background1"/>
              </w:rPr>
            </w:pPr>
            <w:r w:rsidRPr="000F0D80">
              <w:rPr>
                <w:rFonts w:asciiTheme="majorHAnsi" w:hAnsiTheme="majorHAnsi" w:cstheme="majorHAnsi"/>
                <w:noProof/>
                <w:color w:val="FFFFFF" w:themeColor="background1"/>
                <w:lang w:val="cy-GB"/>
              </w:rPr>
              <w:t>Amserlen</w:t>
            </w:r>
          </w:p>
        </w:tc>
      </w:tr>
      <w:tr w:rsidR="0054701B" w14:paraId="4DAB293A" w14:textId="77777777" w:rsidTr="00D251A1">
        <w:trPr>
          <w:trHeight w:val="644"/>
        </w:trPr>
        <w:tc>
          <w:tcPr>
            <w:tcW w:w="60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F53BE2E" w14:textId="77777777" w:rsidR="0027062C" w:rsidRPr="0027062C" w:rsidRDefault="00EF0937" w:rsidP="00D251A1">
            <w:pPr>
              <w:spacing w:before="120" w:after="120"/>
              <w:jc w:val="both"/>
              <w:rPr>
                <w:rFonts w:asciiTheme="majorHAnsi" w:hAnsiTheme="majorHAnsi" w:cstheme="majorHAnsi"/>
                <w:b/>
                <w:bCs/>
                <w:noProof/>
                <w:sz w:val="20"/>
                <w:szCs w:val="20"/>
              </w:rPr>
            </w:pPr>
            <w:r w:rsidRPr="0027062C">
              <w:rPr>
                <w:rFonts w:ascii="Calibri Light" w:hAnsi="Calibri Light" w:cstheme="majorHAnsi"/>
                <w:b/>
                <w:bCs/>
                <w:noProof/>
                <w:sz w:val="20"/>
                <w:szCs w:val="20"/>
                <w:lang w:val="cy-GB"/>
              </w:rPr>
              <w:t>Adolygu'r cerbydau mwyaf priodol sy'n rhedeg ar danwydd ar gyfer pob un o wasanaethau'r Cyngor</w:t>
            </w:r>
          </w:p>
        </w:tc>
        <w:tc>
          <w:tcPr>
            <w:tcW w:w="21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B3A0A8" w14:textId="77777777" w:rsidR="0027062C" w:rsidRPr="000F0D80" w:rsidRDefault="00EF0937" w:rsidP="00D251A1">
            <w:pPr>
              <w:spacing w:before="120" w:after="120"/>
              <w:contextualSpacing/>
              <w:jc w:val="center"/>
              <w:rPr>
                <w:rFonts w:asciiTheme="majorHAnsi" w:hAnsiTheme="majorHAnsi" w:cstheme="majorHAnsi"/>
                <w:noProof/>
                <w:sz w:val="20"/>
                <w:szCs w:val="20"/>
              </w:rPr>
            </w:pPr>
            <w:r w:rsidRPr="00286B56">
              <w:rPr>
                <w:rFonts w:asciiTheme="majorHAnsi" w:eastAsia="+mn-ea" w:hAnsiTheme="majorHAnsi" w:cstheme="majorHAnsi"/>
                <w:color w:val="000000"/>
                <w:sz w:val="20"/>
                <w:szCs w:val="20"/>
                <w:lang w:val="cy-GB" w:eastAsia="en-GB"/>
              </w:rPr>
              <w:t>Rheolwr Fflyd</w:t>
            </w:r>
          </w:p>
        </w:tc>
        <w:tc>
          <w:tcPr>
            <w:tcW w:w="1539"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082744D8" w14:textId="77777777" w:rsidR="0027062C" w:rsidRDefault="00EF0937" w:rsidP="00D251A1">
            <w:pPr>
              <w:spacing w:before="120" w:after="120"/>
              <w:jc w:val="center"/>
              <w:rPr>
                <w:rFonts w:asciiTheme="majorHAnsi" w:hAnsiTheme="majorHAnsi" w:cstheme="majorHAnsi"/>
                <w:strike/>
                <w:noProof/>
                <w:sz w:val="20"/>
                <w:szCs w:val="20"/>
              </w:rPr>
            </w:pPr>
            <w:r w:rsidRPr="003A7086">
              <w:rPr>
                <w:rFonts w:asciiTheme="majorHAnsi" w:hAnsiTheme="majorHAnsi" w:cstheme="majorHAnsi"/>
                <w:strike/>
                <w:noProof/>
                <w:sz w:val="20"/>
                <w:szCs w:val="20"/>
                <w:lang w:val="cy-GB"/>
              </w:rPr>
              <w:t>Parhaus</w:t>
            </w:r>
          </w:p>
          <w:p w14:paraId="6588D6F4" w14:textId="77777777" w:rsidR="003A7086" w:rsidRPr="003A7086" w:rsidRDefault="00EF0937" w:rsidP="00D251A1">
            <w:pPr>
              <w:spacing w:before="120" w:after="120"/>
              <w:jc w:val="center"/>
              <w:rPr>
                <w:rFonts w:asciiTheme="majorHAnsi" w:hAnsiTheme="majorHAnsi" w:cstheme="majorHAnsi"/>
                <w:noProof/>
                <w:sz w:val="20"/>
                <w:szCs w:val="20"/>
              </w:rPr>
            </w:pPr>
            <w:r w:rsidRPr="003A7086">
              <w:rPr>
                <w:rFonts w:asciiTheme="majorHAnsi" w:hAnsiTheme="majorHAnsi" w:cstheme="majorHAnsi"/>
                <w:noProof/>
                <w:sz w:val="20"/>
                <w:szCs w:val="20"/>
                <w:lang w:val="cy-GB"/>
              </w:rPr>
              <w:t>Medi 2022</w:t>
            </w:r>
          </w:p>
        </w:tc>
      </w:tr>
      <w:tr w:rsidR="0054701B" w14:paraId="179F475C" w14:textId="77777777" w:rsidTr="005102CF">
        <w:trPr>
          <w:trHeight w:val="76"/>
        </w:trPr>
        <w:tc>
          <w:tcPr>
            <w:tcW w:w="9776" w:type="dxa"/>
            <w:gridSpan w:val="3"/>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tcPr>
          <w:p w14:paraId="3A598710" w14:textId="77777777" w:rsidR="0027062C" w:rsidRPr="00C85EBA" w:rsidRDefault="00EF0937" w:rsidP="00D251A1">
            <w:pPr>
              <w:rPr>
                <w:rFonts w:asciiTheme="majorHAnsi" w:hAnsiTheme="majorHAnsi" w:cstheme="majorHAnsi"/>
                <w:noProof/>
                <w:color w:val="FFFFFF" w:themeColor="background1"/>
                <w:sz w:val="20"/>
                <w:szCs w:val="20"/>
              </w:rPr>
            </w:pPr>
            <w:r w:rsidRPr="00C85EBA">
              <w:rPr>
                <w:rFonts w:asciiTheme="majorHAnsi" w:hAnsiTheme="majorHAnsi" w:cstheme="majorHAnsi"/>
                <w:noProof/>
                <w:color w:val="FFFFFF" w:themeColor="background1"/>
                <w:sz w:val="20"/>
                <w:szCs w:val="20"/>
                <w:lang w:val="cy-GB"/>
              </w:rPr>
              <w:t>Cynnydd</w:t>
            </w:r>
          </w:p>
        </w:tc>
      </w:tr>
      <w:tr w:rsidR="0054701B" w14:paraId="7D8241CD" w14:textId="77777777" w:rsidTr="005102CF">
        <w:trPr>
          <w:trHeight w:val="644"/>
        </w:trPr>
        <w:tc>
          <w:tcPr>
            <w:tcW w:w="977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814007" w14:textId="77777777" w:rsidR="0027062C" w:rsidRPr="000F0D80" w:rsidRDefault="00EF0937" w:rsidP="00D251A1">
            <w:pPr>
              <w:jc w:val="both"/>
              <w:rPr>
                <w:rFonts w:asciiTheme="majorHAnsi" w:hAnsiTheme="majorHAnsi" w:cstheme="majorHAnsi"/>
                <w:noProof/>
                <w:sz w:val="20"/>
                <w:szCs w:val="20"/>
              </w:rPr>
            </w:pPr>
            <w:r>
              <w:rPr>
                <w:rFonts w:asciiTheme="majorHAnsi" w:hAnsiTheme="majorHAnsi" w:cstheme="majorHAnsi"/>
                <w:noProof/>
                <w:sz w:val="20"/>
                <w:szCs w:val="20"/>
                <w:lang w:val="cy-GB"/>
              </w:rPr>
              <w:t>Bydd ein Strategaeth Fflyd yn gosod y blaenoriaethau ar gyfer buddsoddi, a phenderfynir ar raddfa'r newid gan y sefyllfa bresennol o ran newid y farchnad i dechnolegau carbon isel yn ôl math o gerbydau, graddfa'r datblygiad seilwaith sydd ei angen, gwerthuso costau bywyd, a'r cyllid grant sydd ar gael.</w:t>
            </w:r>
          </w:p>
        </w:tc>
      </w:tr>
    </w:tbl>
    <w:p w14:paraId="09235FF2" w14:textId="77777777" w:rsidR="000731E6" w:rsidRDefault="00EF0937">
      <w:r>
        <w:rPr>
          <w:lang w:val="cy-GB"/>
        </w:rPr>
        <w:br/>
      </w:r>
    </w:p>
    <w:p w14:paraId="2D246DCE" w14:textId="77777777" w:rsidR="000731E6" w:rsidRDefault="00EF0937">
      <w:r>
        <w:rPr>
          <w:lang w:val="cy-GB"/>
        </w:rPr>
        <w:br w:type="page"/>
      </w:r>
    </w:p>
    <w:tbl>
      <w:tblPr>
        <w:tblStyle w:val="TableGrid1"/>
        <w:tblW w:w="9776"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6099"/>
        <w:gridCol w:w="2138"/>
        <w:gridCol w:w="1539"/>
      </w:tblGrid>
      <w:tr w:rsidR="0054701B" w14:paraId="1C3AFBC3" w14:textId="77777777" w:rsidTr="004D28E2">
        <w:trPr>
          <w:trHeight w:val="214"/>
        </w:trPr>
        <w:tc>
          <w:tcPr>
            <w:tcW w:w="9776" w:type="dxa"/>
            <w:gridSpan w:val="3"/>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tcPr>
          <w:p w14:paraId="699535B9" w14:textId="77777777" w:rsidR="0027062C" w:rsidRPr="000F0D80" w:rsidRDefault="00EF0937" w:rsidP="00D251A1">
            <w:pPr>
              <w:rPr>
                <w:rFonts w:asciiTheme="majorHAnsi" w:hAnsiTheme="majorHAnsi" w:cstheme="majorHAnsi"/>
                <w:noProof/>
                <w:color w:val="FFFFFF" w:themeColor="background1"/>
              </w:rPr>
            </w:pPr>
            <w:r w:rsidRPr="00C85EBA">
              <w:rPr>
                <w:rFonts w:ascii="Calibri Light" w:hAnsi="Calibri Light" w:cstheme="majorHAnsi"/>
                <w:b/>
                <w:bCs/>
                <w:noProof/>
                <w:color w:val="FFFFFF" w:themeColor="background1"/>
                <w:sz w:val="24"/>
                <w:szCs w:val="24"/>
                <w:lang w:val="cy-GB"/>
              </w:rPr>
              <w:lastRenderedPageBreak/>
              <w:t>NZC-09</w:t>
            </w:r>
          </w:p>
        </w:tc>
      </w:tr>
      <w:tr w:rsidR="0054701B" w14:paraId="382A2210" w14:textId="77777777" w:rsidTr="004D28E2">
        <w:trPr>
          <w:trHeight w:val="214"/>
        </w:trPr>
        <w:tc>
          <w:tcPr>
            <w:tcW w:w="6099" w:type="dxa"/>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tcPr>
          <w:p w14:paraId="1DD91D7E" w14:textId="77777777" w:rsidR="0027062C" w:rsidRPr="000F0D80" w:rsidRDefault="00EF0937" w:rsidP="00D251A1">
            <w:pPr>
              <w:rPr>
                <w:rFonts w:asciiTheme="majorHAnsi" w:hAnsiTheme="majorHAnsi" w:cstheme="majorHAnsi"/>
                <w:noProof/>
                <w:color w:val="FFFFFF" w:themeColor="background1"/>
              </w:rPr>
            </w:pPr>
            <w:r w:rsidRPr="000F0D80">
              <w:rPr>
                <w:rFonts w:asciiTheme="majorHAnsi" w:hAnsiTheme="majorHAnsi" w:cstheme="majorHAnsi"/>
                <w:noProof/>
                <w:color w:val="FFFFFF" w:themeColor="background1"/>
                <w:lang w:val="cy-GB"/>
              </w:rPr>
              <w:t>Gweithred</w:t>
            </w:r>
          </w:p>
        </w:tc>
        <w:tc>
          <w:tcPr>
            <w:tcW w:w="2138" w:type="dxa"/>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tcPr>
          <w:p w14:paraId="2D4D2059" w14:textId="77777777" w:rsidR="0027062C" w:rsidRPr="000F0D80" w:rsidRDefault="00EF0937" w:rsidP="00D251A1">
            <w:pPr>
              <w:jc w:val="center"/>
              <w:rPr>
                <w:rFonts w:asciiTheme="majorHAnsi" w:hAnsiTheme="majorHAnsi" w:cstheme="majorHAnsi"/>
                <w:noProof/>
                <w:color w:val="FFFFFF" w:themeColor="background1"/>
              </w:rPr>
            </w:pPr>
            <w:r w:rsidRPr="000F0D80">
              <w:rPr>
                <w:rFonts w:asciiTheme="majorHAnsi" w:hAnsiTheme="majorHAnsi" w:cstheme="majorHAnsi"/>
                <w:noProof/>
                <w:color w:val="FFFFFF" w:themeColor="background1"/>
                <w:lang w:val="cy-GB"/>
              </w:rPr>
              <w:t>Swyddog Arweiniol</w:t>
            </w:r>
          </w:p>
        </w:tc>
        <w:tc>
          <w:tcPr>
            <w:tcW w:w="1539" w:type="dxa"/>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tcPr>
          <w:p w14:paraId="02DECB4E" w14:textId="77777777" w:rsidR="0027062C" w:rsidRPr="000F0D80" w:rsidRDefault="00EF0937" w:rsidP="00D251A1">
            <w:pPr>
              <w:jc w:val="center"/>
              <w:rPr>
                <w:rFonts w:asciiTheme="majorHAnsi" w:hAnsiTheme="majorHAnsi" w:cstheme="majorHAnsi"/>
                <w:noProof/>
                <w:color w:val="FFFFFF" w:themeColor="background1"/>
              </w:rPr>
            </w:pPr>
            <w:r w:rsidRPr="000F0D80">
              <w:rPr>
                <w:rFonts w:asciiTheme="majorHAnsi" w:hAnsiTheme="majorHAnsi" w:cstheme="majorHAnsi"/>
                <w:noProof/>
                <w:color w:val="FFFFFF" w:themeColor="background1"/>
                <w:lang w:val="cy-GB"/>
              </w:rPr>
              <w:t>Amserlen</w:t>
            </w:r>
          </w:p>
        </w:tc>
      </w:tr>
      <w:tr w:rsidR="0054701B" w14:paraId="67D480C0" w14:textId="77777777" w:rsidTr="00D251A1">
        <w:trPr>
          <w:trHeight w:val="644"/>
        </w:trPr>
        <w:tc>
          <w:tcPr>
            <w:tcW w:w="60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3699888" w14:textId="77777777" w:rsidR="0027062C" w:rsidRPr="0027062C" w:rsidRDefault="00EF0937" w:rsidP="00D251A1">
            <w:pPr>
              <w:spacing w:before="120" w:after="120"/>
              <w:jc w:val="both"/>
              <w:rPr>
                <w:rFonts w:asciiTheme="majorHAnsi" w:hAnsiTheme="majorHAnsi" w:cstheme="majorHAnsi"/>
                <w:b/>
                <w:bCs/>
                <w:noProof/>
                <w:sz w:val="20"/>
                <w:szCs w:val="20"/>
              </w:rPr>
            </w:pPr>
            <w:r w:rsidRPr="0027062C">
              <w:rPr>
                <w:rFonts w:ascii="Calibri Light" w:hAnsi="Calibri Light" w:cstheme="majorHAnsi"/>
                <w:b/>
                <w:bCs/>
                <w:noProof/>
                <w:sz w:val="20"/>
                <w:szCs w:val="20"/>
                <w:lang w:val="cy-GB"/>
              </w:rPr>
              <w:t>Datblygu targed lleihau carbon priodol ar gyfer milltiredd fflyd y Cyngor fel rhan o adolygiad blynyddol o'r cynllun gweithredu</w:t>
            </w:r>
          </w:p>
        </w:tc>
        <w:tc>
          <w:tcPr>
            <w:tcW w:w="21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0D6648" w14:textId="77777777" w:rsidR="0027062C" w:rsidRPr="000F0D80" w:rsidRDefault="00EF0937" w:rsidP="00D251A1">
            <w:pPr>
              <w:spacing w:before="120" w:after="120"/>
              <w:contextualSpacing/>
              <w:jc w:val="center"/>
              <w:rPr>
                <w:rFonts w:asciiTheme="majorHAnsi" w:hAnsiTheme="majorHAnsi" w:cstheme="majorHAnsi"/>
                <w:noProof/>
                <w:sz w:val="20"/>
                <w:szCs w:val="20"/>
              </w:rPr>
            </w:pPr>
            <w:r w:rsidRPr="00286B56">
              <w:rPr>
                <w:rFonts w:asciiTheme="majorHAnsi" w:eastAsia="+mn-ea" w:hAnsiTheme="majorHAnsi" w:cstheme="majorHAnsi"/>
                <w:color w:val="000000"/>
                <w:sz w:val="20"/>
                <w:szCs w:val="20"/>
                <w:lang w:val="cy-GB" w:eastAsia="en-GB"/>
              </w:rPr>
              <w:t>Rheolwr Fflyd</w:t>
            </w:r>
          </w:p>
        </w:tc>
        <w:tc>
          <w:tcPr>
            <w:tcW w:w="1539" w:type="dxa"/>
            <w:tcBorders>
              <w:top w:val="single" w:sz="4" w:space="0" w:color="auto"/>
              <w:left w:val="single" w:sz="4" w:space="0" w:color="auto"/>
              <w:bottom w:val="single" w:sz="4" w:space="0" w:color="auto"/>
              <w:right w:val="single" w:sz="4" w:space="0" w:color="auto"/>
            </w:tcBorders>
            <w:shd w:val="clear" w:color="auto" w:fill="7030A0"/>
            <w:vAlign w:val="center"/>
          </w:tcPr>
          <w:p w14:paraId="2E19BFEF" w14:textId="77777777" w:rsidR="00371378" w:rsidRPr="00A25DA8" w:rsidRDefault="00EF0937" w:rsidP="00371378">
            <w:pPr>
              <w:pStyle w:val="ListParagraph"/>
              <w:ind w:left="0"/>
              <w:jc w:val="center"/>
              <w:rPr>
                <w:rFonts w:asciiTheme="majorHAnsi" w:hAnsiTheme="majorHAnsi" w:cstheme="majorHAnsi"/>
                <w:strike/>
                <w:color w:val="FFFFFF" w:themeColor="background1"/>
                <w:sz w:val="20"/>
                <w:szCs w:val="20"/>
              </w:rPr>
            </w:pPr>
            <w:r w:rsidRPr="00A25DA8">
              <w:rPr>
                <w:rFonts w:asciiTheme="majorHAnsi" w:hAnsiTheme="majorHAnsi" w:cstheme="majorHAnsi"/>
                <w:strike/>
                <w:color w:val="FFFFFF" w:themeColor="background1"/>
                <w:sz w:val="20"/>
                <w:szCs w:val="20"/>
                <w:lang w:val="cy-GB"/>
              </w:rPr>
              <w:t>Mawrth 2021</w:t>
            </w:r>
          </w:p>
          <w:p w14:paraId="2CE4FD41" w14:textId="77777777" w:rsidR="0027062C" w:rsidRPr="000F0D80" w:rsidRDefault="00EF0937" w:rsidP="00371378">
            <w:pPr>
              <w:spacing w:before="120" w:after="120"/>
              <w:jc w:val="center"/>
              <w:rPr>
                <w:rFonts w:asciiTheme="majorHAnsi" w:hAnsiTheme="majorHAnsi" w:cstheme="majorHAnsi"/>
                <w:noProof/>
                <w:sz w:val="20"/>
                <w:szCs w:val="20"/>
              </w:rPr>
            </w:pPr>
            <w:r w:rsidRPr="00A25DA8">
              <w:rPr>
                <w:rFonts w:asciiTheme="majorHAnsi" w:hAnsiTheme="majorHAnsi" w:cstheme="majorHAnsi"/>
                <w:color w:val="FFFFFF" w:themeColor="background1"/>
                <w:sz w:val="20"/>
                <w:szCs w:val="20"/>
                <w:lang w:val="cy-GB"/>
              </w:rPr>
              <w:t>Mawrth 2023</w:t>
            </w:r>
          </w:p>
        </w:tc>
      </w:tr>
      <w:tr w:rsidR="0054701B" w14:paraId="1228B385" w14:textId="77777777" w:rsidTr="00D251A1">
        <w:trPr>
          <w:trHeight w:val="76"/>
        </w:trPr>
        <w:tc>
          <w:tcPr>
            <w:tcW w:w="9776" w:type="dxa"/>
            <w:gridSpan w:val="3"/>
            <w:tcBorders>
              <w:top w:val="single" w:sz="4" w:space="0" w:color="auto"/>
              <w:left w:val="single" w:sz="4" w:space="0" w:color="auto"/>
              <w:right w:val="single" w:sz="4" w:space="0" w:color="auto"/>
            </w:tcBorders>
            <w:shd w:val="clear" w:color="auto" w:fill="8496B0" w:themeFill="text2" w:themeFillTint="99"/>
            <w:vAlign w:val="center"/>
          </w:tcPr>
          <w:p w14:paraId="5E5C334B" w14:textId="77777777" w:rsidR="0027062C" w:rsidRPr="00C85EBA" w:rsidRDefault="00EF0937" w:rsidP="00D251A1">
            <w:pPr>
              <w:rPr>
                <w:rFonts w:asciiTheme="majorHAnsi" w:hAnsiTheme="majorHAnsi" w:cstheme="majorHAnsi"/>
                <w:noProof/>
                <w:color w:val="FFFFFF" w:themeColor="background1"/>
                <w:sz w:val="20"/>
                <w:szCs w:val="20"/>
              </w:rPr>
            </w:pPr>
            <w:r w:rsidRPr="00C85EBA">
              <w:rPr>
                <w:rFonts w:asciiTheme="majorHAnsi" w:hAnsiTheme="majorHAnsi" w:cstheme="majorHAnsi"/>
                <w:noProof/>
                <w:color w:val="FFFFFF" w:themeColor="background1"/>
                <w:sz w:val="20"/>
                <w:szCs w:val="20"/>
                <w:lang w:val="cy-GB"/>
              </w:rPr>
              <w:t>Cynnydd</w:t>
            </w:r>
          </w:p>
        </w:tc>
      </w:tr>
      <w:tr w:rsidR="0054701B" w:rsidRPr="00D40D16" w14:paraId="278336E1" w14:textId="77777777" w:rsidTr="00D251A1">
        <w:trPr>
          <w:trHeight w:val="644"/>
        </w:trPr>
        <w:tc>
          <w:tcPr>
            <w:tcW w:w="9776" w:type="dxa"/>
            <w:gridSpan w:val="3"/>
            <w:tcBorders>
              <w:left w:val="single" w:sz="4" w:space="0" w:color="auto"/>
              <w:bottom w:val="single" w:sz="4" w:space="0" w:color="auto"/>
              <w:right w:val="single" w:sz="4" w:space="0" w:color="auto"/>
            </w:tcBorders>
            <w:shd w:val="clear" w:color="auto" w:fill="F2F2F2" w:themeFill="background1" w:themeFillShade="F2"/>
            <w:vAlign w:val="center"/>
          </w:tcPr>
          <w:p w14:paraId="3E7B9EAD" w14:textId="37B7B20F" w:rsidR="0027062C" w:rsidRPr="004276AB" w:rsidRDefault="00EF0937" w:rsidP="00D251A1">
            <w:pPr>
              <w:jc w:val="both"/>
              <w:rPr>
                <w:rFonts w:asciiTheme="majorHAnsi" w:hAnsiTheme="majorHAnsi" w:cstheme="majorHAnsi"/>
                <w:noProof/>
                <w:sz w:val="20"/>
                <w:szCs w:val="20"/>
                <w:lang w:val="cy-GB"/>
              </w:rPr>
            </w:pPr>
            <w:r w:rsidRPr="00945F15">
              <w:rPr>
                <w:rFonts w:asciiTheme="majorHAnsi" w:hAnsiTheme="majorHAnsi" w:cstheme="majorHAnsi"/>
                <w:noProof/>
                <w:sz w:val="20"/>
                <w:szCs w:val="20"/>
                <w:lang w:val="cy-GB"/>
              </w:rPr>
              <w:t xml:space="preserve">Roedd Llywodraeth Cymru yn mynd i sefydlu </w:t>
            </w:r>
            <w:r w:rsidR="00B86FF3">
              <w:rPr>
                <w:rFonts w:asciiTheme="majorHAnsi" w:hAnsiTheme="majorHAnsi" w:cstheme="majorHAnsi"/>
                <w:noProof/>
                <w:sz w:val="20"/>
                <w:szCs w:val="20"/>
                <w:lang w:val="cy-GB"/>
              </w:rPr>
              <w:t>dulliau</w:t>
            </w:r>
            <w:r w:rsidRPr="00945F15">
              <w:rPr>
                <w:rFonts w:asciiTheme="majorHAnsi" w:hAnsiTheme="majorHAnsi" w:cstheme="majorHAnsi"/>
                <w:noProof/>
                <w:sz w:val="20"/>
                <w:szCs w:val="20"/>
                <w:lang w:val="cy-GB"/>
              </w:rPr>
              <w:t xml:space="preserve"> Cymru gyfan ar gyfer adrodd ar allyriadau carbon erbyn diwedd 2019/20. Yn anffodus, ni chyhoeddwyd y rhain tan fis Mai 2021. Mae'r oedi hwn wedi effeithio ar y Weithred hon, a Chamau Gweithredu tebyg eraill. Mae dulliau adrodd Cymru yn wahanol i'n dull gweithredu cyfredol a byddwn yn cyhoeddi cynllun Carbon Sero Net diwygiedig erbyn 31 Mawrth 2023, a fydd yn cynnwys taflwybrau ar gyfer gostyngiadau allyriadau carbon er mwyn datblygu targedau carreg filltir.</w:t>
            </w:r>
          </w:p>
        </w:tc>
      </w:tr>
    </w:tbl>
    <w:p w14:paraId="6FDD1C05" w14:textId="77777777" w:rsidR="001D097F" w:rsidRPr="004276AB" w:rsidRDefault="001D097F" w:rsidP="000E7980">
      <w:pPr>
        <w:spacing w:line="240" w:lineRule="auto"/>
        <w:rPr>
          <w:rFonts w:asciiTheme="minorBidi" w:eastAsia="Times New Roman" w:hAnsiTheme="minorBidi"/>
          <w:b/>
          <w:bCs/>
          <w:sz w:val="24"/>
          <w:szCs w:val="24"/>
          <w:lang w:val="cy-GB"/>
        </w:rPr>
      </w:pPr>
    </w:p>
    <w:p w14:paraId="1088D432" w14:textId="77777777" w:rsidR="00B83E97" w:rsidRPr="004276AB" w:rsidRDefault="00B83E97" w:rsidP="000E7980">
      <w:pPr>
        <w:spacing w:line="240" w:lineRule="auto"/>
        <w:rPr>
          <w:rFonts w:asciiTheme="minorBidi" w:eastAsia="Times New Roman" w:hAnsiTheme="minorBidi"/>
          <w:b/>
          <w:bCs/>
          <w:sz w:val="24"/>
          <w:szCs w:val="24"/>
          <w:lang w:val="cy-GB"/>
        </w:rPr>
      </w:pPr>
    </w:p>
    <w:tbl>
      <w:tblPr>
        <w:tblStyle w:val="TableGrid"/>
        <w:tblW w:w="0" w:type="auto"/>
        <w:tblInd w:w="-572" w:type="dxa"/>
        <w:tblLook w:val="04A0" w:firstRow="1" w:lastRow="0" w:firstColumn="1" w:lastColumn="0" w:noHBand="0" w:noVBand="1"/>
      </w:tblPr>
      <w:tblGrid>
        <w:gridCol w:w="10308"/>
      </w:tblGrid>
      <w:tr w:rsidR="0054701B" w14:paraId="1CDBE471" w14:textId="77777777" w:rsidTr="00886723">
        <w:tc>
          <w:tcPr>
            <w:tcW w:w="10308" w:type="dxa"/>
            <w:shd w:val="clear" w:color="auto" w:fill="000000" w:themeFill="text1"/>
          </w:tcPr>
          <w:p w14:paraId="6C4136B0" w14:textId="77777777" w:rsidR="00957F43" w:rsidRDefault="00EF0937" w:rsidP="000E7980">
            <w:pPr>
              <w:spacing w:after="160"/>
              <w:rPr>
                <w:rFonts w:asciiTheme="minorBidi" w:hAnsiTheme="minorBidi"/>
                <w:b/>
                <w:bCs/>
                <w:sz w:val="28"/>
                <w:szCs w:val="28"/>
              </w:rPr>
            </w:pPr>
            <w:r>
              <w:rPr>
                <w:rFonts w:ascii="Arial" w:eastAsia="Times New Roman" w:hAnsi="Arial"/>
                <w:bCs/>
                <w:sz w:val="24"/>
                <w:szCs w:val="24"/>
                <w:lang w:val="cy-GB"/>
              </w:rPr>
              <w:br w:type="page"/>
            </w:r>
            <w:bookmarkStart w:id="8" w:name="_Hlk103769128"/>
            <w:r w:rsidR="00FC67D5">
              <w:rPr>
                <w:rFonts w:ascii="Arial" w:hAnsi="Arial"/>
                <w:b/>
                <w:bCs/>
                <w:sz w:val="28"/>
                <w:szCs w:val="28"/>
                <w:lang w:val="cy-GB"/>
              </w:rPr>
              <w:t>4.4 Ôl Troed Carbon:</w:t>
            </w:r>
            <w:r w:rsidR="00FC67D5">
              <w:rPr>
                <w:rFonts w:ascii="Arial" w:hAnsi="Arial"/>
                <w:bCs/>
                <w:sz w:val="28"/>
                <w:szCs w:val="28"/>
                <w:lang w:val="cy-GB"/>
              </w:rPr>
              <w:t xml:space="preserve"> </w:t>
            </w:r>
            <w:r w:rsidR="00FC67D5">
              <w:rPr>
                <w:rFonts w:ascii="Arial" w:hAnsi="Arial"/>
                <w:b/>
                <w:bCs/>
                <w:sz w:val="28"/>
                <w:szCs w:val="28"/>
                <w:lang w:val="cy-GB"/>
              </w:rPr>
              <w:t>Milltiredd busnes</w:t>
            </w:r>
          </w:p>
        </w:tc>
      </w:tr>
    </w:tbl>
    <w:bookmarkEnd w:id="8"/>
    <w:p w14:paraId="3AD7891C" w14:textId="77777777" w:rsidR="00BE1A0A" w:rsidRDefault="00EF0937">
      <w:pPr>
        <w:rPr>
          <w:noProof/>
        </w:rPr>
      </w:pPr>
      <w:r>
        <w:rPr>
          <w:noProof/>
        </w:rPr>
        <w:drawing>
          <wp:inline distT="0" distB="0" distL="0" distR="0" wp14:anchorId="6CC378E5" wp14:editId="2201C954">
            <wp:extent cx="6479540" cy="3644900"/>
            <wp:effectExtent l="0" t="0" r="0" b="0"/>
            <wp:docPr id="28"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407687" name=""/>
                    <pic:cNvPicPr/>
                  </pic:nvPicPr>
                  <pic:blipFill>
                    <a:blip r:embed="rId32">
                      <a:extLst>
                        <a:ext uri="{96DAC541-7B7A-43D3-8B79-37D633B846F1}">
                          <asvg:svgBlip xmlns:asvg="http://schemas.microsoft.com/office/drawing/2016/SVG/main" r:embed="rId33"/>
                        </a:ext>
                      </a:extLst>
                    </a:blip>
                    <a:stretch>
                      <a:fillRect/>
                    </a:stretch>
                  </pic:blipFill>
                  <pic:spPr>
                    <a:xfrm>
                      <a:off x="0" y="0"/>
                      <a:ext cx="6479540" cy="3644900"/>
                    </a:xfrm>
                    <a:prstGeom prst="rect">
                      <a:avLst/>
                    </a:prstGeom>
                  </pic:spPr>
                </pic:pic>
              </a:graphicData>
            </a:graphic>
          </wp:inline>
        </w:drawing>
      </w:r>
    </w:p>
    <w:p w14:paraId="79B3CAA4" w14:textId="77777777" w:rsidR="00D06348" w:rsidRPr="00D06348" w:rsidRDefault="00EF0937" w:rsidP="00D06348">
      <w:pPr>
        <w:pStyle w:val="Heading3"/>
        <w:rPr>
          <w:rFonts w:asciiTheme="minorBidi" w:hAnsiTheme="minorBidi" w:cstheme="minorBidi"/>
          <w:b/>
          <w:bCs/>
          <w:color w:val="auto"/>
        </w:rPr>
      </w:pPr>
      <w:bookmarkStart w:id="9" w:name="_Toc53487977"/>
      <w:bookmarkStart w:id="10" w:name="_Toc55459895"/>
      <w:bookmarkStart w:id="11" w:name="_Toc62549814"/>
      <w:bookmarkStart w:id="12" w:name="_Toc62556566"/>
      <w:bookmarkStart w:id="13" w:name="_Toc62567892"/>
      <w:bookmarkStart w:id="14" w:name="_Toc63863583"/>
      <w:bookmarkStart w:id="15" w:name="_Toc65065891"/>
      <w:r>
        <w:rPr>
          <w:rFonts w:ascii="Arial" w:hAnsi="Arial" w:cstheme="minorBidi"/>
          <w:b/>
          <w:bCs/>
          <w:color w:val="auto"/>
          <w:lang w:val="cy-GB"/>
        </w:rPr>
        <w:t>Cynnydd yn erbyn Camau Gweithredu</w:t>
      </w:r>
      <w:bookmarkEnd w:id="9"/>
      <w:bookmarkEnd w:id="10"/>
      <w:bookmarkEnd w:id="11"/>
      <w:bookmarkEnd w:id="12"/>
      <w:bookmarkEnd w:id="13"/>
      <w:bookmarkEnd w:id="14"/>
      <w:bookmarkEnd w:id="15"/>
    </w:p>
    <w:tbl>
      <w:tblPr>
        <w:tblStyle w:val="TableGrid1"/>
        <w:tblW w:w="9776"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6099"/>
        <w:gridCol w:w="2138"/>
        <w:gridCol w:w="1539"/>
      </w:tblGrid>
      <w:tr w:rsidR="0054701B" w14:paraId="082EB69A" w14:textId="77777777" w:rsidTr="004D28E2">
        <w:trPr>
          <w:trHeight w:val="214"/>
        </w:trPr>
        <w:tc>
          <w:tcPr>
            <w:tcW w:w="9776" w:type="dxa"/>
            <w:gridSpan w:val="3"/>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tcPr>
          <w:p w14:paraId="0171DCC2" w14:textId="77777777" w:rsidR="00D06348" w:rsidRPr="000F0D80" w:rsidRDefault="00EF0937" w:rsidP="00D251A1">
            <w:pPr>
              <w:rPr>
                <w:rFonts w:asciiTheme="majorHAnsi" w:hAnsiTheme="majorHAnsi" w:cstheme="majorHAnsi"/>
                <w:noProof/>
                <w:color w:val="FFFFFF" w:themeColor="background1"/>
              </w:rPr>
            </w:pPr>
            <w:bookmarkStart w:id="16" w:name="_Hlk62210343"/>
            <w:r w:rsidRPr="00C85EBA">
              <w:rPr>
                <w:rFonts w:ascii="Calibri Light" w:hAnsi="Calibri Light" w:cstheme="majorHAnsi"/>
                <w:b/>
                <w:bCs/>
                <w:noProof/>
                <w:color w:val="FFFFFF" w:themeColor="background1"/>
                <w:sz w:val="24"/>
                <w:szCs w:val="24"/>
                <w:lang w:val="cy-GB"/>
              </w:rPr>
              <w:t>NZC-10</w:t>
            </w:r>
          </w:p>
        </w:tc>
      </w:tr>
      <w:tr w:rsidR="0054701B" w14:paraId="6AB9811C" w14:textId="77777777" w:rsidTr="004D28E2">
        <w:trPr>
          <w:trHeight w:val="214"/>
        </w:trPr>
        <w:tc>
          <w:tcPr>
            <w:tcW w:w="6099" w:type="dxa"/>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tcPr>
          <w:p w14:paraId="031FE74D" w14:textId="77777777" w:rsidR="00D06348" w:rsidRPr="000F0D80" w:rsidRDefault="00EF0937" w:rsidP="00D251A1">
            <w:pPr>
              <w:rPr>
                <w:rFonts w:asciiTheme="majorHAnsi" w:hAnsiTheme="majorHAnsi" w:cstheme="majorHAnsi"/>
                <w:noProof/>
                <w:color w:val="FFFFFF" w:themeColor="background1"/>
              </w:rPr>
            </w:pPr>
            <w:r w:rsidRPr="000F0D80">
              <w:rPr>
                <w:rFonts w:asciiTheme="majorHAnsi" w:hAnsiTheme="majorHAnsi" w:cstheme="majorHAnsi"/>
                <w:noProof/>
                <w:color w:val="FFFFFF" w:themeColor="background1"/>
                <w:lang w:val="cy-GB"/>
              </w:rPr>
              <w:t>Gweithred</w:t>
            </w:r>
          </w:p>
        </w:tc>
        <w:tc>
          <w:tcPr>
            <w:tcW w:w="2138" w:type="dxa"/>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tcPr>
          <w:p w14:paraId="79F91A2C" w14:textId="77777777" w:rsidR="00D06348" w:rsidRPr="000F0D80" w:rsidRDefault="00EF0937" w:rsidP="00D251A1">
            <w:pPr>
              <w:jc w:val="center"/>
              <w:rPr>
                <w:rFonts w:asciiTheme="majorHAnsi" w:hAnsiTheme="majorHAnsi" w:cstheme="majorHAnsi"/>
                <w:noProof/>
                <w:color w:val="FFFFFF" w:themeColor="background1"/>
              </w:rPr>
            </w:pPr>
            <w:r w:rsidRPr="000F0D80">
              <w:rPr>
                <w:rFonts w:asciiTheme="majorHAnsi" w:hAnsiTheme="majorHAnsi" w:cstheme="majorHAnsi"/>
                <w:noProof/>
                <w:color w:val="FFFFFF" w:themeColor="background1"/>
                <w:lang w:val="cy-GB"/>
              </w:rPr>
              <w:t>Swyddog Arweiniol</w:t>
            </w:r>
          </w:p>
        </w:tc>
        <w:tc>
          <w:tcPr>
            <w:tcW w:w="1539" w:type="dxa"/>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tcPr>
          <w:p w14:paraId="646DFE16" w14:textId="77777777" w:rsidR="00D06348" w:rsidRPr="000F0D80" w:rsidRDefault="00EF0937" w:rsidP="00D251A1">
            <w:pPr>
              <w:jc w:val="center"/>
              <w:rPr>
                <w:rFonts w:asciiTheme="majorHAnsi" w:hAnsiTheme="majorHAnsi" w:cstheme="majorHAnsi"/>
                <w:noProof/>
                <w:color w:val="FFFFFF" w:themeColor="background1"/>
              </w:rPr>
            </w:pPr>
            <w:r w:rsidRPr="000F0D80">
              <w:rPr>
                <w:rFonts w:asciiTheme="majorHAnsi" w:hAnsiTheme="majorHAnsi" w:cstheme="majorHAnsi"/>
                <w:noProof/>
                <w:color w:val="FFFFFF" w:themeColor="background1"/>
                <w:lang w:val="cy-GB"/>
              </w:rPr>
              <w:t>Amserlen</w:t>
            </w:r>
          </w:p>
        </w:tc>
      </w:tr>
      <w:tr w:rsidR="0054701B" w14:paraId="076D6EA1" w14:textId="77777777" w:rsidTr="00D251A1">
        <w:trPr>
          <w:trHeight w:val="644"/>
        </w:trPr>
        <w:tc>
          <w:tcPr>
            <w:tcW w:w="60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9AF752" w14:textId="77777777" w:rsidR="00D06348" w:rsidRPr="00B67583" w:rsidRDefault="00EF0937" w:rsidP="00D251A1">
            <w:pPr>
              <w:spacing w:before="120" w:after="120"/>
              <w:jc w:val="both"/>
              <w:rPr>
                <w:rFonts w:asciiTheme="majorHAnsi" w:hAnsiTheme="majorHAnsi" w:cstheme="majorHAnsi"/>
                <w:b/>
                <w:bCs/>
                <w:noProof/>
                <w:sz w:val="20"/>
                <w:szCs w:val="20"/>
              </w:rPr>
            </w:pPr>
            <w:r w:rsidRPr="00B67583">
              <w:rPr>
                <w:rFonts w:ascii="Calibri Light" w:hAnsi="Calibri Light" w:cstheme="majorHAnsi"/>
                <w:b/>
                <w:bCs/>
                <w:noProof/>
                <w:sz w:val="20"/>
                <w:szCs w:val="20"/>
                <w:lang w:val="cy-GB"/>
              </w:rPr>
              <w:t>Cynnal adolygiad o geir adrannol y Cyngor i nodi cyfleoedd ar gyfer lleihau allyriadau carbon</w:t>
            </w:r>
          </w:p>
        </w:tc>
        <w:tc>
          <w:tcPr>
            <w:tcW w:w="21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90EF10F" w14:textId="77777777" w:rsidR="00D06348" w:rsidRPr="000F0D80" w:rsidRDefault="00EF0937" w:rsidP="00D251A1">
            <w:pPr>
              <w:spacing w:before="120" w:after="120"/>
              <w:contextualSpacing/>
              <w:jc w:val="center"/>
              <w:rPr>
                <w:rFonts w:asciiTheme="majorHAnsi" w:hAnsiTheme="majorHAnsi" w:cstheme="majorHAnsi"/>
                <w:noProof/>
                <w:sz w:val="20"/>
                <w:szCs w:val="20"/>
              </w:rPr>
            </w:pPr>
            <w:r w:rsidRPr="00C8342F">
              <w:rPr>
                <w:rFonts w:asciiTheme="majorHAnsi" w:eastAsia="+mn-ea" w:hAnsiTheme="majorHAnsi" w:cstheme="majorHAnsi"/>
                <w:color w:val="000000"/>
                <w:sz w:val="20"/>
                <w:szCs w:val="20"/>
                <w:lang w:val="cy-GB" w:eastAsia="en-GB"/>
              </w:rPr>
              <w:t>Pennaeth Trafnidiaeth a Phriffyrdd</w:t>
            </w:r>
          </w:p>
        </w:tc>
        <w:tc>
          <w:tcPr>
            <w:tcW w:w="1539"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4D42B858" w14:textId="77777777" w:rsidR="0011335C" w:rsidRPr="0011335C" w:rsidRDefault="00EF0937" w:rsidP="0011335C">
            <w:pPr>
              <w:spacing w:before="120" w:after="120"/>
              <w:jc w:val="center"/>
              <w:rPr>
                <w:rFonts w:asciiTheme="majorHAnsi" w:hAnsiTheme="majorHAnsi" w:cstheme="majorHAnsi"/>
                <w:strike/>
                <w:noProof/>
                <w:sz w:val="20"/>
                <w:szCs w:val="20"/>
              </w:rPr>
            </w:pPr>
            <w:r w:rsidRPr="0011335C">
              <w:rPr>
                <w:rFonts w:asciiTheme="majorHAnsi" w:hAnsiTheme="majorHAnsi" w:cstheme="majorHAnsi"/>
                <w:strike/>
                <w:noProof/>
                <w:sz w:val="20"/>
                <w:szCs w:val="20"/>
                <w:lang w:val="cy-GB"/>
              </w:rPr>
              <w:t>I'w gadarnhau</w:t>
            </w:r>
          </w:p>
          <w:p w14:paraId="13A6F764" w14:textId="77777777" w:rsidR="00D06348" w:rsidRPr="000F0D80" w:rsidRDefault="00EF0937" w:rsidP="0011335C">
            <w:pPr>
              <w:spacing w:before="120" w:after="120"/>
              <w:jc w:val="center"/>
              <w:rPr>
                <w:rFonts w:asciiTheme="majorHAnsi" w:hAnsiTheme="majorHAnsi" w:cstheme="majorHAnsi"/>
                <w:noProof/>
                <w:sz w:val="20"/>
                <w:szCs w:val="20"/>
              </w:rPr>
            </w:pPr>
            <w:r w:rsidRPr="0011335C">
              <w:rPr>
                <w:rFonts w:asciiTheme="majorHAnsi" w:hAnsiTheme="majorHAnsi" w:cstheme="majorHAnsi"/>
                <w:noProof/>
                <w:sz w:val="20"/>
                <w:szCs w:val="20"/>
                <w:lang w:val="cy-GB"/>
              </w:rPr>
              <w:t>Medi 2022</w:t>
            </w:r>
          </w:p>
        </w:tc>
      </w:tr>
      <w:tr w:rsidR="0054701B" w14:paraId="2050970B" w14:textId="77777777" w:rsidTr="00491AAE">
        <w:trPr>
          <w:trHeight w:val="76"/>
        </w:trPr>
        <w:tc>
          <w:tcPr>
            <w:tcW w:w="9776" w:type="dxa"/>
            <w:gridSpan w:val="3"/>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tcPr>
          <w:p w14:paraId="0C39CBEA" w14:textId="77777777" w:rsidR="00D06348" w:rsidRPr="00C85EBA" w:rsidRDefault="00EF0937" w:rsidP="00D251A1">
            <w:pPr>
              <w:rPr>
                <w:rFonts w:asciiTheme="majorHAnsi" w:hAnsiTheme="majorHAnsi" w:cstheme="majorHAnsi"/>
                <w:noProof/>
                <w:color w:val="FFFFFF" w:themeColor="background1"/>
                <w:sz w:val="20"/>
                <w:szCs w:val="20"/>
              </w:rPr>
            </w:pPr>
            <w:r w:rsidRPr="00C85EBA">
              <w:rPr>
                <w:rFonts w:asciiTheme="majorHAnsi" w:hAnsiTheme="majorHAnsi" w:cstheme="majorHAnsi"/>
                <w:noProof/>
                <w:color w:val="FFFFFF" w:themeColor="background1"/>
                <w:sz w:val="20"/>
                <w:szCs w:val="20"/>
                <w:lang w:val="cy-GB"/>
              </w:rPr>
              <w:t>Cynnydd</w:t>
            </w:r>
          </w:p>
        </w:tc>
      </w:tr>
      <w:tr w:rsidR="0054701B" w:rsidRPr="00D40D16" w14:paraId="196C4AB3" w14:textId="77777777" w:rsidTr="00491AAE">
        <w:trPr>
          <w:trHeight w:val="644"/>
        </w:trPr>
        <w:tc>
          <w:tcPr>
            <w:tcW w:w="977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EBF3BF7" w14:textId="77777777" w:rsidR="00D06348" w:rsidRPr="004276AB" w:rsidRDefault="00EF0937" w:rsidP="0011335C">
            <w:pPr>
              <w:jc w:val="both"/>
              <w:rPr>
                <w:rFonts w:asciiTheme="majorHAnsi" w:hAnsiTheme="majorHAnsi" w:cstheme="majorHAnsi"/>
                <w:noProof/>
                <w:sz w:val="20"/>
                <w:szCs w:val="20"/>
                <w:lang w:val="cy-GB"/>
              </w:rPr>
            </w:pPr>
            <w:r w:rsidRPr="0011335C">
              <w:rPr>
                <w:rFonts w:asciiTheme="majorHAnsi" w:hAnsiTheme="majorHAnsi" w:cstheme="majorHAnsi"/>
                <w:noProof/>
                <w:sz w:val="20"/>
                <w:szCs w:val="20"/>
                <w:lang w:val="cy-GB"/>
              </w:rPr>
              <w:t xml:space="preserve">Mae ein Strategaeth Fflyd yn cael ei diweddaru ar hyn o bryd a bydd yn cynnwys manylion am sut rydym yn newid i gerbydau trydan yn y sector ceir a'r cerbydau masnachol ysgafn. Mae seilwaith gwefru trydan yn cael ei osod yn y prif ddepos yn ystod 2022 er mwyn hwyluso mwy o ddefnydd o gerbydau trydan.  Bydd ffrwd waith yn dechrau ym mis Gorffennaf 2022 i adolygu sut y gellir hwyluso teithio carbon isel fel rhan o'r Ffyrdd Gwell o Weithio. </w:t>
            </w:r>
          </w:p>
        </w:tc>
      </w:tr>
    </w:tbl>
    <w:p w14:paraId="6A7A71F1" w14:textId="77777777" w:rsidR="00491AAE" w:rsidRPr="004276AB" w:rsidRDefault="00491AAE">
      <w:pPr>
        <w:rPr>
          <w:lang w:val="cy-GB"/>
        </w:rPr>
      </w:pPr>
    </w:p>
    <w:p w14:paraId="76721E3D" w14:textId="77777777" w:rsidR="000731E6" w:rsidRPr="004276AB" w:rsidRDefault="00EF0937">
      <w:pPr>
        <w:rPr>
          <w:lang w:val="cy-GB"/>
        </w:rPr>
      </w:pPr>
      <w:r>
        <w:rPr>
          <w:lang w:val="cy-GB"/>
        </w:rPr>
        <w:br w:type="page"/>
      </w:r>
    </w:p>
    <w:tbl>
      <w:tblPr>
        <w:tblStyle w:val="TableGrid1"/>
        <w:tblW w:w="9776"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6099"/>
        <w:gridCol w:w="2138"/>
        <w:gridCol w:w="1539"/>
      </w:tblGrid>
      <w:tr w:rsidR="0054701B" w14:paraId="5A1887BE" w14:textId="77777777" w:rsidTr="000731E6">
        <w:trPr>
          <w:trHeight w:val="214"/>
        </w:trPr>
        <w:tc>
          <w:tcPr>
            <w:tcW w:w="9776" w:type="dxa"/>
            <w:gridSpan w:val="3"/>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tcPr>
          <w:bookmarkEnd w:id="16"/>
          <w:p w14:paraId="12FEF563" w14:textId="77777777" w:rsidR="00D06348" w:rsidRPr="000F0D80" w:rsidRDefault="00EF0937" w:rsidP="00D251A1">
            <w:pPr>
              <w:rPr>
                <w:rFonts w:asciiTheme="majorHAnsi" w:hAnsiTheme="majorHAnsi" w:cstheme="majorHAnsi"/>
                <w:noProof/>
                <w:color w:val="FFFFFF" w:themeColor="background1"/>
              </w:rPr>
            </w:pPr>
            <w:r w:rsidRPr="00C85EBA">
              <w:rPr>
                <w:rFonts w:ascii="Calibri Light" w:hAnsi="Calibri Light" w:cstheme="majorHAnsi"/>
                <w:b/>
                <w:bCs/>
                <w:noProof/>
                <w:color w:val="FFFFFF" w:themeColor="background1"/>
                <w:sz w:val="24"/>
                <w:szCs w:val="24"/>
                <w:lang w:val="cy-GB"/>
              </w:rPr>
              <w:lastRenderedPageBreak/>
              <w:t>NZC-11</w:t>
            </w:r>
          </w:p>
        </w:tc>
      </w:tr>
      <w:tr w:rsidR="0054701B" w14:paraId="3E15628A" w14:textId="77777777" w:rsidTr="00D251A1">
        <w:trPr>
          <w:trHeight w:val="214"/>
        </w:trPr>
        <w:tc>
          <w:tcPr>
            <w:tcW w:w="6099" w:type="dxa"/>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tcPr>
          <w:p w14:paraId="7A1C6760" w14:textId="77777777" w:rsidR="00D06348" w:rsidRPr="000F0D80" w:rsidRDefault="00EF0937" w:rsidP="00D251A1">
            <w:pPr>
              <w:rPr>
                <w:rFonts w:asciiTheme="majorHAnsi" w:hAnsiTheme="majorHAnsi" w:cstheme="majorHAnsi"/>
                <w:noProof/>
                <w:color w:val="FFFFFF" w:themeColor="background1"/>
              </w:rPr>
            </w:pPr>
            <w:r w:rsidRPr="000F0D80">
              <w:rPr>
                <w:rFonts w:asciiTheme="majorHAnsi" w:hAnsiTheme="majorHAnsi" w:cstheme="majorHAnsi"/>
                <w:noProof/>
                <w:color w:val="FFFFFF" w:themeColor="background1"/>
                <w:lang w:val="cy-GB"/>
              </w:rPr>
              <w:t>Gweithred</w:t>
            </w:r>
          </w:p>
        </w:tc>
        <w:tc>
          <w:tcPr>
            <w:tcW w:w="2138" w:type="dxa"/>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tcPr>
          <w:p w14:paraId="2EB6C889" w14:textId="77777777" w:rsidR="00D06348" w:rsidRPr="000F0D80" w:rsidRDefault="00EF0937" w:rsidP="00D251A1">
            <w:pPr>
              <w:jc w:val="center"/>
              <w:rPr>
                <w:rFonts w:asciiTheme="majorHAnsi" w:hAnsiTheme="majorHAnsi" w:cstheme="majorHAnsi"/>
                <w:noProof/>
                <w:color w:val="FFFFFF" w:themeColor="background1"/>
              </w:rPr>
            </w:pPr>
            <w:r w:rsidRPr="000F0D80">
              <w:rPr>
                <w:rFonts w:asciiTheme="majorHAnsi" w:hAnsiTheme="majorHAnsi" w:cstheme="majorHAnsi"/>
                <w:noProof/>
                <w:color w:val="FFFFFF" w:themeColor="background1"/>
                <w:lang w:val="cy-GB"/>
              </w:rPr>
              <w:t>Swyddog Arweiniol</w:t>
            </w:r>
          </w:p>
        </w:tc>
        <w:tc>
          <w:tcPr>
            <w:tcW w:w="1539" w:type="dxa"/>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tcPr>
          <w:p w14:paraId="3537F095" w14:textId="77777777" w:rsidR="00D06348" w:rsidRPr="000F0D80" w:rsidRDefault="00EF0937" w:rsidP="00D251A1">
            <w:pPr>
              <w:jc w:val="center"/>
              <w:rPr>
                <w:rFonts w:asciiTheme="majorHAnsi" w:hAnsiTheme="majorHAnsi" w:cstheme="majorHAnsi"/>
                <w:noProof/>
                <w:color w:val="FFFFFF" w:themeColor="background1"/>
              </w:rPr>
            </w:pPr>
            <w:r w:rsidRPr="000F0D80">
              <w:rPr>
                <w:rFonts w:asciiTheme="majorHAnsi" w:hAnsiTheme="majorHAnsi" w:cstheme="majorHAnsi"/>
                <w:noProof/>
                <w:color w:val="FFFFFF" w:themeColor="background1"/>
                <w:lang w:val="cy-GB"/>
              </w:rPr>
              <w:t>Amserlen</w:t>
            </w:r>
          </w:p>
        </w:tc>
      </w:tr>
      <w:tr w:rsidR="0054701B" w14:paraId="1F1404E5" w14:textId="77777777" w:rsidTr="00E46F99">
        <w:trPr>
          <w:trHeight w:val="295"/>
        </w:trPr>
        <w:tc>
          <w:tcPr>
            <w:tcW w:w="60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5721CE0" w14:textId="77777777" w:rsidR="00D06348" w:rsidRPr="00B67583" w:rsidRDefault="00EF0937" w:rsidP="00D251A1">
            <w:pPr>
              <w:spacing w:before="120" w:after="120"/>
              <w:jc w:val="both"/>
              <w:rPr>
                <w:rFonts w:asciiTheme="majorHAnsi" w:hAnsiTheme="majorHAnsi" w:cstheme="majorHAnsi"/>
                <w:b/>
                <w:bCs/>
                <w:noProof/>
                <w:sz w:val="20"/>
                <w:szCs w:val="20"/>
              </w:rPr>
            </w:pPr>
            <w:r w:rsidRPr="00B67583">
              <w:rPr>
                <w:rFonts w:ascii="Calibri Light" w:hAnsi="Calibri Light" w:cstheme="majorHAnsi"/>
                <w:b/>
                <w:bCs/>
                <w:noProof/>
                <w:sz w:val="20"/>
                <w:szCs w:val="20"/>
                <w:lang w:val="cy-GB"/>
              </w:rPr>
              <w:t>Cwblhau strategaeth cerbydau trydan ar gyfer y Sir</w:t>
            </w:r>
          </w:p>
        </w:tc>
        <w:tc>
          <w:tcPr>
            <w:tcW w:w="21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CAA7ED" w14:textId="77777777" w:rsidR="00D06348" w:rsidRPr="000F0D80" w:rsidRDefault="00EF0937" w:rsidP="00D251A1">
            <w:pPr>
              <w:spacing w:before="120" w:after="120"/>
              <w:contextualSpacing/>
              <w:jc w:val="center"/>
              <w:rPr>
                <w:rFonts w:asciiTheme="majorHAnsi" w:hAnsiTheme="majorHAnsi" w:cstheme="majorHAnsi"/>
                <w:noProof/>
                <w:sz w:val="20"/>
                <w:szCs w:val="20"/>
              </w:rPr>
            </w:pPr>
            <w:r w:rsidRPr="00C8342F">
              <w:rPr>
                <w:rFonts w:asciiTheme="majorHAnsi" w:eastAsia="+mn-ea" w:hAnsiTheme="majorHAnsi" w:cstheme="majorHAnsi"/>
                <w:color w:val="000000"/>
                <w:sz w:val="20"/>
                <w:szCs w:val="20"/>
                <w:lang w:val="cy-GB" w:eastAsia="en-GB"/>
              </w:rPr>
              <w:t>Rheolwr y Strategaeth Drafnidiaeth ac Isadeiledd</w:t>
            </w:r>
          </w:p>
        </w:tc>
        <w:tc>
          <w:tcPr>
            <w:tcW w:w="1539" w:type="dxa"/>
            <w:tcBorders>
              <w:top w:val="single" w:sz="4" w:space="0" w:color="auto"/>
              <w:left w:val="single" w:sz="4" w:space="0" w:color="auto"/>
              <w:bottom w:val="single" w:sz="4" w:space="0" w:color="auto"/>
              <w:right w:val="single" w:sz="4" w:space="0" w:color="auto"/>
            </w:tcBorders>
            <w:shd w:val="clear" w:color="auto" w:fill="00B050"/>
            <w:vAlign w:val="center"/>
          </w:tcPr>
          <w:p w14:paraId="1A98EDD1" w14:textId="77777777" w:rsidR="00E46F99" w:rsidRPr="00E46F99" w:rsidRDefault="00EF0937" w:rsidP="00D251A1">
            <w:pPr>
              <w:spacing w:before="120" w:after="120"/>
              <w:jc w:val="center"/>
              <w:rPr>
                <w:rFonts w:asciiTheme="majorHAnsi" w:hAnsiTheme="majorHAnsi" w:cstheme="majorHAnsi"/>
                <w:strike/>
                <w:noProof/>
                <w:color w:val="FFFFFF" w:themeColor="background1"/>
                <w:sz w:val="20"/>
                <w:szCs w:val="20"/>
              </w:rPr>
            </w:pPr>
            <w:r w:rsidRPr="00E46F99">
              <w:rPr>
                <w:rFonts w:asciiTheme="majorHAnsi" w:hAnsiTheme="majorHAnsi" w:cstheme="majorHAnsi"/>
                <w:strike/>
                <w:noProof/>
                <w:color w:val="FFFFFF" w:themeColor="background1"/>
                <w:sz w:val="20"/>
                <w:szCs w:val="20"/>
                <w:lang w:val="cy-GB"/>
              </w:rPr>
              <w:t>I'w gadarnhau</w:t>
            </w:r>
          </w:p>
          <w:p w14:paraId="77E81FAC" w14:textId="77777777" w:rsidR="00D06348" w:rsidRPr="000F0D80" w:rsidRDefault="00EF0937" w:rsidP="00D251A1">
            <w:pPr>
              <w:spacing w:before="120" w:after="120"/>
              <w:jc w:val="center"/>
              <w:rPr>
                <w:rFonts w:asciiTheme="majorHAnsi" w:hAnsiTheme="majorHAnsi" w:cstheme="majorHAnsi"/>
                <w:noProof/>
                <w:sz w:val="20"/>
                <w:szCs w:val="20"/>
              </w:rPr>
            </w:pPr>
            <w:r w:rsidRPr="00E46F99">
              <w:rPr>
                <w:rFonts w:asciiTheme="majorHAnsi" w:hAnsiTheme="majorHAnsi" w:cstheme="majorHAnsi"/>
                <w:noProof/>
                <w:color w:val="FFFFFF" w:themeColor="background1"/>
                <w:sz w:val="20"/>
                <w:szCs w:val="20"/>
                <w:lang w:val="cy-GB"/>
              </w:rPr>
              <w:t>Rhagfyr 2021</w:t>
            </w:r>
          </w:p>
        </w:tc>
      </w:tr>
      <w:tr w:rsidR="0054701B" w14:paraId="206F7EEF" w14:textId="77777777" w:rsidTr="00163893">
        <w:trPr>
          <w:trHeight w:val="76"/>
        </w:trPr>
        <w:tc>
          <w:tcPr>
            <w:tcW w:w="9776" w:type="dxa"/>
            <w:gridSpan w:val="3"/>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tcPr>
          <w:p w14:paraId="5E0C7EF6" w14:textId="77777777" w:rsidR="00D06348" w:rsidRPr="00C85EBA" w:rsidRDefault="00EF0937" w:rsidP="00D251A1">
            <w:pPr>
              <w:rPr>
                <w:rFonts w:asciiTheme="majorHAnsi" w:hAnsiTheme="majorHAnsi" w:cstheme="majorHAnsi"/>
                <w:noProof/>
                <w:color w:val="FFFFFF" w:themeColor="background1"/>
                <w:sz w:val="20"/>
                <w:szCs w:val="20"/>
              </w:rPr>
            </w:pPr>
            <w:r w:rsidRPr="00C85EBA">
              <w:rPr>
                <w:rFonts w:asciiTheme="majorHAnsi" w:hAnsiTheme="majorHAnsi" w:cstheme="majorHAnsi"/>
                <w:noProof/>
                <w:color w:val="FFFFFF" w:themeColor="background1"/>
                <w:sz w:val="20"/>
                <w:szCs w:val="20"/>
                <w:lang w:val="cy-GB"/>
              </w:rPr>
              <w:t>Cynnydd</w:t>
            </w:r>
          </w:p>
        </w:tc>
      </w:tr>
      <w:tr w:rsidR="0054701B" w14:paraId="78AC7FF8" w14:textId="77777777" w:rsidTr="00163893">
        <w:trPr>
          <w:trHeight w:val="644"/>
        </w:trPr>
        <w:tc>
          <w:tcPr>
            <w:tcW w:w="977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06548F3" w14:textId="77777777" w:rsidR="00D06348" w:rsidRPr="000F0D80" w:rsidRDefault="00EF0937" w:rsidP="00D251A1">
            <w:pPr>
              <w:jc w:val="both"/>
              <w:rPr>
                <w:rFonts w:asciiTheme="majorHAnsi" w:hAnsiTheme="majorHAnsi" w:cstheme="majorHAnsi"/>
                <w:noProof/>
                <w:sz w:val="20"/>
                <w:szCs w:val="20"/>
              </w:rPr>
            </w:pPr>
            <w:r w:rsidRPr="0021713E">
              <w:rPr>
                <w:rFonts w:ascii="Calibri Light" w:hAnsi="Calibri Light" w:cs="Calibri Light"/>
                <w:noProof/>
                <w:sz w:val="20"/>
                <w:szCs w:val="20"/>
                <w:lang w:val="cy-GB"/>
              </w:rPr>
              <w:t xml:space="preserve">Cyhoeddwyd </w:t>
            </w:r>
            <w:hyperlink r:id="rId34" w:history="1">
              <w:r w:rsidRPr="0021713E">
                <w:rPr>
                  <w:rFonts w:ascii="Calibri Light" w:hAnsi="Calibri Light" w:cs="Calibri Light"/>
                  <w:u w:val="single"/>
                  <w:lang w:val="cy-GB"/>
                </w:rPr>
                <w:t>Strategaeth Seilwaith Gwefru Cerbydau Trydan</w:t>
              </w:r>
            </w:hyperlink>
            <w:r w:rsidRPr="0021713E">
              <w:rPr>
                <w:rFonts w:ascii="Calibri Light" w:hAnsi="Calibri Light" w:cs="Calibri Light"/>
                <w:noProof/>
                <w:sz w:val="20"/>
                <w:szCs w:val="20"/>
                <w:lang w:val="cy-GB"/>
              </w:rPr>
              <w:t xml:space="preserve"> ym mis Rhagfyr 2021.</w:t>
            </w:r>
          </w:p>
        </w:tc>
      </w:tr>
      <w:tr w:rsidR="0054701B" w14:paraId="484D3387" w14:textId="77777777" w:rsidTr="00D251A1">
        <w:trPr>
          <w:trHeight w:val="214"/>
        </w:trPr>
        <w:tc>
          <w:tcPr>
            <w:tcW w:w="9776" w:type="dxa"/>
            <w:gridSpan w:val="3"/>
            <w:tcBorders>
              <w:left w:val="single" w:sz="4" w:space="0" w:color="auto"/>
              <w:right w:val="single" w:sz="4" w:space="0" w:color="auto"/>
            </w:tcBorders>
            <w:shd w:val="clear" w:color="auto" w:fill="1F3864" w:themeFill="accent1" w:themeFillShade="80"/>
            <w:vAlign w:val="center"/>
          </w:tcPr>
          <w:p w14:paraId="0CB64A4D" w14:textId="77777777" w:rsidR="00D06348" w:rsidRPr="000F0D80" w:rsidRDefault="00EF0937" w:rsidP="00D251A1">
            <w:pPr>
              <w:rPr>
                <w:rFonts w:asciiTheme="majorHAnsi" w:hAnsiTheme="majorHAnsi" w:cstheme="majorHAnsi"/>
                <w:noProof/>
                <w:color w:val="FFFFFF" w:themeColor="background1"/>
              </w:rPr>
            </w:pPr>
            <w:r w:rsidRPr="00C85EBA">
              <w:rPr>
                <w:rFonts w:ascii="Calibri Light" w:hAnsi="Calibri Light" w:cstheme="majorHAnsi"/>
                <w:b/>
                <w:bCs/>
                <w:noProof/>
                <w:color w:val="FFFFFF" w:themeColor="background1"/>
                <w:sz w:val="24"/>
                <w:szCs w:val="24"/>
                <w:lang w:val="cy-GB"/>
              </w:rPr>
              <w:t>NZC-12</w:t>
            </w:r>
          </w:p>
        </w:tc>
      </w:tr>
      <w:tr w:rsidR="0054701B" w14:paraId="0F33B77B" w14:textId="77777777" w:rsidTr="004D28E2">
        <w:trPr>
          <w:trHeight w:val="214"/>
        </w:trPr>
        <w:tc>
          <w:tcPr>
            <w:tcW w:w="6099" w:type="dxa"/>
            <w:tcBorders>
              <w:left w:val="single" w:sz="4" w:space="0" w:color="auto"/>
              <w:bottom w:val="single" w:sz="4" w:space="0" w:color="auto"/>
              <w:right w:val="single" w:sz="4" w:space="0" w:color="auto"/>
            </w:tcBorders>
            <w:shd w:val="clear" w:color="auto" w:fill="8496B0" w:themeFill="text2" w:themeFillTint="99"/>
            <w:vAlign w:val="center"/>
          </w:tcPr>
          <w:p w14:paraId="54BEADCA" w14:textId="77777777" w:rsidR="00D06348" w:rsidRPr="000F0D80" w:rsidRDefault="00EF0937" w:rsidP="00D251A1">
            <w:pPr>
              <w:rPr>
                <w:rFonts w:asciiTheme="majorHAnsi" w:hAnsiTheme="majorHAnsi" w:cstheme="majorHAnsi"/>
                <w:noProof/>
                <w:color w:val="FFFFFF" w:themeColor="background1"/>
              </w:rPr>
            </w:pPr>
            <w:r w:rsidRPr="000F0D80">
              <w:rPr>
                <w:rFonts w:asciiTheme="majorHAnsi" w:hAnsiTheme="majorHAnsi" w:cstheme="majorHAnsi"/>
                <w:noProof/>
                <w:color w:val="FFFFFF" w:themeColor="background1"/>
                <w:lang w:val="cy-GB"/>
              </w:rPr>
              <w:t>Gweithred</w:t>
            </w:r>
          </w:p>
        </w:tc>
        <w:tc>
          <w:tcPr>
            <w:tcW w:w="2138" w:type="dxa"/>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tcPr>
          <w:p w14:paraId="321DFFDE" w14:textId="77777777" w:rsidR="00D06348" w:rsidRPr="000F0D80" w:rsidRDefault="00EF0937" w:rsidP="00D251A1">
            <w:pPr>
              <w:jc w:val="center"/>
              <w:rPr>
                <w:rFonts w:asciiTheme="majorHAnsi" w:hAnsiTheme="majorHAnsi" w:cstheme="majorHAnsi"/>
                <w:noProof/>
                <w:color w:val="FFFFFF" w:themeColor="background1"/>
              </w:rPr>
            </w:pPr>
            <w:r w:rsidRPr="000F0D80">
              <w:rPr>
                <w:rFonts w:asciiTheme="majorHAnsi" w:hAnsiTheme="majorHAnsi" w:cstheme="majorHAnsi"/>
                <w:noProof/>
                <w:color w:val="FFFFFF" w:themeColor="background1"/>
                <w:lang w:val="cy-GB"/>
              </w:rPr>
              <w:t>Swyddog Arweiniol</w:t>
            </w:r>
          </w:p>
        </w:tc>
        <w:tc>
          <w:tcPr>
            <w:tcW w:w="1539" w:type="dxa"/>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tcPr>
          <w:p w14:paraId="43EDA730" w14:textId="77777777" w:rsidR="00D06348" w:rsidRPr="000F0D80" w:rsidRDefault="00EF0937" w:rsidP="00D251A1">
            <w:pPr>
              <w:jc w:val="center"/>
              <w:rPr>
                <w:rFonts w:asciiTheme="majorHAnsi" w:hAnsiTheme="majorHAnsi" w:cstheme="majorHAnsi"/>
                <w:noProof/>
                <w:color w:val="FFFFFF" w:themeColor="background1"/>
              </w:rPr>
            </w:pPr>
            <w:r w:rsidRPr="000F0D80">
              <w:rPr>
                <w:rFonts w:asciiTheme="majorHAnsi" w:hAnsiTheme="majorHAnsi" w:cstheme="majorHAnsi"/>
                <w:noProof/>
                <w:color w:val="FFFFFF" w:themeColor="background1"/>
                <w:lang w:val="cy-GB"/>
              </w:rPr>
              <w:t>Amserlen</w:t>
            </w:r>
          </w:p>
        </w:tc>
      </w:tr>
      <w:tr w:rsidR="0054701B" w14:paraId="5BBE073D" w14:textId="77777777" w:rsidTr="00D251A1">
        <w:trPr>
          <w:trHeight w:val="295"/>
        </w:trPr>
        <w:tc>
          <w:tcPr>
            <w:tcW w:w="60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E129165" w14:textId="77777777" w:rsidR="00D06348" w:rsidRPr="00B67583" w:rsidRDefault="00EF0937" w:rsidP="00D251A1">
            <w:pPr>
              <w:spacing w:before="120" w:after="120"/>
              <w:jc w:val="both"/>
              <w:rPr>
                <w:rFonts w:asciiTheme="majorHAnsi" w:hAnsiTheme="majorHAnsi" w:cstheme="majorHAnsi"/>
                <w:b/>
                <w:bCs/>
                <w:noProof/>
                <w:sz w:val="20"/>
                <w:szCs w:val="20"/>
              </w:rPr>
            </w:pPr>
            <w:r w:rsidRPr="00B67583">
              <w:rPr>
                <w:rFonts w:ascii="Calibri Light" w:hAnsi="Calibri Light" w:cstheme="majorHAnsi"/>
                <w:b/>
                <w:bCs/>
                <w:noProof/>
                <w:sz w:val="20"/>
                <w:szCs w:val="20"/>
                <w:lang w:val="cy-GB"/>
              </w:rPr>
              <w:t>Datblygu targed lleihau carbon priodol ar gyfer milltiredd busnes y Cyngor fel rhan o adolygiad blynyddol o'r cynllun gweithredu</w:t>
            </w:r>
          </w:p>
        </w:tc>
        <w:tc>
          <w:tcPr>
            <w:tcW w:w="21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60B3DF" w14:textId="77777777" w:rsidR="00D06348" w:rsidRPr="000F0D80" w:rsidRDefault="00EF0937" w:rsidP="00D251A1">
            <w:pPr>
              <w:spacing w:before="120" w:after="120"/>
              <w:contextualSpacing/>
              <w:jc w:val="center"/>
              <w:rPr>
                <w:rFonts w:asciiTheme="majorHAnsi" w:hAnsiTheme="majorHAnsi" w:cstheme="majorHAnsi"/>
                <w:noProof/>
                <w:sz w:val="20"/>
                <w:szCs w:val="20"/>
              </w:rPr>
            </w:pPr>
            <w:r w:rsidRPr="00C8342F">
              <w:rPr>
                <w:rFonts w:asciiTheme="majorHAnsi" w:eastAsia="+mn-ea" w:hAnsiTheme="majorHAnsi" w:cstheme="majorHAnsi"/>
                <w:color w:val="000000"/>
                <w:sz w:val="20"/>
                <w:szCs w:val="20"/>
                <w:lang w:val="cy-GB" w:eastAsia="en-GB"/>
              </w:rPr>
              <w:t>Pennaeth Trafnidiaeth a Phriffyrdd</w:t>
            </w:r>
          </w:p>
        </w:tc>
        <w:tc>
          <w:tcPr>
            <w:tcW w:w="1539" w:type="dxa"/>
            <w:tcBorders>
              <w:top w:val="single" w:sz="4" w:space="0" w:color="auto"/>
              <w:left w:val="single" w:sz="4" w:space="0" w:color="auto"/>
              <w:bottom w:val="single" w:sz="4" w:space="0" w:color="auto"/>
              <w:right w:val="single" w:sz="4" w:space="0" w:color="auto"/>
            </w:tcBorders>
            <w:shd w:val="clear" w:color="auto" w:fill="7030A0"/>
            <w:vAlign w:val="center"/>
          </w:tcPr>
          <w:p w14:paraId="4DE1463B" w14:textId="77777777" w:rsidR="00371378" w:rsidRPr="00A25DA8" w:rsidRDefault="00EF0937" w:rsidP="00371378">
            <w:pPr>
              <w:pStyle w:val="ListParagraph"/>
              <w:ind w:left="0"/>
              <w:jc w:val="center"/>
              <w:rPr>
                <w:rFonts w:asciiTheme="majorHAnsi" w:hAnsiTheme="majorHAnsi" w:cstheme="majorHAnsi"/>
                <w:strike/>
                <w:color w:val="FFFFFF" w:themeColor="background1"/>
                <w:sz w:val="20"/>
                <w:szCs w:val="20"/>
              </w:rPr>
            </w:pPr>
            <w:r w:rsidRPr="00A25DA8">
              <w:rPr>
                <w:rFonts w:asciiTheme="majorHAnsi" w:hAnsiTheme="majorHAnsi" w:cstheme="majorHAnsi"/>
                <w:strike/>
                <w:color w:val="FFFFFF" w:themeColor="background1"/>
                <w:sz w:val="20"/>
                <w:szCs w:val="20"/>
                <w:lang w:val="cy-GB"/>
              </w:rPr>
              <w:t>Mawrth 2021</w:t>
            </w:r>
          </w:p>
          <w:p w14:paraId="56502591" w14:textId="77777777" w:rsidR="00D06348" w:rsidRPr="000F0D80" w:rsidRDefault="00EF0937" w:rsidP="00371378">
            <w:pPr>
              <w:spacing w:before="120" w:after="120"/>
              <w:jc w:val="center"/>
              <w:rPr>
                <w:rFonts w:asciiTheme="majorHAnsi" w:hAnsiTheme="majorHAnsi" w:cstheme="majorHAnsi"/>
                <w:noProof/>
                <w:sz w:val="20"/>
                <w:szCs w:val="20"/>
              </w:rPr>
            </w:pPr>
            <w:r w:rsidRPr="00A25DA8">
              <w:rPr>
                <w:rFonts w:asciiTheme="majorHAnsi" w:hAnsiTheme="majorHAnsi" w:cstheme="majorHAnsi"/>
                <w:color w:val="FFFFFF" w:themeColor="background1"/>
                <w:sz w:val="20"/>
                <w:szCs w:val="20"/>
                <w:lang w:val="cy-GB"/>
              </w:rPr>
              <w:t>Mawrth 2023</w:t>
            </w:r>
          </w:p>
        </w:tc>
      </w:tr>
      <w:tr w:rsidR="0054701B" w14:paraId="41E8D900" w14:textId="77777777" w:rsidTr="00D251A1">
        <w:trPr>
          <w:trHeight w:val="76"/>
        </w:trPr>
        <w:tc>
          <w:tcPr>
            <w:tcW w:w="9776" w:type="dxa"/>
            <w:gridSpan w:val="3"/>
            <w:tcBorders>
              <w:top w:val="single" w:sz="4" w:space="0" w:color="auto"/>
              <w:left w:val="single" w:sz="4" w:space="0" w:color="auto"/>
              <w:right w:val="single" w:sz="4" w:space="0" w:color="auto"/>
            </w:tcBorders>
            <w:shd w:val="clear" w:color="auto" w:fill="8496B0" w:themeFill="text2" w:themeFillTint="99"/>
            <w:vAlign w:val="center"/>
          </w:tcPr>
          <w:p w14:paraId="242887A7" w14:textId="77777777" w:rsidR="00D06348" w:rsidRPr="00C85EBA" w:rsidRDefault="00EF0937" w:rsidP="00D251A1">
            <w:pPr>
              <w:rPr>
                <w:rFonts w:asciiTheme="majorHAnsi" w:hAnsiTheme="majorHAnsi" w:cstheme="majorHAnsi"/>
                <w:noProof/>
                <w:color w:val="FFFFFF" w:themeColor="background1"/>
                <w:sz w:val="20"/>
                <w:szCs w:val="20"/>
              </w:rPr>
            </w:pPr>
            <w:r w:rsidRPr="00C85EBA">
              <w:rPr>
                <w:rFonts w:asciiTheme="majorHAnsi" w:hAnsiTheme="majorHAnsi" w:cstheme="majorHAnsi"/>
                <w:noProof/>
                <w:color w:val="FFFFFF" w:themeColor="background1"/>
                <w:sz w:val="20"/>
                <w:szCs w:val="20"/>
                <w:lang w:val="cy-GB"/>
              </w:rPr>
              <w:t>Cynnydd</w:t>
            </w:r>
          </w:p>
        </w:tc>
      </w:tr>
      <w:tr w:rsidR="0054701B" w:rsidRPr="00D40D16" w14:paraId="65A244F3" w14:textId="77777777" w:rsidTr="00D251A1">
        <w:trPr>
          <w:trHeight w:val="644"/>
        </w:trPr>
        <w:tc>
          <w:tcPr>
            <w:tcW w:w="9776" w:type="dxa"/>
            <w:gridSpan w:val="3"/>
            <w:tcBorders>
              <w:left w:val="single" w:sz="4" w:space="0" w:color="auto"/>
              <w:bottom w:val="single" w:sz="4" w:space="0" w:color="auto"/>
              <w:right w:val="single" w:sz="4" w:space="0" w:color="auto"/>
            </w:tcBorders>
            <w:shd w:val="clear" w:color="auto" w:fill="F2F2F2" w:themeFill="background1" w:themeFillShade="F2"/>
            <w:vAlign w:val="center"/>
          </w:tcPr>
          <w:p w14:paraId="1CD9ABD8" w14:textId="767C5E7F" w:rsidR="00D06348" w:rsidRPr="004276AB" w:rsidRDefault="00EF0937" w:rsidP="00D251A1">
            <w:pPr>
              <w:jc w:val="both"/>
              <w:rPr>
                <w:rFonts w:asciiTheme="majorHAnsi" w:hAnsiTheme="majorHAnsi" w:cstheme="majorHAnsi"/>
                <w:noProof/>
                <w:sz w:val="20"/>
                <w:szCs w:val="20"/>
                <w:lang w:val="cy-GB"/>
              </w:rPr>
            </w:pPr>
            <w:r w:rsidRPr="00D122D7">
              <w:rPr>
                <w:rFonts w:asciiTheme="majorHAnsi" w:hAnsiTheme="majorHAnsi" w:cstheme="majorHAnsi"/>
                <w:noProof/>
                <w:sz w:val="20"/>
                <w:szCs w:val="20"/>
                <w:lang w:val="cy-GB"/>
              </w:rPr>
              <w:t xml:space="preserve">Roedd Llywodraeth Cymru yn mynd i sefydlu </w:t>
            </w:r>
            <w:r w:rsidR="00B86FF3">
              <w:rPr>
                <w:rFonts w:asciiTheme="majorHAnsi" w:hAnsiTheme="majorHAnsi" w:cstheme="majorHAnsi"/>
                <w:noProof/>
                <w:sz w:val="20"/>
                <w:szCs w:val="20"/>
                <w:lang w:val="cy-GB"/>
              </w:rPr>
              <w:t xml:space="preserve">dulliau </w:t>
            </w:r>
            <w:r w:rsidRPr="00D122D7">
              <w:rPr>
                <w:rFonts w:asciiTheme="majorHAnsi" w:hAnsiTheme="majorHAnsi" w:cstheme="majorHAnsi"/>
                <w:noProof/>
                <w:sz w:val="20"/>
                <w:szCs w:val="20"/>
                <w:lang w:val="cy-GB"/>
              </w:rPr>
              <w:t xml:space="preserve">Cymru gyfan ar gyfer adrodd ar allyriadau carbon erbyn diwedd 2019/20. Yn anffodus, ni chyhoeddwyd y rhain tan fis Mai 2021. Mae'r oedi hwn wedi effeithio ar y Weithred hon, a Chamau Gweithredu tebyg eraill. Mae dulliau adrodd Cymru yn wahanol i'n dull gweithredu cyfredol a byddwn yn cyhoeddi cynllun Carbon Sero Net diwygiedig erbyn 31 Mawrth 2023, a fydd yn cynnwys </w:t>
            </w:r>
            <w:r>
              <w:rPr>
                <w:lang w:val="cy-GB"/>
              </w:rPr>
              <w:t xml:space="preserve"> </w:t>
            </w:r>
            <w:r w:rsidRPr="00D122D7">
              <w:rPr>
                <w:rFonts w:asciiTheme="majorHAnsi" w:hAnsiTheme="majorHAnsi" w:cstheme="majorHAnsi"/>
                <w:noProof/>
                <w:sz w:val="20"/>
                <w:szCs w:val="20"/>
                <w:lang w:val="cy-GB"/>
              </w:rPr>
              <w:t>taflwybrau ar gyfer gostyngiadau allyriadau carbon er mwyn datblygu targedau carreg filltir.</w:t>
            </w:r>
          </w:p>
        </w:tc>
      </w:tr>
    </w:tbl>
    <w:p w14:paraId="1D3C030F" w14:textId="77777777" w:rsidR="001D097F" w:rsidRPr="004276AB" w:rsidRDefault="001D097F" w:rsidP="00D06348">
      <w:pPr>
        <w:rPr>
          <w:lang w:val="cy-GB"/>
        </w:rPr>
      </w:pPr>
    </w:p>
    <w:p w14:paraId="224E15B1" w14:textId="77777777" w:rsidR="00491AAE" w:rsidRPr="004276AB" w:rsidRDefault="00491AAE" w:rsidP="00D06348">
      <w:pPr>
        <w:rPr>
          <w:lang w:val="cy-GB"/>
        </w:rPr>
      </w:pPr>
    </w:p>
    <w:tbl>
      <w:tblPr>
        <w:tblStyle w:val="TableGrid"/>
        <w:tblW w:w="10983" w:type="dxa"/>
        <w:tblInd w:w="-572" w:type="dxa"/>
        <w:tblLook w:val="04A0" w:firstRow="1" w:lastRow="0" w:firstColumn="1" w:lastColumn="0" w:noHBand="0" w:noVBand="1"/>
      </w:tblPr>
      <w:tblGrid>
        <w:gridCol w:w="567"/>
        <w:gridCol w:w="9741"/>
        <w:gridCol w:w="675"/>
      </w:tblGrid>
      <w:tr w:rsidR="0054701B" w14:paraId="0C7041CB" w14:textId="77777777" w:rsidTr="00780BC9">
        <w:trPr>
          <w:gridAfter w:val="1"/>
          <w:wAfter w:w="675" w:type="dxa"/>
        </w:trPr>
        <w:tc>
          <w:tcPr>
            <w:tcW w:w="10308" w:type="dxa"/>
            <w:gridSpan w:val="2"/>
            <w:shd w:val="clear" w:color="auto" w:fill="000000" w:themeFill="text1"/>
          </w:tcPr>
          <w:p w14:paraId="28A2E678" w14:textId="77777777" w:rsidR="00DA48F3" w:rsidRPr="00FC67D5" w:rsidRDefault="00EF0937" w:rsidP="00FC67D5">
            <w:pPr>
              <w:pStyle w:val="ListParagraph"/>
              <w:numPr>
                <w:ilvl w:val="0"/>
                <w:numId w:val="18"/>
              </w:numPr>
              <w:spacing w:line="360" w:lineRule="auto"/>
              <w:rPr>
                <w:rFonts w:asciiTheme="minorBidi" w:eastAsia="Times New Roman" w:hAnsiTheme="minorBidi"/>
                <w:b/>
                <w:bCs/>
                <w:sz w:val="28"/>
                <w:szCs w:val="28"/>
                <w:lang w:val="en"/>
              </w:rPr>
            </w:pPr>
            <w:r w:rsidRPr="00FC67D5">
              <w:rPr>
                <w:rFonts w:ascii="Arial" w:eastAsia="Times New Roman" w:hAnsi="Arial"/>
                <w:b/>
                <w:bCs/>
                <w:sz w:val="28"/>
                <w:szCs w:val="28"/>
                <w:lang w:val="cy-GB"/>
              </w:rPr>
              <w:t>Cynhyrchu Ynni Adnewyddadwy + Gwrthbwyso Carbon</w:t>
            </w:r>
          </w:p>
        </w:tc>
      </w:tr>
      <w:tr w:rsidR="0054701B" w:rsidRPr="00D40D16" w14:paraId="2AD8789F" w14:textId="77777777" w:rsidTr="00780B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567" w:type="dxa"/>
          <w:trHeight w:val="2237"/>
        </w:trPr>
        <w:tc>
          <w:tcPr>
            <w:tcW w:w="10416" w:type="dxa"/>
            <w:gridSpan w:val="2"/>
          </w:tcPr>
          <w:p w14:paraId="4998C510" w14:textId="77777777" w:rsidR="00BE3098" w:rsidRDefault="00BE3098" w:rsidP="00D251A1">
            <w:pPr>
              <w:jc w:val="both"/>
              <w:rPr>
                <w:rFonts w:asciiTheme="majorHAnsi" w:hAnsiTheme="majorHAnsi" w:cstheme="majorHAnsi"/>
                <w:noProof/>
                <w:sz w:val="24"/>
                <w:szCs w:val="24"/>
              </w:rPr>
            </w:pPr>
          </w:p>
          <w:p w14:paraId="04CCD91F" w14:textId="77777777" w:rsidR="00CD6BA9" w:rsidRDefault="00CD6BA9" w:rsidP="00BE3098">
            <w:pPr>
              <w:jc w:val="center"/>
              <w:rPr>
                <w:rFonts w:asciiTheme="majorHAnsi" w:hAnsiTheme="majorHAnsi" w:cstheme="majorHAnsi"/>
                <w:sz w:val="24"/>
                <w:szCs w:val="24"/>
              </w:rPr>
            </w:pPr>
          </w:p>
          <w:p w14:paraId="41B239BA" w14:textId="77777777" w:rsidR="00CD6BA9" w:rsidRDefault="00CD6BA9" w:rsidP="00D251A1">
            <w:pPr>
              <w:jc w:val="both"/>
              <w:rPr>
                <w:rFonts w:asciiTheme="majorHAnsi" w:hAnsiTheme="majorHAnsi" w:cstheme="majorHAnsi"/>
                <w:sz w:val="24"/>
                <w:szCs w:val="24"/>
              </w:rPr>
            </w:pPr>
          </w:p>
          <w:p w14:paraId="6D5D68A3" w14:textId="77777777" w:rsidR="00C36381" w:rsidRPr="004276AB" w:rsidRDefault="00EF0937" w:rsidP="00022B37">
            <w:pPr>
              <w:spacing w:line="360" w:lineRule="auto"/>
              <w:jc w:val="both"/>
              <w:rPr>
                <w:rFonts w:asciiTheme="minorBidi" w:hAnsiTheme="minorBidi"/>
                <w:sz w:val="24"/>
                <w:szCs w:val="24"/>
                <w:lang w:val="cy-GB"/>
              </w:rPr>
            </w:pPr>
            <w:r w:rsidRPr="00022B37">
              <w:rPr>
                <w:rFonts w:asciiTheme="minorBidi" w:hAnsiTheme="minorBidi"/>
                <w:sz w:val="24"/>
                <w:szCs w:val="24"/>
                <w:lang w:val="cy-GB"/>
              </w:rPr>
              <w:t xml:space="preserve">Er ein bod wedi ymrwymo i leihau ein hôl troed carbon yn sylweddol, rydym yn cydnabod fodd bynnag, pa mor ynni/carbon effeithlon bynnag y bydd ein gwasanaethau, y byddant yn anochel yn gadael ôl troed carbon. Mae'r sefyllfa yn cael ei chydnabod gan y 'Net' yn yr hafaliad Carbon Sero-net, sy'n caniatáu i'n hôl troed carbon gweddilliol gael ei wneud yn iawn / ei wrthbwyso trwy gynhyrchu ynni adnewyddadwy a thrwy storio carbon (megis trwy blannu coed).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4"/>
              <w:gridCol w:w="5876"/>
            </w:tblGrid>
            <w:tr w:rsidR="0054701B" w:rsidRPr="00D40D16" w14:paraId="65DC2BE8" w14:textId="77777777" w:rsidTr="00546C72">
              <w:trPr>
                <w:trHeight w:val="2202"/>
              </w:trPr>
              <w:tc>
                <w:tcPr>
                  <w:tcW w:w="4359" w:type="dxa"/>
                </w:tcPr>
                <w:p w14:paraId="33842DC7" w14:textId="77777777" w:rsidR="00C300A4" w:rsidRPr="004276AB" w:rsidRDefault="00EF0937" w:rsidP="00022B37">
                  <w:pPr>
                    <w:spacing w:line="360" w:lineRule="auto"/>
                    <w:jc w:val="both"/>
                    <w:rPr>
                      <w:rFonts w:asciiTheme="minorBidi" w:hAnsiTheme="minorBidi"/>
                      <w:sz w:val="24"/>
                      <w:szCs w:val="24"/>
                      <w:lang w:val="cy-GB"/>
                    </w:rPr>
                  </w:pPr>
                  <w:r w:rsidRPr="00C300A4">
                    <w:rPr>
                      <w:rFonts w:asciiTheme="minorBidi" w:hAnsiTheme="minorBidi"/>
                      <w:sz w:val="24"/>
                      <w:szCs w:val="24"/>
                      <w:lang w:val="cy-GB"/>
                    </w:rPr>
                    <w:t>Fodd bynnag, rydym yn parhau i ddilyn y dull hierarchaeth lliniaru carbon gan nad ydym yn ystyried gwneud iawn / gwrthbwyso fel 'cymal dianc' ar gyfer lleihau ein hôl troed carbon:</w:t>
                  </w:r>
                </w:p>
              </w:tc>
              <w:tc>
                <w:tcPr>
                  <w:tcW w:w="5946" w:type="dxa"/>
                </w:tcPr>
                <w:p w14:paraId="70DCE8CE" w14:textId="77777777" w:rsidR="00C300A4" w:rsidRPr="004276AB" w:rsidRDefault="00C300A4" w:rsidP="00022B37">
                  <w:pPr>
                    <w:spacing w:line="360" w:lineRule="auto"/>
                    <w:jc w:val="both"/>
                    <w:rPr>
                      <w:rFonts w:asciiTheme="minorBidi" w:hAnsiTheme="minorBidi"/>
                      <w:sz w:val="24"/>
                      <w:szCs w:val="24"/>
                      <w:lang w:val="cy-GB"/>
                    </w:rPr>
                  </w:pPr>
                </w:p>
              </w:tc>
            </w:tr>
          </w:tbl>
          <w:p w14:paraId="4A8D53E6" w14:textId="77777777" w:rsidR="00C300A4" w:rsidRPr="004276AB" w:rsidRDefault="00C300A4" w:rsidP="00022B37">
            <w:pPr>
              <w:spacing w:line="360" w:lineRule="auto"/>
              <w:jc w:val="both"/>
              <w:rPr>
                <w:rFonts w:asciiTheme="minorBidi" w:hAnsiTheme="minorBidi"/>
                <w:sz w:val="24"/>
                <w:szCs w:val="24"/>
                <w:lang w:val="cy-GB"/>
              </w:rPr>
            </w:pPr>
          </w:p>
        </w:tc>
      </w:tr>
    </w:tbl>
    <w:p w14:paraId="4D982BFA" w14:textId="77777777" w:rsidR="00D23605" w:rsidRPr="004276AB" w:rsidRDefault="00EF0937" w:rsidP="00F150C7">
      <w:pPr>
        <w:spacing w:line="360" w:lineRule="auto"/>
        <w:rPr>
          <w:rFonts w:asciiTheme="minorBidi" w:eastAsia="Times New Roman" w:hAnsiTheme="minorBidi"/>
          <w:sz w:val="24"/>
          <w:szCs w:val="24"/>
          <w:lang w:val="cy-GB"/>
        </w:rPr>
      </w:pPr>
      <w:r>
        <w:rPr>
          <w:rFonts w:asciiTheme="minorBidi" w:eastAsia="Times New Roman" w:hAnsiTheme="minorBidi"/>
          <w:sz w:val="24"/>
          <w:szCs w:val="24"/>
          <w:lang w:val="cy-GB"/>
        </w:rPr>
        <w:t xml:space="preserve">Rydym wedi parhau i ychwanegu rhagor o systemau solar </w:t>
      </w:r>
      <w:proofErr w:type="spellStart"/>
      <w:r>
        <w:rPr>
          <w:rFonts w:asciiTheme="minorBidi" w:eastAsia="Times New Roman" w:hAnsiTheme="minorBidi"/>
          <w:sz w:val="24"/>
          <w:szCs w:val="24"/>
          <w:lang w:val="cy-GB"/>
        </w:rPr>
        <w:t>ffotofoltäig</w:t>
      </w:r>
      <w:proofErr w:type="spellEnd"/>
      <w:r>
        <w:rPr>
          <w:rFonts w:asciiTheme="minorBidi" w:eastAsia="Times New Roman" w:hAnsiTheme="minorBidi"/>
          <w:sz w:val="24"/>
          <w:szCs w:val="24"/>
          <w:lang w:val="cy-GB"/>
        </w:rPr>
        <w:t xml:space="preserve"> (PV) at ein hadeiladau annomestig, gan gynnwys ysgolion, ac ar hyn o bryd mae gennym gyfanswm </w:t>
      </w:r>
      <w:proofErr w:type="spellStart"/>
      <w:r>
        <w:rPr>
          <w:rFonts w:asciiTheme="minorBidi" w:eastAsia="Times New Roman" w:hAnsiTheme="minorBidi"/>
          <w:sz w:val="24"/>
          <w:szCs w:val="24"/>
          <w:lang w:val="cy-GB"/>
        </w:rPr>
        <w:t>capasiti</w:t>
      </w:r>
      <w:proofErr w:type="spellEnd"/>
      <w:r>
        <w:rPr>
          <w:rFonts w:asciiTheme="minorBidi" w:eastAsia="Times New Roman" w:hAnsiTheme="minorBidi"/>
          <w:sz w:val="24"/>
          <w:szCs w:val="24"/>
          <w:lang w:val="cy-GB"/>
        </w:rPr>
        <w:t xml:space="preserve"> o 1.8 </w:t>
      </w:r>
      <w:proofErr w:type="spellStart"/>
      <w:r>
        <w:rPr>
          <w:rFonts w:asciiTheme="minorBidi" w:eastAsia="Times New Roman" w:hAnsiTheme="minorBidi"/>
          <w:sz w:val="24"/>
          <w:szCs w:val="24"/>
          <w:lang w:val="cy-GB"/>
        </w:rPr>
        <w:t>MWp</w:t>
      </w:r>
      <w:proofErr w:type="spellEnd"/>
      <w:r>
        <w:rPr>
          <w:rFonts w:asciiTheme="minorBidi" w:eastAsia="Times New Roman" w:hAnsiTheme="minorBidi"/>
          <w:sz w:val="24"/>
          <w:szCs w:val="24"/>
          <w:lang w:val="cy-GB"/>
        </w:rPr>
        <w:t>.</w:t>
      </w:r>
      <w:r>
        <w:rPr>
          <w:rFonts w:asciiTheme="minorBidi" w:eastAsia="Times New Roman" w:hAnsiTheme="minorBidi"/>
          <w:sz w:val="24"/>
          <w:szCs w:val="24"/>
          <w:lang w:val="cy-GB"/>
        </w:rPr>
        <w:br w:type="page"/>
      </w:r>
    </w:p>
    <w:tbl>
      <w:tblPr>
        <w:tblStyle w:val="TableGrid"/>
        <w:tblW w:w="10047" w:type="dxa"/>
        <w:tblInd w:w="-5" w:type="dxa"/>
        <w:tblLayout w:type="fixed"/>
        <w:tblLook w:val="04A0" w:firstRow="1" w:lastRow="0" w:firstColumn="1" w:lastColumn="0" w:noHBand="0" w:noVBand="1"/>
      </w:tblPr>
      <w:tblGrid>
        <w:gridCol w:w="3119"/>
        <w:gridCol w:w="992"/>
        <w:gridCol w:w="1134"/>
        <w:gridCol w:w="1134"/>
        <w:gridCol w:w="1134"/>
        <w:gridCol w:w="1276"/>
        <w:gridCol w:w="1258"/>
      </w:tblGrid>
      <w:tr w:rsidR="0054701B" w14:paraId="533DCF3A" w14:textId="77777777" w:rsidTr="0038186F">
        <w:trPr>
          <w:trHeight w:val="272"/>
        </w:trPr>
        <w:tc>
          <w:tcPr>
            <w:tcW w:w="3119" w:type="dxa"/>
            <w:vMerge w:val="restart"/>
            <w:shd w:val="clear" w:color="auto" w:fill="8496B0" w:themeFill="text2" w:themeFillTint="99"/>
            <w:vAlign w:val="center"/>
          </w:tcPr>
          <w:p w14:paraId="61DBE2D8" w14:textId="77777777" w:rsidR="00645323" w:rsidRPr="0039006F" w:rsidRDefault="00EF0937" w:rsidP="0038186F">
            <w:pPr>
              <w:jc w:val="center"/>
              <w:rPr>
                <w:rFonts w:asciiTheme="majorHAnsi" w:hAnsiTheme="majorHAnsi" w:cstheme="majorHAnsi"/>
                <w:color w:val="FFFFFF" w:themeColor="background1"/>
                <w:sz w:val="20"/>
                <w:szCs w:val="20"/>
              </w:rPr>
            </w:pPr>
            <w:r>
              <w:rPr>
                <w:rFonts w:asciiTheme="minorBidi" w:eastAsia="Times New Roman" w:hAnsiTheme="minorBidi"/>
                <w:sz w:val="24"/>
                <w:szCs w:val="24"/>
                <w:lang w:val="cy-GB"/>
              </w:rPr>
              <w:lastRenderedPageBreak/>
              <w:br w:type="page"/>
            </w:r>
            <w:r w:rsidRPr="0039006F">
              <w:rPr>
                <w:rFonts w:asciiTheme="majorHAnsi" w:hAnsiTheme="majorHAnsi" w:cstheme="majorHAnsi"/>
                <w:color w:val="FFFFFF" w:themeColor="background1"/>
                <w:sz w:val="20"/>
                <w:szCs w:val="20"/>
                <w:lang w:val="cy-GB"/>
              </w:rPr>
              <w:t>Cynhyrchu Ynni Adnewyddadwy</w:t>
            </w:r>
          </w:p>
        </w:tc>
        <w:tc>
          <w:tcPr>
            <w:tcW w:w="992" w:type="dxa"/>
            <w:shd w:val="clear" w:color="auto" w:fill="8496B0" w:themeFill="text2" w:themeFillTint="99"/>
          </w:tcPr>
          <w:p w14:paraId="4B9A6E2E" w14:textId="77777777" w:rsidR="00645323" w:rsidRPr="0039006F" w:rsidRDefault="00EF0937" w:rsidP="0038186F">
            <w:pPr>
              <w:jc w:val="center"/>
              <w:rPr>
                <w:rFonts w:asciiTheme="majorHAnsi" w:hAnsiTheme="majorHAnsi" w:cstheme="majorHAnsi"/>
                <w:color w:val="FFFFFF" w:themeColor="background1"/>
                <w:sz w:val="20"/>
                <w:szCs w:val="20"/>
              </w:rPr>
            </w:pPr>
            <w:r w:rsidRPr="0039006F">
              <w:rPr>
                <w:rFonts w:asciiTheme="majorHAnsi" w:hAnsiTheme="majorHAnsi" w:cstheme="majorHAnsi"/>
                <w:color w:val="FFFFFF" w:themeColor="background1"/>
                <w:sz w:val="20"/>
                <w:szCs w:val="20"/>
                <w:lang w:val="cy-GB"/>
              </w:rPr>
              <w:t>2017/18</w:t>
            </w:r>
          </w:p>
        </w:tc>
        <w:tc>
          <w:tcPr>
            <w:tcW w:w="1134" w:type="dxa"/>
            <w:shd w:val="clear" w:color="auto" w:fill="8496B0" w:themeFill="text2" w:themeFillTint="99"/>
          </w:tcPr>
          <w:p w14:paraId="7E81C242" w14:textId="77777777" w:rsidR="00645323" w:rsidRPr="0039006F" w:rsidRDefault="00EF0937" w:rsidP="0038186F">
            <w:pPr>
              <w:jc w:val="center"/>
              <w:rPr>
                <w:rFonts w:asciiTheme="majorHAnsi" w:hAnsiTheme="majorHAnsi" w:cstheme="majorHAnsi"/>
                <w:color w:val="FFFFFF" w:themeColor="background1"/>
                <w:sz w:val="20"/>
                <w:szCs w:val="20"/>
              </w:rPr>
            </w:pPr>
            <w:r w:rsidRPr="0039006F">
              <w:rPr>
                <w:rFonts w:asciiTheme="majorHAnsi" w:hAnsiTheme="majorHAnsi" w:cstheme="majorHAnsi"/>
                <w:color w:val="FFFFFF" w:themeColor="background1"/>
                <w:sz w:val="20"/>
                <w:szCs w:val="20"/>
                <w:lang w:val="cy-GB"/>
              </w:rPr>
              <w:t>2018/19</w:t>
            </w:r>
          </w:p>
        </w:tc>
        <w:tc>
          <w:tcPr>
            <w:tcW w:w="1134" w:type="dxa"/>
            <w:shd w:val="clear" w:color="auto" w:fill="8496B0" w:themeFill="text2" w:themeFillTint="99"/>
          </w:tcPr>
          <w:p w14:paraId="53065F3A" w14:textId="77777777" w:rsidR="00645323" w:rsidRPr="0039006F" w:rsidRDefault="00EF0937" w:rsidP="0038186F">
            <w:pPr>
              <w:jc w:val="center"/>
              <w:rPr>
                <w:rFonts w:asciiTheme="majorHAnsi" w:hAnsiTheme="majorHAnsi" w:cstheme="majorHAnsi"/>
                <w:color w:val="FFFFFF" w:themeColor="background1"/>
                <w:sz w:val="20"/>
                <w:szCs w:val="20"/>
              </w:rPr>
            </w:pPr>
            <w:r w:rsidRPr="0039006F">
              <w:rPr>
                <w:rFonts w:asciiTheme="majorHAnsi" w:hAnsiTheme="majorHAnsi" w:cstheme="majorHAnsi"/>
                <w:color w:val="FFFFFF" w:themeColor="background1"/>
                <w:sz w:val="20"/>
                <w:szCs w:val="20"/>
                <w:lang w:val="cy-GB"/>
              </w:rPr>
              <w:t>2019/20</w:t>
            </w:r>
          </w:p>
        </w:tc>
        <w:tc>
          <w:tcPr>
            <w:tcW w:w="1134" w:type="dxa"/>
            <w:shd w:val="clear" w:color="auto" w:fill="8496B0" w:themeFill="text2" w:themeFillTint="99"/>
            <w:vAlign w:val="center"/>
          </w:tcPr>
          <w:p w14:paraId="36801AA6" w14:textId="77777777" w:rsidR="00645323" w:rsidRPr="0039006F" w:rsidRDefault="00EF0937" w:rsidP="0038186F">
            <w:pPr>
              <w:jc w:val="center"/>
              <w:rPr>
                <w:rFonts w:asciiTheme="majorHAnsi" w:hAnsiTheme="majorHAnsi" w:cstheme="majorHAnsi"/>
                <w:color w:val="FFFFFF" w:themeColor="background1"/>
                <w:sz w:val="20"/>
                <w:szCs w:val="20"/>
              </w:rPr>
            </w:pPr>
            <w:r w:rsidRPr="0039006F">
              <w:rPr>
                <w:rFonts w:asciiTheme="majorHAnsi" w:hAnsiTheme="majorHAnsi" w:cstheme="majorHAnsi"/>
                <w:color w:val="FFFFFF" w:themeColor="background1"/>
                <w:sz w:val="20"/>
                <w:szCs w:val="20"/>
                <w:lang w:val="cy-GB"/>
              </w:rPr>
              <w:t>2020/21</w:t>
            </w:r>
          </w:p>
        </w:tc>
        <w:tc>
          <w:tcPr>
            <w:tcW w:w="2534" w:type="dxa"/>
            <w:gridSpan w:val="2"/>
            <w:shd w:val="clear" w:color="auto" w:fill="8496B0" w:themeFill="text2" w:themeFillTint="99"/>
            <w:vAlign w:val="center"/>
          </w:tcPr>
          <w:p w14:paraId="6B8B1F54" w14:textId="77777777" w:rsidR="00645323" w:rsidRPr="0039006F" w:rsidRDefault="00EF0937" w:rsidP="0038186F">
            <w:pPr>
              <w:jc w:val="center"/>
              <w:rPr>
                <w:rFonts w:asciiTheme="majorHAnsi" w:hAnsiTheme="majorHAnsi" w:cstheme="majorHAnsi"/>
                <w:color w:val="FFFFFF" w:themeColor="background1"/>
                <w:sz w:val="20"/>
                <w:szCs w:val="20"/>
              </w:rPr>
            </w:pPr>
            <w:r w:rsidRPr="0039006F">
              <w:rPr>
                <w:rFonts w:asciiTheme="majorHAnsi" w:hAnsiTheme="majorHAnsi" w:cstheme="majorHAnsi"/>
                <w:color w:val="FFFFFF" w:themeColor="background1"/>
                <w:sz w:val="20"/>
                <w:szCs w:val="20"/>
                <w:lang w:val="cy-GB"/>
              </w:rPr>
              <w:t xml:space="preserve">2020/21 </w:t>
            </w:r>
            <w:proofErr w:type="spellStart"/>
            <w:r w:rsidRPr="0039006F">
              <w:rPr>
                <w:rFonts w:asciiTheme="majorHAnsi" w:hAnsiTheme="majorHAnsi" w:cstheme="majorHAnsi"/>
                <w:color w:val="FFFFFF" w:themeColor="background1"/>
                <w:sz w:val="20"/>
                <w:szCs w:val="20"/>
                <w:lang w:val="cy-GB"/>
              </w:rPr>
              <w:t>vs</w:t>
            </w:r>
            <w:proofErr w:type="spellEnd"/>
            <w:r w:rsidRPr="0039006F">
              <w:rPr>
                <w:rFonts w:asciiTheme="majorHAnsi" w:hAnsiTheme="majorHAnsi" w:cstheme="majorHAnsi"/>
                <w:color w:val="FFFFFF" w:themeColor="background1"/>
                <w:sz w:val="20"/>
                <w:szCs w:val="20"/>
                <w:lang w:val="cy-GB"/>
              </w:rPr>
              <w:t xml:space="preserve"> 2019/20</w:t>
            </w:r>
          </w:p>
        </w:tc>
      </w:tr>
      <w:tr w:rsidR="0054701B" w14:paraId="7B45E4D0" w14:textId="77777777" w:rsidTr="0038186F">
        <w:trPr>
          <w:trHeight w:val="272"/>
        </w:trPr>
        <w:tc>
          <w:tcPr>
            <w:tcW w:w="3119" w:type="dxa"/>
            <w:vMerge/>
            <w:shd w:val="clear" w:color="auto" w:fill="8496B0" w:themeFill="text2" w:themeFillTint="99"/>
          </w:tcPr>
          <w:p w14:paraId="0543CBB3" w14:textId="77777777" w:rsidR="00645323" w:rsidRPr="0039006F" w:rsidRDefault="00645323" w:rsidP="0038186F">
            <w:pPr>
              <w:rPr>
                <w:rFonts w:asciiTheme="majorHAnsi" w:hAnsiTheme="majorHAnsi" w:cstheme="majorHAnsi"/>
                <w:color w:val="FFFFFF" w:themeColor="background1"/>
                <w:sz w:val="20"/>
                <w:szCs w:val="20"/>
              </w:rPr>
            </w:pPr>
          </w:p>
        </w:tc>
        <w:tc>
          <w:tcPr>
            <w:tcW w:w="4394" w:type="dxa"/>
            <w:gridSpan w:val="4"/>
            <w:shd w:val="clear" w:color="auto" w:fill="8496B0" w:themeFill="text2" w:themeFillTint="99"/>
            <w:vAlign w:val="center"/>
          </w:tcPr>
          <w:p w14:paraId="14EA4D86" w14:textId="77777777" w:rsidR="00645323" w:rsidRPr="0039006F" w:rsidRDefault="00EF0937" w:rsidP="0038186F">
            <w:pPr>
              <w:jc w:val="center"/>
              <w:rPr>
                <w:rFonts w:asciiTheme="majorHAnsi" w:hAnsiTheme="majorHAnsi" w:cstheme="majorHAnsi"/>
                <w:color w:val="FFFFFF" w:themeColor="background1"/>
                <w:sz w:val="20"/>
                <w:szCs w:val="20"/>
              </w:rPr>
            </w:pPr>
            <w:r w:rsidRPr="0039006F">
              <w:rPr>
                <w:rFonts w:asciiTheme="majorHAnsi" w:hAnsiTheme="majorHAnsi" w:cstheme="majorHAnsi"/>
                <w:color w:val="FFFFFF" w:themeColor="background1"/>
                <w:sz w:val="20"/>
                <w:szCs w:val="20"/>
                <w:lang w:val="cy-GB"/>
              </w:rPr>
              <w:t>Canlyniad</w:t>
            </w:r>
          </w:p>
        </w:tc>
        <w:tc>
          <w:tcPr>
            <w:tcW w:w="1276" w:type="dxa"/>
            <w:shd w:val="clear" w:color="auto" w:fill="8496B0" w:themeFill="text2" w:themeFillTint="99"/>
            <w:vAlign w:val="center"/>
          </w:tcPr>
          <w:p w14:paraId="7BACC9B2" w14:textId="77777777" w:rsidR="00645323" w:rsidRPr="0039006F" w:rsidRDefault="00EF0937" w:rsidP="0038186F">
            <w:pPr>
              <w:jc w:val="center"/>
              <w:rPr>
                <w:rFonts w:asciiTheme="majorHAnsi" w:hAnsiTheme="majorHAnsi" w:cstheme="majorHAnsi"/>
                <w:color w:val="FFFFFF" w:themeColor="background1"/>
                <w:sz w:val="20"/>
                <w:szCs w:val="20"/>
              </w:rPr>
            </w:pPr>
            <w:r w:rsidRPr="0039006F">
              <w:rPr>
                <w:rFonts w:asciiTheme="majorHAnsi" w:hAnsiTheme="majorHAnsi" w:cstheme="majorHAnsi"/>
                <w:color w:val="FFFFFF" w:themeColor="background1"/>
                <w:sz w:val="20"/>
                <w:szCs w:val="20"/>
                <w:lang w:val="cy-GB"/>
              </w:rPr>
              <w:t>Cynnydd</w:t>
            </w:r>
          </w:p>
        </w:tc>
        <w:tc>
          <w:tcPr>
            <w:tcW w:w="1258" w:type="dxa"/>
            <w:shd w:val="clear" w:color="auto" w:fill="8496B0" w:themeFill="text2" w:themeFillTint="99"/>
            <w:vAlign w:val="center"/>
          </w:tcPr>
          <w:p w14:paraId="2EC29E76" w14:textId="77777777" w:rsidR="00645323" w:rsidRPr="0039006F" w:rsidRDefault="00EF0937" w:rsidP="0038186F">
            <w:pPr>
              <w:jc w:val="center"/>
              <w:rPr>
                <w:rFonts w:asciiTheme="majorHAnsi" w:hAnsiTheme="majorHAnsi" w:cstheme="majorHAnsi"/>
                <w:color w:val="FFFFFF" w:themeColor="background1"/>
                <w:sz w:val="20"/>
                <w:szCs w:val="20"/>
              </w:rPr>
            </w:pPr>
            <w:r w:rsidRPr="0039006F">
              <w:rPr>
                <w:rFonts w:asciiTheme="majorHAnsi" w:hAnsiTheme="majorHAnsi" w:cstheme="majorHAnsi"/>
                <w:color w:val="FFFFFF" w:themeColor="background1"/>
                <w:sz w:val="20"/>
                <w:szCs w:val="20"/>
                <w:lang w:val="cy-GB"/>
              </w:rPr>
              <w:t>% y newid</w:t>
            </w:r>
          </w:p>
        </w:tc>
      </w:tr>
      <w:tr w:rsidR="0054701B" w14:paraId="06B50093" w14:textId="77777777" w:rsidTr="0038186F">
        <w:trPr>
          <w:trHeight w:val="272"/>
        </w:trPr>
        <w:tc>
          <w:tcPr>
            <w:tcW w:w="10047" w:type="dxa"/>
            <w:gridSpan w:val="7"/>
            <w:shd w:val="clear" w:color="auto" w:fill="E7E6E6" w:themeFill="background2"/>
          </w:tcPr>
          <w:p w14:paraId="4367F87F" w14:textId="77777777" w:rsidR="00645323" w:rsidRPr="0039006F" w:rsidRDefault="00EF0937" w:rsidP="0038186F">
            <w:pPr>
              <w:rPr>
                <w:rFonts w:asciiTheme="majorHAnsi" w:hAnsiTheme="majorHAnsi" w:cstheme="majorHAnsi"/>
                <w:b/>
                <w:bCs/>
                <w:sz w:val="20"/>
                <w:szCs w:val="20"/>
              </w:rPr>
            </w:pPr>
            <w:r w:rsidRPr="0039006F">
              <w:rPr>
                <w:rFonts w:ascii="Calibri Light" w:hAnsi="Calibri Light" w:cstheme="majorHAnsi"/>
                <w:b/>
                <w:bCs/>
                <w:sz w:val="20"/>
                <w:szCs w:val="20"/>
                <w:lang w:val="cy-GB"/>
              </w:rPr>
              <w:t xml:space="preserve">Ynni Solar </w:t>
            </w:r>
            <w:proofErr w:type="spellStart"/>
            <w:r w:rsidRPr="0039006F">
              <w:rPr>
                <w:rFonts w:ascii="Calibri Light" w:hAnsi="Calibri Light" w:cstheme="majorHAnsi"/>
                <w:b/>
                <w:bCs/>
                <w:sz w:val="20"/>
                <w:szCs w:val="20"/>
                <w:lang w:val="cy-GB"/>
              </w:rPr>
              <w:t>Ffotofoltäig</w:t>
            </w:r>
            <w:proofErr w:type="spellEnd"/>
          </w:p>
        </w:tc>
      </w:tr>
      <w:tr w:rsidR="0054701B" w14:paraId="5B24171C" w14:textId="77777777" w:rsidTr="0038186F">
        <w:trPr>
          <w:trHeight w:val="255"/>
        </w:trPr>
        <w:tc>
          <w:tcPr>
            <w:tcW w:w="3119" w:type="dxa"/>
          </w:tcPr>
          <w:p w14:paraId="68E3B21C" w14:textId="77777777" w:rsidR="00645323" w:rsidRPr="0039006F" w:rsidRDefault="00EF0937" w:rsidP="0038186F">
            <w:pPr>
              <w:rPr>
                <w:rFonts w:asciiTheme="majorHAnsi" w:hAnsiTheme="majorHAnsi" w:cstheme="majorHAnsi"/>
                <w:sz w:val="20"/>
                <w:szCs w:val="20"/>
              </w:rPr>
            </w:pPr>
            <w:proofErr w:type="spellStart"/>
            <w:r w:rsidRPr="0039006F">
              <w:rPr>
                <w:rFonts w:asciiTheme="majorHAnsi" w:hAnsiTheme="majorHAnsi" w:cstheme="majorHAnsi"/>
                <w:sz w:val="20"/>
                <w:szCs w:val="20"/>
                <w:lang w:val="cy-GB"/>
              </w:rPr>
              <w:t>Capasiti</w:t>
            </w:r>
            <w:proofErr w:type="spellEnd"/>
            <w:r w:rsidRPr="0039006F">
              <w:rPr>
                <w:rFonts w:asciiTheme="majorHAnsi" w:hAnsiTheme="majorHAnsi" w:cstheme="majorHAnsi"/>
                <w:sz w:val="20"/>
                <w:szCs w:val="20"/>
                <w:lang w:val="cy-GB"/>
              </w:rPr>
              <w:t xml:space="preserve"> Gosodedig (</w:t>
            </w:r>
            <w:proofErr w:type="spellStart"/>
            <w:r w:rsidRPr="0039006F">
              <w:rPr>
                <w:rFonts w:asciiTheme="majorHAnsi" w:hAnsiTheme="majorHAnsi" w:cstheme="majorHAnsi"/>
                <w:sz w:val="20"/>
                <w:szCs w:val="20"/>
                <w:lang w:val="cy-GB"/>
              </w:rPr>
              <w:t>kWp</w:t>
            </w:r>
            <w:proofErr w:type="spellEnd"/>
            <w:r w:rsidRPr="0039006F">
              <w:rPr>
                <w:rFonts w:asciiTheme="majorHAnsi" w:hAnsiTheme="majorHAnsi" w:cstheme="majorHAnsi"/>
                <w:sz w:val="20"/>
                <w:szCs w:val="20"/>
                <w:lang w:val="cy-GB"/>
              </w:rPr>
              <w:t>)</w:t>
            </w:r>
          </w:p>
        </w:tc>
        <w:tc>
          <w:tcPr>
            <w:tcW w:w="992" w:type="dxa"/>
            <w:shd w:val="clear" w:color="auto" w:fill="D5DCE4" w:themeFill="text2" w:themeFillTint="33"/>
          </w:tcPr>
          <w:p w14:paraId="0234CA8C" w14:textId="77777777" w:rsidR="00645323" w:rsidRPr="0039006F" w:rsidRDefault="00EF0937" w:rsidP="0038186F">
            <w:pPr>
              <w:jc w:val="right"/>
              <w:rPr>
                <w:rFonts w:asciiTheme="majorHAnsi" w:hAnsiTheme="majorHAnsi" w:cstheme="majorHAnsi"/>
                <w:sz w:val="20"/>
                <w:szCs w:val="20"/>
              </w:rPr>
            </w:pPr>
            <w:r w:rsidRPr="0039006F">
              <w:rPr>
                <w:rFonts w:asciiTheme="majorHAnsi" w:hAnsiTheme="majorHAnsi" w:cstheme="majorHAnsi"/>
                <w:sz w:val="20"/>
                <w:szCs w:val="20"/>
                <w:lang w:val="cy-GB"/>
              </w:rPr>
              <w:t>1,153</w:t>
            </w:r>
          </w:p>
        </w:tc>
        <w:tc>
          <w:tcPr>
            <w:tcW w:w="1134" w:type="dxa"/>
            <w:shd w:val="clear" w:color="auto" w:fill="B4C6E7" w:themeFill="accent1" w:themeFillTint="66"/>
          </w:tcPr>
          <w:p w14:paraId="3E4AFF54" w14:textId="77777777" w:rsidR="00645323" w:rsidRPr="0039006F" w:rsidRDefault="00EF0937" w:rsidP="0038186F">
            <w:pPr>
              <w:jc w:val="right"/>
              <w:rPr>
                <w:rFonts w:asciiTheme="majorHAnsi" w:hAnsiTheme="majorHAnsi" w:cstheme="majorHAnsi"/>
                <w:sz w:val="20"/>
                <w:szCs w:val="20"/>
              </w:rPr>
            </w:pPr>
            <w:r w:rsidRPr="0039006F">
              <w:rPr>
                <w:rFonts w:asciiTheme="majorHAnsi" w:hAnsiTheme="majorHAnsi" w:cstheme="majorHAnsi"/>
                <w:sz w:val="20"/>
                <w:szCs w:val="20"/>
                <w:lang w:val="cy-GB"/>
              </w:rPr>
              <w:t>1,193</w:t>
            </w:r>
          </w:p>
        </w:tc>
        <w:tc>
          <w:tcPr>
            <w:tcW w:w="1134" w:type="dxa"/>
            <w:shd w:val="clear" w:color="auto" w:fill="ACB9CA" w:themeFill="text2" w:themeFillTint="66"/>
          </w:tcPr>
          <w:p w14:paraId="5E320246" w14:textId="77777777" w:rsidR="00645323" w:rsidRPr="0039006F" w:rsidRDefault="00EF0937" w:rsidP="0038186F">
            <w:pPr>
              <w:jc w:val="right"/>
              <w:rPr>
                <w:rFonts w:asciiTheme="majorHAnsi" w:hAnsiTheme="majorHAnsi" w:cstheme="majorHAnsi"/>
                <w:sz w:val="20"/>
                <w:szCs w:val="20"/>
              </w:rPr>
            </w:pPr>
            <w:r w:rsidRPr="0039006F">
              <w:rPr>
                <w:rFonts w:asciiTheme="majorHAnsi" w:hAnsiTheme="majorHAnsi" w:cstheme="majorHAnsi"/>
                <w:sz w:val="20"/>
                <w:szCs w:val="20"/>
                <w:lang w:val="cy-GB"/>
              </w:rPr>
              <w:t>1,193</w:t>
            </w:r>
          </w:p>
        </w:tc>
        <w:tc>
          <w:tcPr>
            <w:tcW w:w="1134" w:type="dxa"/>
            <w:shd w:val="clear" w:color="auto" w:fill="8EAADB" w:themeFill="accent1" w:themeFillTint="99"/>
            <w:vAlign w:val="center"/>
          </w:tcPr>
          <w:p w14:paraId="3F8E1038" w14:textId="77777777" w:rsidR="00645323" w:rsidRPr="0039006F" w:rsidRDefault="00EF0937" w:rsidP="0038186F">
            <w:pPr>
              <w:jc w:val="right"/>
              <w:rPr>
                <w:rFonts w:asciiTheme="majorHAnsi" w:hAnsiTheme="majorHAnsi" w:cstheme="majorHAnsi"/>
                <w:sz w:val="20"/>
                <w:szCs w:val="20"/>
              </w:rPr>
            </w:pPr>
            <w:r w:rsidRPr="0039006F">
              <w:rPr>
                <w:rFonts w:asciiTheme="majorHAnsi" w:hAnsiTheme="majorHAnsi" w:cstheme="majorHAnsi"/>
                <w:sz w:val="20"/>
                <w:szCs w:val="20"/>
                <w:lang w:val="cy-GB"/>
              </w:rPr>
              <w:t>1,302</w:t>
            </w:r>
          </w:p>
        </w:tc>
        <w:tc>
          <w:tcPr>
            <w:tcW w:w="1276" w:type="dxa"/>
            <w:shd w:val="clear" w:color="auto" w:fill="00B050"/>
            <w:vAlign w:val="center"/>
          </w:tcPr>
          <w:p w14:paraId="4811178C" w14:textId="77777777" w:rsidR="00645323" w:rsidRPr="0039006F" w:rsidRDefault="00EF0937" w:rsidP="0038186F">
            <w:pPr>
              <w:jc w:val="center"/>
              <w:rPr>
                <w:rFonts w:asciiTheme="majorHAnsi" w:hAnsiTheme="majorHAnsi" w:cstheme="majorHAnsi"/>
                <w:color w:val="FFFFFF" w:themeColor="background1"/>
                <w:sz w:val="20"/>
                <w:szCs w:val="20"/>
              </w:rPr>
            </w:pPr>
            <w:r w:rsidRPr="0039006F">
              <w:rPr>
                <w:rFonts w:asciiTheme="majorHAnsi" w:hAnsiTheme="majorHAnsi" w:cstheme="majorHAnsi"/>
                <w:color w:val="FFFFFF" w:themeColor="background1"/>
                <w:sz w:val="20"/>
                <w:szCs w:val="20"/>
                <w:lang w:val="cy-GB"/>
              </w:rPr>
              <w:t>Wedi gwella</w:t>
            </w:r>
          </w:p>
        </w:tc>
        <w:tc>
          <w:tcPr>
            <w:tcW w:w="1258" w:type="dxa"/>
            <w:shd w:val="clear" w:color="auto" w:fill="auto"/>
            <w:vAlign w:val="center"/>
          </w:tcPr>
          <w:p w14:paraId="52C14294" w14:textId="77777777" w:rsidR="00645323" w:rsidRPr="00807269" w:rsidRDefault="00EF0937" w:rsidP="0038186F">
            <w:pPr>
              <w:jc w:val="center"/>
              <w:rPr>
                <w:rFonts w:asciiTheme="majorHAnsi" w:hAnsiTheme="majorHAnsi" w:cstheme="majorHAnsi"/>
                <w:color w:val="00B050"/>
                <w:sz w:val="20"/>
                <w:szCs w:val="20"/>
              </w:rPr>
            </w:pPr>
            <w:r w:rsidRPr="00807269">
              <w:rPr>
                <w:rFonts w:asciiTheme="majorHAnsi" w:hAnsiTheme="majorHAnsi" w:cstheme="majorHAnsi"/>
                <w:color w:val="00B050"/>
                <w:sz w:val="20"/>
                <w:szCs w:val="20"/>
                <w:lang w:val="cy-GB"/>
              </w:rPr>
              <w:t>+9%</w:t>
            </w:r>
          </w:p>
        </w:tc>
      </w:tr>
      <w:tr w:rsidR="0054701B" w14:paraId="335998C6" w14:textId="77777777" w:rsidTr="0038186F">
        <w:trPr>
          <w:trHeight w:val="272"/>
        </w:trPr>
        <w:tc>
          <w:tcPr>
            <w:tcW w:w="3119" w:type="dxa"/>
          </w:tcPr>
          <w:p w14:paraId="129763DE" w14:textId="77777777" w:rsidR="00645323" w:rsidRPr="0039006F" w:rsidRDefault="00EF0937" w:rsidP="0038186F">
            <w:pPr>
              <w:rPr>
                <w:rFonts w:asciiTheme="majorHAnsi" w:hAnsiTheme="majorHAnsi" w:cstheme="majorHAnsi"/>
                <w:sz w:val="20"/>
                <w:szCs w:val="20"/>
              </w:rPr>
            </w:pPr>
            <w:r w:rsidRPr="0039006F">
              <w:rPr>
                <w:rFonts w:asciiTheme="majorHAnsi" w:hAnsiTheme="majorHAnsi" w:cstheme="majorHAnsi"/>
                <w:sz w:val="20"/>
                <w:szCs w:val="20"/>
                <w:lang w:val="cy-GB"/>
              </w:rPr>
              <w:t>Cynhyrchu trydan (</w:t>
            </w:r>
            <w:proofErr w:type="spellStart"/>
            <w:r w:rsidRPr="0039006F">
              <w:rPr>
                <w:rFonts w:asciiTheme="majorHAnsi" w:hAnsiTheme="majorHAnsi" w:cstheme="majorHAnsi"/>
                <w:sz w:val="20"/>
                <w:szCs w:val="20"/>
                <w:lang w:val="cy-GB"/>
              </w:rPr>
              <w:t>kWh</w:t>
            </w:r>
            <w:proofErr w:type="spellEnd"/>
            <w:r w:rsidRPr="0039006F">
              <w:rPr>
                <w:rFonts w:asciiTheme="majorHAnsi" w:hAnsiTheme="majorHAnsi" w:cstheme="majorHAnsi"/>
                <w:sz w:val="20"/>
                <w:szCs w:val="20"/>
                <w:lang w:val="cy-GB"/>
              </w:rPr>
              <w:t>)</w:t>
            </w:r>
          </w:p>
        </w:tc>
        <w:tc>
          <w:tcPr>
            <w:tcW w:w="992" w:type="dxa"/>
            <w:shd w:val="clear" w:color="auto" w:fill="D5DCE4" w:themeFill="text2" w:themeFillTint="33"/>
          </w:tcPr>
          <w:p w14:paraId="54DEF531" w14:textId="77777777" w:rsidR="00645323" w:rsidRPr="0039006F" w:rsidRDefault="00EF0937" w:rsidP="0038186F">
            <w:pPr>
              <w:jc w:val="right"/>
              <w:rPr>
                <w:rFonts w:asciiTheme="majorHAnsi" w:hAnsiTheme="majorHAnsi" w:cstheme="majorHAnsi"/>
                <w:sz w:val="20"/>
                <w:szCs w:val="20"/>
              </w:rPr>
            </w:pPr>
            <w:r w:rsidRPr="0039006F">
              <w:rPr>
                <w:rFonts w:asciiTheme="majorHAnsi" w:hAnsiTheme="majorHAnsi" w:cstheme="majorHAnsi"/>
                <w:sz w:val="20"/>
                <w:szCs w:val="20"/>
                <w:lang w:val="cy-GB"/>
              </w:rPr>
              <w:t>937,330</w:t>
            </w:r>
          </w:p>
        </w:tc>
        <w:tc>
          <w:tcPr>
            <w:tcW w:w="1134" w:type="dxa"/>
            <w:shd w:val="clear" w:color="auto" w:fill="B4C6E7" w:themeFill="accent1" w:themeFillTint="66"/>
          </w:tcPr>
          <w:p w14:paraId="087145D3" w14:textId="77777777" w:rsidR="00645323" w:rsidRPr="0039006F" w:rsidRDefault="00EF0937" w:rsidP="0038186F">
            <w:pPr>
              <w:jc w:val="right"/>
              <w:rPr>
                <w:rFonts w:asciiTheme="majorHAnsi" w:hAnsiTheme="majorHAnsi" w:cstheme="majorHAnsi"/>
                <w:sz w:val="20"/>
                <w:szCs w:val="20"/>
              </w:rPr>
            </w:pPr>
            <w:r w:rsidRPr="0039006F">
              <w:rPr>
                <w:rFonts w:asciiTheme="majorHAnsi" w:hAnsiTheme="majorHAnsi" w:cstheme="majorHAnsi"/>
                <w:sz w:val="20"/>
                <w:szCs w:val="20"/>
                <w:lang w:val="cy-GB"/>
              </w:rPr>
              <w:t>979,071</w:t>
            </w:r>
          </w:p>
        </w:tc>
        <w:tc>
          <w:tcPr>
            <w:tcW w:w="1134" w:type="dxa"/>
            <w:shd w:val="clear" w:color="auto" w:fill="ACB9CA" w:themeFill="text2" w:themeFillTint="66"/>
          </w:tcPr>
          <w:p w14:paraId="7C906E24" w14:textId="77777777" w:rsidR="00645323" w:rsidRPr="0039006F" w:rsidRDefault="00EF0937" w:rsidP="0038186F">
            <w:pPr>
              <w:jc w:val="right"/>
              <w:rPr>
                <w:rFonts w:asciiTheme="majorHAnsi" w:hAnsiTheme="majorHAnsi" w:cstheme="majorHAnsi"/>
                <w:sz w:val="20"/>
                <w:szCs w:val="20"/>
              </w:rPr>
            </w:pPr>
            <w:r w:rsidRPr="0039006F">
              <w:rPr>
                <w:rFonts w:asciiTheme="majorHAnsi" w:hAnsiTheme="majorHAnsi" w:cstheme="majorHAnsi"/>
                <w:sz w:val="20"/>
                <w:szCs w:val="20"/>
                <w:lang w:val="cy-GB"/>
              </w:rPr>
              <w:t>997,480</w:t>
            </w:r>
          </w:p>
        </w:tc>
        <w:tc>
          <w:tcPr>
            <w:tcW w:w="1134" w:type="dxa"/>
            <w:shd w:val="clear" w:color="auto" w:fill="8EAADB" w:themeFill="accent1" w:themeFillTint="99"/>
            <w:vAlign w:val="center"/>
          </w:tcPr>
          <w:p w14:paraId="4BDE47A6" w14:textId="77777777" w:rsidR="00645323" w:rsidRPr="0039006F" w:rsidRDefault="00EF0937" w:rsidP="0038186F">
            <w:pPr>
              <w:jc w:val="right"/>
              <w:rPr>
                <w:rFonts w:asciiTheme="majorHAnsi" w:hAnsiTheme="majorHAnsi" w:cstheme="majorHAnsi"/>
                <w:sz w:val="20"/>
                <w:szCs w:val="20"/>
              </w:rPr>
            </w:pPr>
            <w:r w:rsidRPr="0039006F">
              <w:rPr>
                <w:rFonts w:asciiTheme="majorHAnsi" w:hAnsiTheme="majorHAnsi" w:cstheme="majorHAnsi"/>
                <w:sz w:val="20"/>
                <w:szCs w:val="20"/>
                <w:lang w:val="cy-GB"/>
              </w:rPr>
              <w:t>1,059,364</w:t>
            </w:r>
          </w:p>
        </w:tc>
        <w:tc>
          <w:tcPr>
            <w:tcW w:w="1276" w:type="dxa"/>
            <w:shd w:val="clear" w:color="auto" w:fill="00B050"/>
            <w:vAlign w:val="center"/>
          </w:tcPr>
          <w:p w14:paraId="296F8CCA" w14:textId="77777777" w:rsidR="00645323" w:rsidRPr="0039006F" w:rsidRDefault="00EF0937" w:rsidP="0038186F">
            <w:pPr>
              <w:jc w:val="center"/>
              <w:rPr>
                <w:rFonts w:asciiTheme="majorHAnsi" w:hAnsiTheme="majorHAnsi" w:cstheme="majorHAnsi"/>
                <w:color w:val="FFFFFF" w:themeColor="background1"/>
                <w:sz w:val="20"/>
                <w:szCs w:val="20"/>
              </w:rPr>
            </w:pPr>
            <w:r w:rsidRPr="0039006F">
              <w:rPr>
                <w:rFonts w:asciiTheme="majorHAnsi" w:hAnsiTheme="majorHAnsi" w:cstheme="majorHAnsi"/>
                <w:color w:val="FFFFFF" w:themeColor="background1"/>
                <w:sz w:val="20"/>
                <w:szCs w:val="20"/>
                <w:lang w:val="cy-GB"/>
              </w:rPr>
              <w:t xml:space="preserve">Wedi gwella </w:t>
            </w:r>
          </w:p>
        </w:tc>
        <w:tc>
          <w:tcPr>
            <w:tcW w:w="1258" w:type="dxa"/>
            <w:shd w:val="clear" w:color="auto" w:fill="auto"/>
            <w:vAlign w:val="center"/>
          </w:tcPr>
          <w:p w14:paraId="3778E0EC" w14:textId="77777777" w:rsidR="00645323" w:rsidRPr="00807269" w:rsidRDefault="00EF0937" w:rsidP="0038186F">
            <w:pPr>
              <w:jc w:val="center"/>
              <w:rPr>
                <w:rFonts w:asciiTheme="majorHAnsi" w:hAnsiTheme="majorHAnsi" w:cstheme="majorHAnsi"/>
                <w:color w:val="00B050"/>
                <w:sz w:val="20"/>
                <w:szCs w:val="20"/>
              </w:rPr>
            </w:pPr>
            <w:r w:rsidRPr="00807269">
              <w:rPr>
                <w:rFonts w:asciiTheme="majorHAnsi" w:hAnsiTheme="majorHAnsi" w:cstheme="majorHAnsi"/>
                <w:color w:val="00B050"/>
                <w:sz w:val="20"/>
                <w:szCs w:val="20"/>
                <w:lang w:val="cy-GB"/>
              </w:rPr>
              <w:t>+6%</w:t>
            </w:r>
          </w:p>
        </w:tc>
      </w:tr>
      <w:tr w:rsidR="0054701B" w14:paraId="56307CA3" w14:textId="77777777" w:rsidTr="0038186F">
        <w:trPr>
          <w:trHeight w:val="255"/>
        </w:trPr>
        <w:tc>
          <w:tcPr>
            <w:tcW w:w="3119" w:type="dxa"/>
          </w:tcPr>
          <w:p w14:paraId="0F46B202" w14:textId="77777777" w:rsidR="00645323" w:rsidRPr="00EC368D" w:rsidRDefault="00EF0937" w:rsidP="0038186F">
            <w:pPr>
              <w:rPr>
                <w:rFonts w:asciiTheme="majorHAnsi" w:hAnsiTheme="majorHAnsi" w:cstheme="majorHAnsi"/>
                <w:sz w:val="20"/>
                <w:szCs w:val="20"/>
              </w:rPr>
            </w:pPr>
            <w:r w:rsidRPr="00EC368D">
              <w:rPr>
                <w:rFonts w:asciiTheme="majorHAnsi" w:hAnsiTheme="majorHAnsi" w:cstheme="majorHAnsi"/>
                <w:sz w:val="20"/>
                <w:szCs w:val="20"/>
                <w:lang w:val="cy-GB"/>
              </w:rPr>
              <w:t>Arbedion Carbon Cyfatebol (tCO</w:t>
            </w:r>
            <w:r w:rsidRPr="00EC368D">
              <w:rPr>
                <w:rFonts w:asciiTheme="majorHAnsi" w:hAnsiTheme="majorHAnsi" w:cstheme="majorHAnsi"/>
                <w:sz w:val="20"/>
                <w:szCs w:val="20"/>
                <w:vertAlign w:val="subscript"/>
                <w:lang w:val="cy-GB"/>
              </w:rPr>
              <w:t>2</w:t>
            </w:r>
            <w:r w:rsidRPr="00EC368D">
              <w:rPr>
                <w:rFonts w:asciiTheme="majorHAnsi" w:hAnsiTheme="majorHAnsi" w:cstheme="majorHAnsi"/>
                <w:sz w:val="20"/>
                <w:szCs w:val="20"/>
                <w:lang w:val="cy-GB"/>
              </w:rPr>
              <w:t>e)</w:t>
            </w:r>
          </w:p>
        </w:tc>
        <w:tc>
          <w:tcPr>
            <w:tcW w:w="992" w:type="dxa"/>
            <w:shd w:val="clear" w:color="auto" w:fill="D5DCE4" w:themeFill="text2" w:themeFillTint="33"/>
          </w:tcPr>
          <w:p w14:paraId="2627B48B" w14:textId="77777777" w:rsidR="00645323" w:rsidRPr="00EC368D" w:rsidRDefault="00EF0937" w:rsidP="0038186F">
            <w:pPr>
              <w:jc w:val="right"/>
              <w:rPr>
                <w:rFonts w:asciiTheme="majorHAnsi" w:hAnsiTheme="majorHAnsi" w:cstheme="majorHAnsi"/>
                <w:sz w:val="20"/>
                <w:szCs w:val="20"/>
              </w:rPr>
            </w:pPr>
            <w:r w:rsidRPr="00EC368D">
              <w:rPr>
                <w:rFonts w:asciiTheme="majorHAnsi" w:hAnsiTheme="majorHAnsi" w:cstheme="majorHAnsi"/>
                <w:sz w:val="20"/>
                <w:szCs w:val="20"/>
                <w:lang w:val="cy-GB"/>
              </w:rPr>
              <w:t>360</w:t>
            </w:r>
          </w:p>
        </w:tc>
        <w:tc>
          <w:tcPr>
            <w:tcW w:w="1134" w:type="dxa"/>
            <w:shd w:val="clear" w:color="auto" w:fill="B4C6E7" w:themeFill="accent1" w:themeFillTint="66"/>
          </w:tcPr>
          <w:p w14:paraId="5C460CB7" w14:textId="77777777" w:rsidR="00645323" w:rsidRPr="00EC368D" w:rsidRDefault="00EF0937" w:rsidP="0038186F">
            <w:pPr>
              <w:jc w:val="right"/>
              <w:rPr>
                <w:rFonts w:asciiTheme="majorHAnsi" w:hAnsiTheme="majorHAnsi" w:cstheme="majorHAnsi"/>
                <w:sz w:val="20"/>
                <w:szCs w:val="20"/>
              </w:rPr>
            </w:pPr>
            <w:r w:rsidRPr="00EC368D">
              <w:rPr>
                <w:rFonts w:asciiTheme="majorHAnsi" w:hAnsiTheme="majorHAnsi" w:cstheme="majorHAnsi"/>
                <w:sz w:val="20"/>
                <w:szCs w:val="20"/>
                <w:lang w:val="cy-GB"/>
              </w:rPr>
              <w:t>301</w:t>
            </w:r>
          </w:p>
        </w:tc>
        <w:tc>
          <w:tcPr>
            <w:tcW w:w="1134" w:type="dxa"/>
            <w:shd w:val="clear" w:color="auto" w:fill="ACB9CA" w:themeFill="text2" w:themeFillTint="66"/>
          </w:tcPr>
          <w:p w14:paraId="0662A89E" w14:textId="77777777" w:rsidR="00645323" w:rsidRPr="00EC368D" w:rsidRDefault="00EF0937" w:rsidP="0038186F">
            <w:pPr>
              <w:jc w:val="right"/>
              <w:rPr>
                <w:rFonts w:asciiTheme="majorHAnsi" w:hAnsiTheme="majorHAnsi" w:cstheme="majorHAnsi"/>
                <w:sz w:val="20"/>
                <w:szCs w:val="20"/>
              </w:rPr>
            </w:pPr>
            <w:r w:rsidRPr="00EC368D">
              <w:rPr>
                <w:rFonts w:asciiTheme="majorHAnsi" w:hAnsiTheme="majorHAnsi" w:cstheme="majorHAnsi"/>
                <w:sz w:val="20"/>
                <w:szCs w:val="20"/>
                <w:lang w:val="cy-GB"/>
              </w:rPr>
              <w:t>277</w:t>
            </w:r>
          </w:p>
        </w:tc>
        <w:tc>
          <w:tcPr>
            <w:tcW w:w="1134" w:type="dxa"/>
            <w:shd w:val="clear" w:color="auto" w:fill="8EAADB" w:themeFill="accent1" w:themeFillTint="99"/>
            <w:vAlign w:val="center"/>
          </w:tcPr>
          <w:p w14:paraId="11EB6A9A" w14:textId="77777777" w:rsidR="00645323" w:rsidRPr="00EC368D" w:rsidRDefault="00EF0937" w:rsidP="0038186F">
            <w:pPr>
              <w:jc w:val="right"/>
              <w:rPr>
                <w:rFonts w:asciiTheme="majorHAnsi" w:hAnsiTheme="majorHAnsi" w:cstheme="majorHAnsi"/>
                <w:sz w:val="20"/>
                <w:szCs w:val="20"/>
              </w:rPr>
            </w:pPr>
            <w:r>
              <w:rPr>
                <w:rFonts w:asciiTheme="majorHAnsi" w:hAnsiTheme="majorHAnsi" w:cstheme="majorHAnsi"/>
                <w:sz w:val="20"/>
                <w:szCs w:val="20"/>
                <w:lang w:val="cy-GB"/>
              </w:rPr>
              <w:t>268</w:t>
            </w:r>
          </w:p>
        </w:tc>
        <w:tc>
          <w:tcPr>
            <w:tcW w:w="1276" w:type="dxa"/>
            <w:shd w:val="clear" w:color="auto" w:fill="FF0000"/>
            <w:vAlign w:val="center"/>
          </w:tcPr>
          <w:p w14:paraId="0F654813" w14:textId="77777777" w:rsidR="00645323" w:rsidRPr="00EC368D" w:rsidRDefault="00EF0937" w:rsidP="0038186F">
            <w:pPr>
              <w:jc w:val="center"/>
              <w:rPr>
                <w:rFonts w:asciiTheme="majorHAnsi" w:hAnsiTheme="majorHAnsi" w:cstheme="majorHAnsi"/>
                <w:color w:val="FFFFFF" w:themeColor="background1"/>
                <w:sz w:val="20"/>
                <w:szCs w:val="20"/>
              </w:rPr>
            </w:pPr>
            <w:r>
              <w:rPr>
                <w:rFonts w:asciiTheme="majorHAnsi" w:hAnsiTheme="majorHAnsi" w:cstheme="majorHAnsi"/>
                <w:color w:val="FFFFFF" w:themeColor="background1"/>
                <w:sz w:val="20"/>
                <w:szCs w:val="20"/>
                <w:lang w:val="cy-GB"/>
              </w:rPr>
              <w:t>Wedi dirywio</w:t>
            </w:r>
          </w:p>
        </w:tc>
        <w:tc>
          <w:tcPr>
            <w:tcW w:w="1258" w:type="dxa"/>
            <w:shd w:val="clear" w:color="auto" w:fill="auto"/>
            <w:vAlign w:val="center"/>
          </w:tcPr>
          <w:p w14:paraId="3B8AC83C" w14:textId="77777777" w:rsidR="00645323" w:rsidRPr="00EC368D" w:rsidRDefault="00EF0937" w:rsidP="0038186F">
            <w:pPr>
              <w:jc w:val="center"/>
              <w:rPr>
                <w:rFonts w:asciiTheme="majorHAnsi" w:hAnsiTheme="majorHAnsi" w:cstheme="majorHAnsi"/>
                <w:sz w:val="20"/>
                <w:szCs w:val="20"/>
              </w:rPr>
            </w:pPr>
            <w:r w:rsidRPr="00807269">
              <w:rPr>
                <w:rFonts w:asciiTheme="majorHAnsi" w:hAnsiTheme="majorHAnsi" w:cstheme="majorHAnsi"/>
                <w:color w:val="FF0000"/>
                <w:sz w:val="20"/>
                <w:szCs w:val="20"/>
                <w:lang w:val="cy-GB"/>
              </w:rPr>
              <w:t>-3%</w:t>
            </w:r>
          </w:p>
        </w:tc>
      </w:tr>
    </w:tbl>
    <w:p w14:paraId="1D2A6710" w14:textId="77777777" w:rsidR="00645323" w:rsidRPr="00D738C9" w:rsidRDefault="00EF0937" w:rsidP="00027727">
      <w:pPr>
        <w:rPr>
          <w:rFonts w:asciiTheme="majorHAnsi" w:eastAsia="Times New Roman" w:hAnsiTheme="majorHAnsi" w:cstheme="majorHAnsi"/>
          <w:sz w:val="16"/>
          <w:szCs w:val="16"/>
        </w:rPr>
      </w:pPr>
      <w:r w:rsidRPr="00D738C9">
        <w:rPr>
          <w:rFonts w:ascii="Calibri Light" w:eastAsia="Times New Roman" w:hAnsi="Calibri Light" w:cstheme="majorHAnsi"/>
          <w:b/>
          <w:bCs/>
          <w:sz w:val="16"/>
          <w:szCs w:val="16"/>
          <w:lang w:val="cy-GB"/>
        </w:rPr>
        <w:t xml:space="preserve">Sylwer: </w:t>
      </w:r>
      <w:r w:rsidRPr="00D738C9">
        <w:rPr>
          <w:rFonts w:ascii="Calibri Light" w:eastAsia="Times New Roman" w:hAnsi="Calibri Light" w:cstheme="majorHAnsi"/>
          <w:b/>
          <w:bCs/>
          <w:color w:val="FF0000"/>
          <w:sz w:val="16"/>
          <w:szCs w:val="16"/>
          <w:vertAlign w:val="superscript"/>
          <w:lang w:val="cy-GB"/>
        </w:rPr>
        <w:t xml:space="preserve"> </w:t>
      </w:r>
      <w:r w:rsidRPr="00D738C9">
        <w:rPr>
          <w:rFonts w:ascii="Calibri Light" w:eastAsia="Times New Roman" w:hAnsi="Calibri Light" w:cstheme="majorHAnsi"/>
          <w:sz w:val="16"/>
          <w:szCs w:val="16"/>
          <w:lang w:val="cy-GB"/>
        </w:rPr>
        <w:t xml:space="preserve">Nid yw'r systemau solar </w:t>
      </w:r>
      <w:proofErr w:type="spellStart"/>
      <w:r w:rsidRPr="00D738C9">
        <w:rPr>
          <w:rFonts w:ascii="Calibri Light" w:eastAsia="Times New Roman" w:hAnsi="Calibri Light" w:cstheme="majorHAnsi"/>
          <w:sz w:val="16"/>
          <w:szCs w:val="16"/>
          <w:lang w:val="cy-GB"/>
        </w:rPr>
        <w:t>ffotofoltäig</w:t>
      </w:r>
      <w:proofErr w:type="spellEnd"/>
      <w:r w:rsidRPr="00D738C9">
        <w:rPr>
          <w:rFonts w:ascii="Calibri Light" w:eastAsia="Times New Roman" w:hAnsi="Calibri Light" w:cstheme="majorHAnsi"/>
          <w:sz w:val="16"/>
          <w:szCs w:val="16"/>
          <w:lang w:val="cy-GB"/>
        </w:rPr>
        <w:t xml:space="preserve"> a osodwyd fel rhan o'n prosiect </w:t>
      </w:r>
      <w:proofErr w:type="spellStart"/>
      <w:r w:rsidRPr="00D738C9">
        <w:rPr>
          <w:rFonts w:ascii="Calibri Light" w:eastAsia="Times New Roman" w:hAnsi="Calibri Light" w:cstheme="majorHAnsi"/>
          <w:sz w:val="16"/>
          <w:szCs w:val="16"/>
          <w:lang w:val="cy-GB"/>
        </w:rPr>
        <w:t>Re:Fit</w:t>
      </w:r>
      <w:proofErr w:type="spellEnd"/>
      <w:r w:rsidRPr="00D738C9">
        <w:rPr>
          <w:rFonts w:ascii="Calibri Light" w:eastAsia="Times New Roman" w:hAnsi="Calibri Light" w:cstheme="majorHAnsi"/>
          <w:sz w:val="16"/>
          <w:szCs w:val="16"/>
          <w:lang w:val="cy-GB"/>
        </w:rPr>
        <w:t xml:space="preserve"> Cymru Cam 1 wedi'u cynnwys fel rhai gweithredol ar ôl 1 Ebrill 2021.</w:t>
      </w:r>
    </w:p>
    <w:p w14:paraId="7EC08F39" w14:textId="77777777" w:rsidR="001D097F" w:rsidRPr="004276AB" w:rsidRDefault="00EF0937" w:rsidP="001D097F">
      <w:pPr>
        <w:spacing w:line="360" w:lineRule="auto"/>
        <w:jc w:val="both"/>
        <w:rPr>
          <w:rFonts w:asciiTheme="minorBidi" w:hAnsiTheme="minorBidi"/>
          <w:b/>
          <w:bCs/>
          <w:sz w:val="24"/>
          <w:szCs w:val="24"/>
          <w:lang w:val="cy-GB"/>
        </w:rPr>
      </w:pPr>
      <w:r w:rsidRPr="00027727">
        <w:rPr>
          <w:rFonts w:asciiTheme="minorBidi" w:eastAsia="Times New Roman" w:hAnsiTheme="minorBidi"/>
          <w:sz w:val="24"/>
          <w:szCs w:val="24"/>
          <w:lang w:val="cy-GB"/>
        </w:rPr>
        <w:t xml:space="preserve">Mae'r broses barhaus o ddatgarboneiddio'r rhwydwaith dosbarthu trydan - y Grid Cenedlaethol - yn golygu bod y ffactorau trosi allyriadau ar gyfer trydan yn gostwng. Er bod hyn yn cael effaith gadarnhaol ar leihau ein hôl troed carbon, mae'n cael effaith negyddol i'r gwrthwyneb ar leihau'r arbedion carbon cyfatebol o gynhyrchu ynni adnewyddadwy, gan olygu felly bod angen mwy o baneli solar </w:t>
      </w:r>
      <w:proofErr w:type="spellStart"/>
      <w:r w:rsidRPr="00027727">
        <w:rPr>
          <w:rFonts w:asciiTheme="minorBidi" w:eastAsia="Times New Roman" w:hAnsiTheme="minorBidi"/>
          <w:sz w:val="24"/>
          <w:szCs w:val="24"/>
          <w:lang w:val="cy-GB"/>
        </w:rPr>
        <w:t>ffotofoltäig</w:t>
      </w:r>
      <w:proofErr w:type="spellEnd"/>
      <w:r w:rsidRPr="00027727">
        <w:rPr>
          <w:rFonts w:asciiTheme="minorBidi" w:eastAsia="Times New Roman" w:hAnsiTheme="minorBidi"/>
          <w:sz w:val="24"/>
          <w:szCs w:val="24"/>
          <w:lang w:val="cy-GB"/>
        </w:rPr>
        <w:t xml:space="preserve"> i wrthbwyso ein hôl troed carbon (sy'n lleihau)</w:t>
      </w:r>
      <w:r w:rsidRPr="00027727">
        <w:rPr>
          <w:rFonts w:ascii="Arial" w:hAnsi="Arial"/>
          <w:b/>
          <w:bCs/>
          <w:sz w:val="24"/>
          <w:szCs w:val="24"/>
          <w:lang w:val="cy-GB"/>
        </w:rPr>
        <w:t xml:space="preserve">. </w:t>
      </w:r>
    </w:p>
    <w:p w14:paraId="3C4389AC" w14:textId="77777777" w:rsidR="005F351C" w:rsidRPr="004276AB" w:rsidRDefault="00EF0937" w:rsidP="001D097F">
      <w:pPr>
        <w:spacing w:line="240" w:lineRule="auto"/>
        <w:jc w:val="both"/>
        <w:rPr>
          <w:rFonts w:asciiTheme="majorHAnsi" w:hAnsiTheme="majorHAnsi" w:cstheme="majorHAnsi"/>
          <w:sz w:val="16"/>
          <w:szCs w:val="16"/>
          <w:lang w:val="cy-GB"/>
        </w:rPr>
      </w:pPr>
      <w:r w:rsidRPr="00737FF0">
        <w:rPr>
          <w:rFonts w:ascii="Calibri Light" w:hAnsi="Calibri Light" w:cstheme="majorHAnsi"/>
          <w:b/>
          <w:bCs/>
          <w:sz w:val="16"/>
          <w:szCs w:val="16"/>
          <w:lang w:val="cy-GB"/>
        </w:rPr>
        <w:t xml:space="preserve">Sylwer: </w:t>
      </w:r>
      <w:r w:rsidRPr="00737FF0">
        <w:rPr>
          <w:rFonts w:ascii="Calibri Light" w:hAnsi="Calibri Light" w:cstheme="majorHAnsi"/>
          <w:sz w:val="16"/>
          <w:szCs w:val="16"/>
          <w:lang w:val="cy-GB"/>
        </w:rPr>
        <w:t xml:space="preserve">Mae'r Cyngor yn gwario dros £5m bob blwyddyn ar ynni. Fel sy'n amlwg iawn ar hyn o bryd, mae'r broses o gaffael ynni wedi dod yn fwyfwy cymhleth gyda'r prisiau'n gyfnewidiol ac wedi'u cysylltu â ffactorau'r DU a rhai byd-eang. Er mwyn lleihau'r risg, rydym yn caffael ein hynni gan ddefnyddio Cytundebau Fframwaith </w:t>
      </w:r>
      <w:hyperlink r:id="rId35" w:history="1">
        <w:r w:rsidRPr="00737FF0">
          <w:rPr>
            <w:rFonts w:ascii="Calibri Light" w:hAnsi="Calibri Light" w:cstheme="majorHAnsi"/>
            <w:sz w:val="16"/>
            <w:szCs w:val="16"/>
            <w:u w:val="single"/>
            <w:lang w:val="cy-GB"/>
          </w:rPr>
          <w:t>Gwasanaeth Masnachol y Goron</w:t>
        </w:r>
      </w:hyperlink>
      <w:r w:rsidRPr="00737FF0">
        <w:rPr>
          <w:rFonts w:ascii="Calibri Light" w:hAnsi="Calibri Light" w:cstheme="majorHAnsi"/>
          <w:sz w:val="16"/>
          <w:szCs w:val="16"/>
          <w:lang w:val="cy-GB"/>
        </w:rPr>
        <w:t xml:space="preserve"> ar gyfer y rhan fwyaf o gyflenwadau. Mae'r holl drydan hwn yn cael ei gaffael o ffynonellau ynni adnewyddadwy. Yn anffodus, gan fod y defnydd o'r trydan 'gwyrdd' hwn yn cael ei adlewyrchu yn ffactor trosi allyriadau y DU ar gyfer trydan, nid ydym yn gallu elwa'n uniongyrchol ar arbedion carbon o ganlyniad i gaffael ein trydan 'gwyrdd' gan y byddai hyn i bob pwrpas yn cyfri ddwywaith.</w:t>
      </w:r>
    </w:p>
    <w:p w14:paraId="06057104" w14:textId="77777777" w:rsidR="00491AAE" w:rsidRPr="004276AB" w:rsidRDefault="00491AAE" w:rsidP="00C1460B">
      <w:pPr>
        <w:spacing w:line="360" w:lineRule="auto"/>
        <w:jc w:val="both"/>
        <w:rPr>
          <w:rFonts w:asciiTheme="minorBidi" w:hAnsiTheme="minorBidi"/>
          <w:sz w:val="24"/>
          <w:szCs w:val="24"/>
          <w:lang w:val="cy-GB"/>
        </w:rPr>
      </w:pPr>
    </w:p>
    <w:p w14:paraId="19CD5EA7" w14:textId="77777777" w:rsidR="00500505" w:rsidRPr="004276AB" w:rsidRDefault="00EF0937" w:rsidP="00C1460B">
      <w:pPr>
        <w:spacing w:line="360" w:lineRule="auto"/>
        <w:jc w:val="both"/>
        <w:rPr>
          <w:rFonts w:asciiTheme="minorBidi" w:hAnsiTheme="minorBidi"/>
          <w:b/>
          <w:bCs/>
          <w:lang w:val="cy-GB"/>
        </w:rPr>
      </w:pPr>
      <w:r w:rsidRPr="0002656A">
        <w:rPr>
          <w:rFonts w:asciiTheme="minorBidi" w:hAnsiTheme="minorBidi"/>
          <w:sz w:val="24"/>
          <w:szCs w:val="24"/>
          <w:lang w:val="cy-GB"/>
        </w:rPr>
        <w:t xml:space="preserve">Yn ddiweddar fe wnaethom gomisiynu </w:t>
      </w:r>
      <w:hyperlink r:id="rId36" w:history="1">
        <w:proofErr w:type="spellStart"/>
        <w:r w:rsidR="00F63E05" w:rsidRPr="0002656A">
          <w:rPr>
            <w:rFonts w:ascii="Arial" w:hAnsi="Arial"/>
            <w:sz w:val="24"/>
            <w:szCs w:val="24"/>
            <w:u w:val="single"/>
            <w:lang w:val="cy-GB"/>
          </w:rPr>
          <w:t>Land</w:t>
        </w:r>
        <w:proofErr w:type="spellEnd"/>
        <w:r w:rsidR="00F63E05" w:rsidRPr="0002656A">
          <w:rPr>
            <w:rFonts w:ascii="Arial" w:hAnsi="Arial"/>
            <w:sz w:val="24"/>
            <w:szCs w:val="24"/>
            <w:u w:val="single"/>
            <w:lang w:val="cy-GB"/>
          </w:rPr>
          <w:t xml:space="preserve"> </w:t>
        </w:r>
        <w:proofErr w:type="spellStart"/>
        <w:r w:rsidR="00F63E05" w:rsidRPr="0002656A">
          <w:rPr>
            <w:rFonts w:ascii="Arial" w:hAnsi="Arial"/>
            <w:sz w:val="24"/>
            <w:szCs w:val="24"/>
            <w:u w:val="single"/>
            <w:lang w:val="cy-GB"/>
          </w:rPr>
          <w:t>Use</w:t>
        </w:r>
        <w:proofErr w:type="spellEnd"/>
        <w:r w:rsidR="00F63E05" w:rsidRPr="0002656A">
          <w:rPr>
            <w:rFonts w:ascii="Arial" w:hAnsi="Arial"/>
            <w:sz w:val="24"/>
            <w:szCs w:val="24"/>
            <w:u w:val="single"/>
            <w:lang w:val="cy-GB"/>
          </w:rPr>
          <w:t xml:space="preserve"> </w:t>
        </w:r>
        <w:proofErr w:type="spellStart"/>
        <w:r w:rsidR="00F63E05" w:rsidRPr="0002656A">
          <w:rPr>
            <w:rFonts w:ascii="Arial" w:hAnsi="Arial"/>
            <w:sz w:val="24"/>
            <w:szCs w:val="24"/>
            <w:u w:val="single"/>
            <w:lang w:val="cy-GB"/>
          </w:rPr>
          <w:t>Consultants</w:t>
        </w:r>
        <w:proofErr w:type="spellEnd"/>
        <w:r w:rsidR="00F63E05" w:rsidRPr="0002656A">
          <w:rPr>
            <w:rFonts w:ascii="Arial" w:hAnsi="Arial"/>
            <w:sz w:val="24"/>
            <w:szCs w:val="24"/>
            <w:u w:val="single"/>
            <w:lang w:val="cy-GB"/>
          </w:rPr>
          <w:t xml:space="preserve"> Ltd</w:t>
        </w:r>
      </w:hyperlink>
      <w:r w:rsidR="00762FD5" w:rsidRPr="0002656A">
        <w:rPr>
          <w:rFonts w:asciiTheme="minorBidi" w:hAnsiTheme="minorBidi"/>
          <w:sz w:val="24"/>
          <w:szCs w:val="24"/>
          <w:lang w:val="cy-GB"/>
        </w:rPr>
        <w:t xml:space="preserve"> i ddarparu strategaeth sy'n nodi sut i wella </w:t>
      </w:r>
      <w:hyperlink r:id="rId37" w:history="1">
        <w:r w:rsidR="00522A41" w:rsidRPr="0002656A">
          <w:rPr>
            <w:rFonts w:ascii="Arial" w:hAnsi="Arial"/>
            <w:sz w:val="24"/>
            <w:szCs w:val="24"/>
            <w:u w:val="single"/>
            <w:lang w:val="cy-GB"/>
          </w:rPr>
          <w:t>Seilwaith Gwyrdd a Glas</w:t>
        </w:r>
      </w:hyperlink>
      <w:r w:rsidR="00522A41" w:rsidRPr="0002656A">
        <w:rPr>
          <w:rFonts w:asciiTheme="minorBidi" w:hAnsiTheme="minorBidi"/>
          <w:sz w:val="24"/>
          <w:szCs w:val="24"/>
          <w:lang w:val="cy-GB"/>
        </w:rPr>
        <w:t xml:space="preserve"> mewn wyth tref ddethol ar draws y Sir, ac i ddadansoddi ein daliadau tir ein hunain hefyd i benderfynu ar y potensial ar gyfer dal a storio carbon. Bydd y gwaith hwn yn llywio datblygiad ein Cynlluniau Datgarboneiddio / Carbon Sero Net newydd, fel y bydd datganiad Argyfwng Natur diweddar y Cyngor Sir. </w:t>
      </w:r>
      <w:bookmarkStart w:id="17" w:name="_Toc53487982"/>
      <w:bookmarkStart w:id="18" w:name="_Toc55459905"/>
      <w:bookmarkStart w:id="19" w:name="_Toc62549819"/>
      <w:bookmarkStart w:id="20" w:name="_Toc62556571"/>
      <w:bookmarkStart w:id="21" w:name="_Toc62567897"/>
      <w:bookmarkStart w:id="22" w:name="_Toc63863588"/>
      <w:bookmarkStart w:id="23" w:name="_Toc65065896"/>
    </w:p>
    <w:p w14:paraId="76B4E8FB" w14:textId="77777777" w:rsidR="007C4F9C" w:rsidRPr="007F64B1" w:rsidRDefault="00EF0937" w:rsidP="007C4F9C">
      <w:pPr>
        <w:pStyle w:val="Heading3"/>
        <w:spacing w:before="120"/>
        <w:rPr>
          <w:rFonts w:asciiTheme="minorBidi" w:hAnsiTheme="minorBidi" w:cstheme="minorBidi"/>
          <w:b/>
          <w:bCs/>
          <w:color w:val="auto"/>
        </w:rPr>
      </w:pPr>
      <w:r w:rsidRPr="007F64B1">
        <w:rPr>
          <w:rFonts w:ascii="Arial" w:hAnsi="Arial" w:cstheme="minorBidi"/>
          <w:b/>
          <w:bCs/>
          <w:color w:val="auto"/>
          <w:lang w:val="cy-GB"/>
        </w:rPr>
        <w:t>Cynnydd yn erbyn Camau Gweithredu</w:t>
      </w:r>
      <w:bookmarkEnd w:id="17"/>
      <w:bookmarkEnd w:id="18"/>
      <w:bookmarkEnd w:id="19"/>
      <w:bookmarkEnd w:id="20"/>
      <w:bookmarkEnd w:id="21"/>
      <w:bookmarkEnd w:id="22"/>
      <w:bookmarkEnd w:id="23"/>
    </w:p>
    <w:tbl>
      <w:tblPr>
        <w:tblStyle w:val="TableGrid1"/>
        <w:tblW w:w="9776"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6099"/>
        <w:gridCol w:w="2138"/>
        <w:gridCol w:w="1539"/>
      </w:tblGrid>
      <w:tr w:rsidR="0054701B" w14:paraId="5C63AA05" w14:textId="77777777" w:rsidTr="00500505">
        <w:trPr>
          <w:trHeight w:val="214"/>
        </w:trPr>
        <w:tc>
          <w:tcPr>
            <w:tcW w:w="9776" w:type="dxa"/>
            <w:gridSpan w:val="3"/>
            <w:tcBorders>
              <w:top w:val="single" w:sz="4" w:space="0" w:color="auto"/>
              <w:left w:val="single" w:sz="4" w:space="0" w:color="auto"/>
              <w:right w:val="single" w:sz="4" w:space="0" w:color="auto"/>
            </w:tcBorders>
            <w:shd w:val="clear" w:color="auto" w:fill="1F3864" w:themeFill="accent1" w:themeFillShade="80"/>
            <w:vAlign w:val="center"/>
          </w:tcPr>
          <w:p w14:paraId="155AEDDB" w14:textId="77777777" w:rsidR="007C4F9C" w:rsidRPr="000F0D80" w:rsidRDefault="00EF0937" w:rsidP="00D251A1">
            <w:pPr>
              <w:rPr>
                <w:rFonts w:asciiTheme="majorHAnsi" w:hAnsiTheme="majorHAnsi" w:cstheme="majorHAnsi"/>
                <w:noProof/>
                <w:color w:val="FFFFFF" w:themeColor="background1"/>
              </w:rPr>
            </w:pPr>
            <w:r w:rsidRPr="00C85EBA">
              <w:rPr>
                <w:rFonts w:ascii="Calibri Light" w:hAnsi="Calibri Light" w:cstheme="majorHAnsi"/>
                <w:b/>
                <w:bCs/>
                <w:noProof/>
                <w:color w:val="FFFFFF" w:themeColor="background1"/>
                <w:sz w:val="24"/>
                <w:szCs w:val="24"/>
                <w:lang w:val="cy-GB"/>
              </w:rPr>
              <w:t>NZC-13</w:t>
            </w:r>
          </w:p>
        </w:tc>
      </w:tr>
      <w:tr w:rsidR="0054701B" w14:paraId="64676E07" w14:textId="77777777" w:rsidTr="004D28E2">
        <w:trPr>
          <w:trHeight w:val="214"/>
        </w:trPr>
        <w:tc>
          <w:tcPr>
            <w:tcW w:w="6099" w:type="dxa"/>
            <w:tcBorders>
              <w:left w:val="single" w:sz="4" w:space="0" w:color="auto"/>
              <w:bottom w:val="single" w:sz="4" w:space="0" w:color="auto"/>
              <w:right w:val="single" w:sz="4" w:space="0" w:color="auto"/>
            </w:tcBorders>
            <w:shd w:val="clear" w:color="auto" w:fill="8496B0" w:themeFill="text2" w:themeFillTint="99"/>
            <w:vAlign w:val="center"/>
          </w:tcPr>
          <w:p w14:paraId="767E7C3F" w14:textId="77777777" w:rsidR="007C4F9C" w:rsidRPr="000F0D80" w:rsidRDefault="00EF0937" w:rsidP="00D251A1">
            <w:pPr>
              <w:rPr>
                <w:rFonts w:asciiTheme="majorHAnsi" w:hAnsiTheme="majorHAnsi" w:cstheme="majorHAnsi"/>
                <w:noProof/>
                <w:color w:val="FFFFFF" w:themeColor="background1"/>
              </w:rPr>
            </w:pPr>
            <w:r w:rsidRPr="000F0D80">
              <w:rPr>
                <w:rFonts w:asciiTheme="majorHAnsi" w:hAnsiTheme="majorHAnsi" w:cstheme="majorHAnsi"/>
                <w:noProof/>
                <w:color w:val="FFFFFF" w:themeColor="background1"/>
                <w:lang w:val="cy-GB"/>
              </w:rPr>
              <w:t>Gweithred</w:t>
            </w:r>
          </w:p>
        </w:tc>
        <w:tc>
          <w:tcPr>
            <w:tcW w:w="2138" w:type="dxa"/>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tcPr>
          <w:p w14:paraId="6D717572" w14:textId="77777777" w:rsidR="007C4F9C" w:rsidRPr="000F0D80" w:rsidRDefault="00EF0937" w:rsidP="00D251A1">
            <w:pPr>
              <w:jc w:val="center"/>
              <w:rPr>
                <w:rFonts w:asciiTheme="majorHAnsi" w:hAnsiTheme="majorHAnsi" w:cstheme="majorHAnsi"/>
                <w:noProof/>
                <w:color w:val="FFFFFF" w:themeColor="background1"/>
              </w:rPr>
            </w:pPr>
            <w:r w:rsidRPr="000F0D80">
              <w:rPr>
                <w:rFonts w:asciiTheme="majorHAnsi" w:hAnsiTheme="majorHAnsi" w:cstheme="majorHAnsi"/>
                <w:noProof/>
                <w:color w:val="FFFFFF" w:themeColor="background1"/>
                <w:lang w:val="cy-GB"/>
              </w:rPr>
              <w:t>Swyddog Arweiniol</w:t>
            </w:r>
          </w:p>
        </w:tc>
        <w:tc>
          <w:tcPr>
            <w:tcW w:w="1539" w:type="dxa"/>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tcPr>
          <w:p w14:paraId="34B37A4B" w14:textId="77777777" w:rsidR="007C4F9C" w:rsidRPr="000F0D80" w:rsidRDefault="00EF0937" w:rsidP="00D251A1">
            <w:pPr>
              <w:jc w:val="center"/>
              <w:rPr>
                <w:rFonts w:asciiTheme="majorHAnsi" w:hAnsiTheme="majorHAnsi" w:cstheme="majorHAnsi"/>
                <w:noProof/>
                <w:color w:val="FFFFFF" w:themeColor="background1"/>
              </w:rPr>
            </w:pPr>
            <w:r w:rsidRPr="000F0D80">
              <w:rPr>
                <w:rFonts w:asciiTheme="majorHAnsi" w:hAnsiTheme="majorHAnsi" w:cstheme="majorHAnsi"/>
                <w:noProof/>
                <w:color w:val="FFFFFF" w:themeColor="background1"/>
                <w:lang w:val="cy-GB"/>
              </w:rPr>
              <w:t>Amserlen</w:t>
            </w:r>
          </w:p>
        </w:tc>
      </w:tr>
      <w:tr w:rsidR="0054701B" w14:paraId="274359E3" w14:textId="77777777" w:rsidTr="00500505">
        <w:trPr>
          <w:trHeight w:val="644"/>
        </w:trPr>
        <w:tc>
          <w:tcPr>
            <w:tcW w:w="60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EF4FA20" w14:textId="77777777" w:rsidR="007C4F9C" w:rsidRPr="007C4F9C" w:rsidRDefault="00EF0937" w:rsidP="00D251A1">
            <w:pPr>
              <w:spacing w:before="120" w:after="120"/>
              <w:jc w:val="both"/>
              <w:rPr>
                <w:rFonts w:asciiTheme="majorHAnsi" w:hAnsiTheme="majorHAnsi" w:cstheme="majorHAnsi"/>
                <w:b/>
                <w:bCs/>
                <w:noProof/>
                <w:sz w:val="20"/>
                <w:szCs w:val="20"/>
              </w:rPr>
            </w:pPr>
            <w:r w:rsidRPr="007C4F9C">
              <w:rPr>
                <w:rFonts w:ascii="Calibri Light" w:hAnsi="Calibri Light" w:cstheme="majorHAnsi"/>
                <w:b/>
                <w:bCs/>
                <w:noProof/>
                <w:sz w:val="20"/>
                <w:szCs w:val="20"/>
                <w:lang w:val="cy-GB"/>
              </w:rPr>
              <w:t>Gweithio gyda Gwasanaeth Ynni Llywodraeth Cymru i archwilio a darparu cyfleoedd ar gyfer ynni adnewyddadwy ar raddfa fawr</w:t>
            </w:r>
          </w:p>
        </w:tc>
        <w:tc>
          <w:tcPr>
            <w:tcW w:w="21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72C99EE" w14:textId="77777777" w:rsidR="007C4F9C" w:rsidRPr="000F0D80" w:rsidRDefault="00EF0937" w:rsidP="00D251A1">
            <w:pPr>
              <w:spacing w:before="120" w:after="120"/>
              <w:contextualSpacing/>
              <w:jc w:val="center"/>
              <w:rPr>
                <w:rFonts w:asciiTheme="majorHAnsi" w:hAnsiTheme="majorHAnsi" w:cstheme="majorHAnsi"/>
                <w:noProof/>
                <w:sz w:val="20"/>
                <w:szCs w:val="20"/>
              </w:rPr>
            </w:pPr>
            <w:r w:rsidRPr="00036C79">
              <w:rPr>
                <w:rFonts w:asciiTheme="majorHAnsi" w:eastAsia="+mn-ea" w:hAnsiTheme="majorHAnsi" w:cstheme="majorHAnsi"/>
                <w:color w:val="000000"/>
                <w:sz w:val="20"/>
                <w:szCs w:val="20"/>
                <w:lang w:val="cy-GB" w:eastAsia="en-GB"/>
              </w:rPr>
              <w:t>Rheolwr Datblygu Cynaliadwy</w:t>
            </w:r>
          </w:p>
        </w:tc>
        <w:tc>
          <w:tcPr>
            <w:tcW w:w="1539"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151A267E" w14:textId="77777777" w:rsidR="007C4F9C" w:rsidRPr="000F0D80" w:rsidRDefault="00EF0937" w:rsidP="00D251A1">
            <w:pPr>
              <w:spacing w:before="120" w:after="120"/>
              <w:jc w:val="center"/>
              <w:rPr>
                <w:rFonts w:asciiTheme="majorHAnsi" w:hAnsiTheme="majorHAnsi" w:cstheme="majorHAnsi"/>
                <w:noProof/>
                <w:sz w:val="20"/>
                <w:szCs w:val="20"/>
              </w:rPr>
            </w:pPr>
            <w:r w:rsidRPr="00036C79">
              <w:rPr>
                <w:rFonts w:asciiTheme="majorHAnsi" w:hAnsiTheme="majorHAnsi" w:cstheme="majorHAnsi"/>
                <w:noProof/>
                <w:sz w:val="20"/>
                <w:szCs w:val="20"/>
                <w:lang w:val="cy-GB"/>
              </w:rPr>
              <w:t>Parhaus</w:t>
            </w:r>
          </w:p>
        </w:tc>
      </w:tr>
      <w:tr w:rsidR="0054701B" w14:paraId="5E6205CA" w14:textId="77777777" w:rsidTr="00500505">
        <w:trPr>
          <w:trHeight w:val="76"/>
        </w:trPr>
        <w:tc>
          <w:tcPr>
            <w:tcW w:w="9776" w:type="dxa"/>
            <w:gridSpan w:val="3"/>
            <w:tcBorders>
              <w:top w:val="single" w:sz="4" w:space="0" w:color="auto"/>
              <w:left w:val="single" w:sz="4" w:space="0" w:color="auto"/>
              <w:right w:val="single" w:sz="4" w:space="0" w:color="auto"/>
            </w:tcBorders>
            <w:shd w:val="clear" w:color="auto" w:fill="8496B0" w:themeFill="text2" w:themeFillTint="99"/>
            <w:vAlign w:val="center"/>
          </w:tcPr>
          <w:p w14:paraId="5DDC1016" w14:textId="77777777" w:rsidR="007C4F9C" w:rsidRPr="00C85EBA" w:rsidRDefault="00EF0937" w:rsidP="00D251A1">
            <w:pPr>
              <w:rPr>
                <w:rFonts w:asciiTheme="majorHAnsi" w:hAnsiTheme="majorHAnsi" w:cstheme="majorHAnsi"/>
                <w:noProof/>
                <w:color w:val="FFFFFF" w:themeColor="background1"/>
                <w:sz w:val="20"/>
                <w:szCs w:val="20"/>
              </w:rPr>
            </w:pPr>
            <w:r w:rsidRPr="00C85EBA">
              <w:rPr>
                <w:rFonts w:asciiTheme="majorHAnsi" w:hAnsiTheme="majorHAnsi" w:cstheme="majorHAnsi"/>
                <w:noProof/>
                <w:color w:val="FFFFFF" w:themeColor="background1"/>
                <w:sz w:val="20"/>
                <w:szCs w:val="20"/>
                <w:lang w:val="cy-GB"/>
              </w:rPr>
              <w:t>Cynnydd</w:t>
            </w:r>
          </w:p>
        </w:tc>
      </w:tr>
      <w:tr w:rsidR="0054701B" w:rsidRPr="00D40D16" w14:paraId="16BDECD4" w14:textId="77777777" w:rsidTr="00500505">
        <w:trPr>
          <w:trHeight w:val="644"/>
        </w:trPr>
        <w:tc>
          <w:tcPr>
            <w:tcW w:w="9776" w:type="dxa"/>
            <w:gridSpan w:val="3"/>
            <w:tcBorders>
              <w:left w:val="single" w:sz="4" w:space="0" w:color="auto"/>
              <w:right w:val="single" w:sz="4" w:space="0" w:color="auto"/>
            </w:tcBorders>
            <w:shd w:val="clear" w:color="auto" w:fill="F2F2F2" w:themeFill="background1" w:themeFillShade="F2"/>
            <w:vAlign w:val="center"/>
          </w:tcPr>
          <w:p w14:paraId="71850280" w14:textId="77777777" w:rsidR="007C4F9C" w:rsidRPr="004276AB" w:rsidRDefault="00EF0937" w:rsidP="00D251A1">
            <w:pPr>
              <w:jc w:val="both"/>
              <w:rPr>
                <w:rFonts w:asciiTheme="majorHAnsi" w:hAnsiTheme="majorHAnsi" w:cstheme="majorHAnsi"/>
                <w:noProof/>
                <w:sz w:val="20"/>
                <w:szCs w:val="20"/>
                <w:lang w:val="cy-GB"/>
              </w:rPr>
            </w:pPr>
            <w:r w:rsidRPr="00036C79">
              <w:rPr>
                <w:rFonts w:asciiTheme="majorHAnsi" w:hAnsiTheme="majorHAnsi" w:cstheme="majorHAnsi"/>
                <w:noProof/>
                <w:sz w:val="20"/>
                <w:szCs w:val="20"/>
                <w:lang w:val="cy-GB"/>
              </w:rPr>
              <w:t>Rydym yn parhau i weithio gyda Gwasanaeth Ynni Llywodraeth Cymru i archwilio a chyflwyno prosiectau ynni adnewyddadwy ar raddfa fawr. Ar hyn o bryd mae Gwasanaeth Ynni Llywodraeth Cymru yn adolygu ein daliadau tir i benderfynu pa mor ddichonadwy ydynt ar gyfer ynni adnewyddadwy. Rydym hefyd yn mynd ar drywydd cyfleoedd eraill, gan gynnwys trefniant prynu pŵer posibl gyda Bwrdd Iechyd Prifysgol Hywel Dda sy'n gysylltiedig â fferm solar arfaethedig 500 kWp ar eu safle Hafan Derwen – byddai tua 50% o'r trydan a gynhyrchir ar gael i gyflenwi ein swyddfeydd ym Marc Dewi Sant gerllaw.</w:t>
            </w:r>
          </w:p>
        </w:tc>
      </w:tr>
      <w:tr w:rsidR="0054701B" w14:paraId="392FA5EE" w14:textId="77777777" w:rsidTr="00500505">
        <w:trPr>
          <w:trHeight w:val="214"/>
        </w:trPr>
        <w:tc>
          <w:tcPr>
            <w:tcW w:w="9776" w:type="dxa"/>
            <w:gridSpan w:val="3"/>
            <w:tcBorders>
              <w:left w:val="single" w:sz="4" w:space="0" w:color="auto"/>
              <w:right w:val="single" w:sz="4" w:space="0" w:color="auto"/>
            </w:tcBorders>
            <w:shd w:val="clear" w:color="auto" w:fill="1F3864" w:themeFill="accent1" w:themeFillShade="80"/>
            <w:vAlign w:val="center"/>
          </w:tcPr>
          <w:p w14:paraId="0F332C1A" w14:textId="77777777" w:rsidR="007C4F9C" w:rsidRPr="000F0D80" w:rsidRDefault="00EF0937" w:rsidP="00D251A1">
            <w:pPr>
              <w:rPr>
                <w:rFonts w:asciiTheme="majorHAnsi" w:hAnsiTheme="majorHAnsi" w:cstheme="majorHAnsi"/>
                <w:noProof/>
                <w:color w:val="FFFFFF" w:themeColor="background1"/>
              </w:rPr>
            </w:pPr>
            <w:r w:rsidRPr="00C85EBA">
              <w:rPr>
                <w:rFonts w:ascii="Calibri Light" w:hAnsi="Calibri Light" w:cstheme="majorHAnsi"/>
                <w:b/>
                <w:bCs/>
                <w:noProof/>
                <w:color w:val="FFFFFF" w:themeColor="background1"/>
                <w:sz w:val="24"/>
                <w:szCs w:val="24"/>
                <w:lang w:val="cy-GB"/>
              </w:rPr>
              <w:t>NZC-14</w:t>
            </w:r>
          </w:p>
        </w:tc>
      </w:tr>
      <w:tr w:rsidR="0054701B" w14:paraId="0936D023" w14:textId="77777777" w:rsidTr="004D28E2">
        <w:trPr>
          <w:trHeight w:val="214"/>
        </w:trPr>
        <w:tc>
          <w:tcPr>
            <w:tcW w:w="6099" w:type="dxa"/>
            <w:tcBorders>
              <w:left w:val="single" w:sz="4" w:space="0" w:color="auto"/>
              <w:bottom w:val="single" w:sz="4" w:space="0" w:color="auto"/>
              <w:right w:val="single" w:sz="4" w:space="0" w:color="auto"/>
            </w:tcBorders>
            <w:shd w:val="clear" w:color="auto" w:fill="8496B0" w:themeFill="text2" w:themeFillTint="99"/>
            <w:vAlign w:val="center"/>
          </w:tcPr>
          <w:p w14:paraId="73FD760C" w14:textId="77777777" w:rsidR="007C4F9C" w:rsidRPr="000F0D80" w:rsidRDefault="00EF0937" w:rsidP="00D251A1">
            <w:pPr>
              <w:rPr>
                <w:rFonts w:asciiTheme="majorHAnsi" w:hAnsiTheme="majorHAnsi" w:cstheme="majorHAnsi"/>
                <w:noProof/>
                <w:color w:val="FFFFFF" w:themeColor="background1"/>
              </w:rPr>
            </w:pPr>
            <w:r w:rsidRPr="000F0D80">
              <w:rPr>
                <w:rFonts w:asciiTheme="majorHAnsi" w:hAnsiTheme="majorHAnsi" w:cstheme="majorHAnsi"/>
                <w:noProof/>
                <w:color w:val="FFFFFF" w:themeColor="background1"/>
                <w:lang w:val="cy-GB"/>
              </w:rPr>
              <w:t>Gweithred</w:t>
            </w:r>
          </w:p>
        </w:tc>
        <w:tc>
          <w:tcPr>
            <w:tcW w:w="2138" w:type="dxa"/>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tcPr>
          <w:p w14:paraId="5DA69B5A" w14:textId="77777777" w:rsidR="007C4F9C" w:rsidRPr="000F0D80" w:rsidRDefault="00EF0937" w:rsidP="00D251A1">
            <w:pPr>
              <w:jc w:val="center"/>
              <w:rPr>
                <w:rFonts w:asciiTheme="majorHAnsi" w:hAnsiTheme="majorHAnsi" w:cstheme="majorHAnsi"/>
                <w:noProof/>
                <w:color w:val="FFFFFF" w:themeColor="background1"/>
              </w:rPr>
            </w:pPr>
            <w:r w:rsidRPr="000F0D80">
              <w:rPr>
                <w:rFonts w:asciiTheme="majorHAnsi" w:hAnsiTheme="majorHAnsi" w:cstheme="majorHAnsi"/>
                <w:noProof/>
                <w:color w:val="FFFFFF" w:themeColor="background1"/>
                <w:lang w:val="cy-GB"/>
              </w:rPr>
              <w:t>Swyddog Arweiniol</w:t>
            </w:r>
          </w:p>
        </w:tc>
        <w:tc>
          <w:tcPr>
            <w:tcW w:w="1539" w:type="dxa"/>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tcPr>
          <w:p w14:paraId="5BA2A23C" w14:textId="77777777" w:rsidR="007C4F9C" w:rsidRPr="000F0D80" w:rsidRDefault="00EF0937" w:rsidP="00D251A1">
            <w:pPr>
              <w:jc w:val="center"/>
              <w:rPr>
                <w:rFonts w:asciiTheme="majorHAnsi" w:hAnsiTheme="majorHAnsi" w:cstheme="majorHAnsi"/>
                <w:noProof/>
                <w:color w:val="FFFFFF" w:themeColor="background1"/>
              </w:rPr>
            </w:pPr>
            <w:r w:rsidRPr="000F0D80">
              <w:rPr>
                <w:rFonts w:asciiTheme="majorHAnsi" w:hAnsiTheme="majorHAnsi" w:cstheme="majorHAnsi"/>
                <w:noProof/>
                <w:color w:val="FFFFFF" w:themeColor="background1"/>
                <w:lang w:val="cy-GB"/>
              </w:rPr>
              <w:t>Amserlen</w:t>
            </w:r>
          </w:p>
        </w:tc>
      </w:tr>
      <w:tr w:rsidR="0054701B" w14:paraId="7F0A5106" w14:textId="77777777" w:rsidTr="00500505">
        <w:trPr>
          <w:trHeight w:val="295"/>
        </w:trPr>
        <w:tc>
          <w:tcPr>
            <w:tcW w:w="60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DB7741" w14:textId="77777777" w:rsidR="007C4F9C" w:rsidRPr="007C4F9C" w:rsidRDefault="00EF0937" w:rsidP="00D251A1">
            <w:pPr>
              <w:spacing w:before="120" w:after="120"/>
              <w:jc w:val="both"/>
              <w:rPr>
                <w:rFonts w:asciiTheme="majorHAnsi" w:hAnsiTheme="majorHAnsi" w:cstheme="majorHAnsi"/>
                <w:b/>
                <w:bCs/>
                <w:noProof/>
                <w:sz w:val="20"/>
                <w:szCs w:val="20"/>
              </w:rPr>
            </w:pPr>
            <w:r w:rsidRPr="007C4F9C">
              <w:rPr>
                <w:rFonts w:ascii="Calibri Light" w:hAnsi="Calibri Light" w:cstheme="majorHAnsi"/>
                <w:b/>
                <w:bCs/>
                <w:noProof/>
                <w:sz w:val="20"/>
                <w:szCs w:val="20"/>
                <w:lang w:val="cy-GB"/>
              </w:rPr>
              <w:t>Gweithio gyda'r Gwasanaeth Caffael Cenedlaethol i gefnogi mwy o gaffael ynni o brosiectau ynni adnewyddadwy a gynhyrchir yn lleol</w:t>
            </w:r>
          </w:p>
        </w:tc>
        <w:tc>
          <w:tcPr>
            <w:tcW w:w="21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C7AB65A" w14:textId="77777777" w:rsidR="007C4F9C" w:rsidRPr="000F0D80" w:rsidRDefault="00EF0937" w:rsidP="00D251A1">
            <w:pPr>
              <w:spacing w:before="120" w:after="120"/>
              <w:contextualSpacing/>
              <w:jc w:val="center"/>
              <w:rPr>
                <w:rFonts w:asciiTheme="majorHAnsi" w:hAnsiTheme="majorHAnsi" w:cstheme="majorHAnsi"/>
                <w:noProof/>
                <w:sz w:val="20"/>
                <w:szCs w:val="20"/>
              </w:rPr>
            </w:pPr>
            <w:r w:rsidRPr="00036C79">
              <w:rPr>
                <w:rFonts w:asciiTheme="majorHAnsi" w:eastAsia="+mn-ea" w:hAnsiTheme="majorHAnsi" w:cstheme="majorHAnsi"/>
                <w:color w:val="000000"/>
                <w:sz w:val="20"/>
                <w:szCs w:val="20"/>
                <w:lang w:val="cy-GB" w:eastAsia="en-GB"/>
              </w:rPr>
              <w:t>Rheolwr Datblygu Cynaliadwy</w:t>
            </w:r>
          </w:p>
        </w:tc>
        <w:tc>
          <w:tcPr>
            <w:tcW w:w="1539"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0AB28E50" w14:textId="77777777" w:rsidR="007C4F9C" w:rsidRPr="000F0D80" w:rsidRDefault="00EF0937" w:rsidP="00D251A1">
            <w:pPr>
              <w:spacing w:before="120" w:after="120"/>
              <w:jc w:val="center"/>
              <w:rPr>
                <w:rFonts w:asciiTheme="majorHAnsi" w:hAnsiTheme="majorHAnsi" w:cstheme="majorHAnsi"/>
                <w:noProof/>
                <w:sz w:val="20"/>
                <w:szCs w:val="20"/>
              </w:rPr>
            </w:pPr>
            <w:r w:rsidRPr="00036C79">
              <w:rPr>
                <w:rFonts w:asciiTheme="majorHAnsi" w:hAnsiTheme="majorHAnsi" w:cstheme="majorHAnsi"/>
                <w:noProof/>
                <w:sz w:val="20"/>
                <w:szCs w:val="20"/>
                <w:lang w:val="cy-GB"/>
              </w:rPr>
              <w:t>Parhaus</w:t>
            </w:r>
          </w:p>
        </w:tc>
      </w:tr>
      <w:tr w:rsidR="0054701B" w14:paraId="4C71BA11" w14:textId="77777777" w:rsidTr="00491AAE">
        <w:trPr>
          <w:trHeight w:val="76"/>
        </w:trPr>
        <w:tc>
          <w:tcPr>
            <w:tcW w:w="9776" w:type="dxa"/>
            <w:gridSpan w:val="3"/>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tcPr>
          <w:p w14:paraId="49D35BB3" w14:textId="77777777" w:rsidR="007C4F9C" w:rsidRPr="00C85EBA" w:rsidRDefault="00EF0937" w:rsidP="00D251A1">
            <w:pPr>
              <w:rPr>
                <w:rFonts w:asciiTheme="majorHAnsi" w:hAnsiTheme="majorHAnsi" w:cstheme="majorHAnsi"/>
                <w:noProof/>
                <w:color w:val="FFFFFF" w:themeColor="background1"/>
                <w:sz w:val="20"/>
                <w:szCs w:val="20"/>
              </w:rPr>
            </w:pPr>
            <w:r w:rsidRPr="00C85EBA">
              <w:rPr>
                <w:rFonts w:asciiTheme="majorHAnsi" w:hAnsiTheme="majorHAnsi" w:cstheme="majorHAnsi"/>
                <w:noProof/>
                <w:color w:val="FFFFFF" w:themeColor="background1"/>
                <w:sz w:val="20"/>
                <w:szCs w:val="20"/>
                <w:lang w:val="cy-GB"/>
              </w:rPr>
              <w:t>Cynnydd</w:t>
            </w:r>
          </w:p>
        </w:tc>
      </w:tr>
      <w:tr w:rsidR="0054701B" w14:paraId="1FFDD212" w14:textId="77777777" w:rsidTr="00491AAE">
        <w:trPr>
          <w:trHeight w:val="644"/>
        </w:trPr>
        <w:tc>
          <w:tcPr>
            <w:tcW w:w="977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1FC086D" w14:textId="77777777" w:rsidR="00D51573" w:rsidRPr="001D2777" w:rsidRDefault="00EF0937" w:rsidP="00BE3947">
            <w:pPr>
              <w:jc w:val="both"/>
              <w:rPr>
                <w:rFonts w:asciiTheme="majorHAnsi" w:hAnsiTheme="majorHAnsi" w:cstheme="majorHAnsi"/>
                <w:noProof/>
                <w:sz w:val="20"/>
                <w:szCs w:val="20"/>
              </w:rPr>
            </w:pPr>
            <w:r w:rsidRPr="001D2777">
              <w:rPr>
                <w:rFonts w:asciiTheme="majorHAnsi" w:hAnsiTheme="majorHAnsi" w:cstheme="majorHAnsi"/>
                <w:noProof/>
                <w:sz w:val="20"/>
                <w:szCs w:val="20"/>
                <w:lang w:val="cy-GB"/>
              </w:rPr>
              <w:t xml:space="preserve">Mae 100% o'r trydan rydym yn ei gaffael gan ddefnyddio Cytundeb Fframwaith Gwasanaeth Masnachol y Goron yn dod o ynni adnewyddadwy. </w:t>
            </w:r>
          </w:p>
          <w:p w14:paraId="7CDC06CD" w14:textId="77777777" w:rsidR="007C4F9C" w:rsidRPr="000F0D80" w:rsidRDefault="00EF0937" w:rsidP="00BE3947">
            <w:pPr>
              <w:jc w:val="both"/>
              <w:rPr>
                <w:rFonts w:asciiTheme="majorHAnsi" w:hAnsiTheme="majorHAnsi" w:cstheme="majorHAnsi"/>
                <w:noProof/>
                <w:sz w:val="20"/>
                <w:szCs w:val="20"/>
              </w:rPr>
            </w:pPr>
            <w:r w:rsidRPr="00512ACF">
              <w:rPr>
                <w:rFonts w:asciiTheme="majorHAnsi" w:hAnsiTheme="majorHAnsi" w:cstheme="majorHAnsi"/>
                <w:noProof/>
                <w:sz w:val="20"/>
                <w:szCs w:val="20"/>
                <w:lang w:val="cy-GB"/>
              </w:rPr>
              <w:t>Yn 2020/21, roedd 86% o'r trydan 'gwyrdd' hwn yn cael ei gynhyrchu yng Nghymru (o gymharu â 63% yn 2019/20). Roedd hyn yn deillio o: Hydro (1%); Nwy Tirlenwi (7%); Solar (17%); a, Gwynt (75%).</w:t>
            </w:r>
          </w:p>
        </w:tc>
      </w:tr>
    </w:tbl>
    <w:p w14:paraId="6770D015" w14:textId="77777777" w:rsidR="00491AAE" w:rsidRDefault="00491AAE"/>
    <w:p w14:paraId="6DEBA3C5" w14:textId="77777777" w:rsidR="000731E6" w:rsidRDefault="00EF0937">
      <w:r>
        <w:rPr>
          <w:lang w:val="cy-GB"/>
        </w:rPr>
        <w:lastRenderedPageBreak/>
        <w:br w:type="page"/>
      </w:r>
    </w:p>
    <w:tbl>
      <w:tblPr>
        <w:tblStyle w:val="TableGrid1"/>
        <w:tblW w:w="9776"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6099"/>
        <w:gridCol w:w="2138"/>
        <w:gridCol w:w="1539"/>
      </w:tblGrid>
      <w:tr w:rsidR="0054701B" w14:paraId="2BC5E28A" w14:textId="77777777" w:rsidTr="00500505">
        <w:trPr>
          <w:trHeight w:val="214"/>
        </w:trPr>
        <w:tc>
          <w:tcPr>
            <w:tcW w:w="9776" w:type="dxa"/>
            <w:gridSpan w:val="3"/>
            <w:tcBorders>
              <w:top w:val="single" w:sz="4" w:space="0" w:color="auto"/>
              <w:left w:val="single" w:sz="4" w:space="0" w:color="auto"/>
              <w:bottom w:val="nil"/>
              <w:right w:val="single" w:sz="4" w:space="0" w:color="auto"/>
            </w:tcBorders>
            <w:shd w:val="clear" w:color="auto" w:fill="1F3864" w:themeFill="accent1" w:themeFillShade="80"/>
            <w:vAlign w:val="center"/>
          </w:tcPr>
          <w:p w14:paraId="03F6BD39" w14:textId="77777777" w:rsidR="00BC056C" w:rsidRPr="000F0D80" w:rsidRDefault="00EF0937" w:rsidP="00D251A1">
            <w:pPr>
              <w:rPr>
                <w:rFonts w:asciiTheme="majorHAnsi" w:hAnsiTheme="majorHAnsi" w:cstheme="majorHAnsi"/>
                <w:noProof/>
                <w:color w:val="FFFFFF" w:themeColor="background1"/>
              </w:rPr>
            </w:pPr>
            <w:bookmarkStart w:id="24" w:name="_Hlk62211358"/>
            <w:r w:rsidRPr="00C85EBA">
              <w:rPr>
                <w:rFonts w:ascii="Calibri Light" w:hAnsi="Calibri Light" w:cstheme="majorHAnsi"/>
                <w:b/>
                <w:bCs/>
                <w:noProof/>
                <w:color w:val="FFFFFF" w:themeColor="background1"/>
                <w:sz w:val="24"/>
                <w:szCs w:val="24"/>
                <w:lang w:val="cy-GB"/>
              </w:rPr>
              <w:lastRenderedPageBreak/>
              <w:t>NZC-15</w:t>
            </w:r>
          </w:p>
        </w:tc>
      </w:tr>
      <w:tr w:rsidR="0054701B" w14:paraId="4755CC32" w14:textId="77777777" w:rsidTr="004D28E2">
        <w:trPr>
          <w:trHeight w:val="214"/>
        </w:trPr>
        <w:tc>
          <w:tcPr>
            <w:tcW w:w="6099" w:type="dxa"/>
            <w:tcBorders>
              <w:top w:val="nil"/>
              <w:left w:val="single" w:sz="4" w:space="0" w:color="auto"/>
              <w:bottom w:val="single" w:sz="4" w:space="0" w:color="auto"/>
              <w:right w:val="single" w:sz="4" w:space="0" w:color="auto"/>
            </w:tcBorders>
            <w:shd w:val="clear" w:color="auto" w:fill="8496B0" w:themeFill="text2" w:themeFillTint="99"/>
            <w:vAlign w:val="center"/>
          </w:tcPr>
          <w:p w14:paraId="61908FC3" w14:textId="77777777" w:rsidR="00BC056C" w:rsidRPr="000F0D80" w:rsidRDefault="00EF0937" w:rsidP="00D251A1">
            <w:pPr>
              <w:rPr>
                <w:rFonts w:asciiTheme="majorHAnsi" w:hAnsiTheme="majorHAnsi" w:cstheme="majorHAnsi"/>
                <w:noProof/>
                <w:color w:val="FFFFFF" w:themeColor="background1"/>
              </w:rPr>
            </w:pPr>
            <w:r w:rsidRPr="000F0D80">
              <w:rPr>
                <w:rFonts w:asciiTheme="majorHAnsi" w:hAnsiTheme="majorHAnsi" w:cstheme="majorHAnsi"/>
                <w:noProof/>
                <w:color w:val="FFFFFF" w:themeColor="background1"/>
                <w:lang w:val="cy-GB"/>
              </w:rPr>
              <w:t>Gweithred</w:t>
            </w:r>
          </w:p>
        </w:tc>
        <w:tc>
          <w:tcPr>
            <w:tcW w:w="2138" w:type="dxa"/>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tcPr>
          <w:p w14:paraId="01E81E8F" w14:textId="77777777" w:rsidR="00BC056C" w:rsidRPr="000F0D80" w:rsidRDefault="00EF0937" w:rsidP="00D251A1">
            <w:pPr>
              <w:jc w:val="center"/>
              <w:rPr>
                <w:rFonts w:asciiTheme="majorHAnsi" w:hAnsiTheme="majorHAnsi" w:cstheme="majorHAnsi"/>
                <w:noProof/>
                <w:color w:val="FFFFFF" w:themeColor="background1"/>
              </w:rPr>
            </w:pPr>
            <w:r w:rsidRPr="000F0D80">
              <w:rPr>
                <w:rFonts w:asciiTheme="majorHAnsi" w:hAnsiTheme="majorHAnsi" w:cstheme="majorHAnsi"/>
                <w:noProof/>
                <w:color w:val="FFFFFF" w:themeColor="background1"/>
                <w:lang w:val="cy-GB"/>
              </w:rPr>
              <w:t>Swyddog Arweiniol</w:t>
            </w:r>
          </w:p>
        </w:tc>
        <w:tc>
          <w:tcPr>
            <w:tcW w:w="1539" w:type="dxa"/>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tcPr>
          <w:p w14:paraId="40E90AF2" w14:textId="77777777" w:rsidR="00BC056C" w:rsidRPr="000F0D80" w:rsidRDefault="00EF0937" w:rsidP="00D251A1">
            <w:pPr>
              <w:jc w:val="center"/>
              <w:rPr>
                <w:rFonts w:asciiTheme="majorHAnsi" w:hAnsiTheme="majorHAnsi" w:cstheme="majorHAnsi"/>
                <w:noProof/>
                <w:color w:val="FFFFFF" w:themeColor="background1"/>
              </w:rPr>
            </w:pPr>
            <w:r w:rsidRPr="000F0D80">
              <w:rPr>
                <w:rFonts w:asciiTheme="majorHAnsi" w:hAnsiTheme="majorHAnsi" w:cstheme="majorHAnsi"/>
                <w:noProof/>
                <w:color w:val="FFFFFF" w:themeColor="background1"/>
                <w:lang w:val="cy-GB"/>
              </w:rPr>
              <w:t>Amserlen</w:t>
            </w:r>
          </w:p>
        </w:tc>
      </w:tr>
      <w:tr w:rsidR="0054701B" w14:paraId="0EEC57C6" w14:textId="77777777" w:rsidTr="00ED228B">
        <w:trPr>
          <w:trHeight w:val="712"/>
        </w:trPr>
        <w:tc>
          <w:tcPr>
            <w:tcW w:w="60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1876252" w14:textId="77777777" w:rsidR="00BC056C" w:rsidRPr="00106417" w:rsidRDefault="00EF0937" w:rsidP="00106417">
            <w:pPr>
              <w:spacing w:before="240" w:after="360"/>
              <w:jc w:val="both"/>
              <w:rPr>
                <w:rFonts w:asciiTheme="majorHAnsi" w:hAnsiTheme="majorHAnsi" w:cstheme="majorHAnsi"/>
                <w:b/>
                <w:bCs/>
                <w:noProof/>
                <w:sz w:val="20"/>
                <w:szCs w:val="20"/>
              </w:rPr>
            </w:pPr>
            <w:r w:rsidRPr="00106417">
              <w:rPr>
                <w:rFonts w:ascii="Calibri Light" w:hAnsi="Calibri Light" w:cstheme="majorHAnsi"/>
                <w:b/>
                <w:bCs/>
                <w:noProof/>
                <w:sz w:val="20"/>
                <w:szCs w:val="20"/>
                <w:lang w:val="cy-GB"/>
              </w:rPr>
              <w:t>Archwilio dichonoldeb plannu coed, a mesurau eraill o'r fath, ar dir a reolir gan y Cyngor er mwyn cyfrannu at wrthbwyso carbon</w:t>
            </w:r>
          </w:p>
        </w:tc>
        <w:tc>
          <w:tcPr>
            <w:tcW w:w="21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D3BA8F" w14:textId="77777777" w:rsidR="00BC056C" w:rsidRPr="000F0D80" w:rsidRDefault="00EF0937" w:rsidP="00D251A1">
            <w:pPr>
              <w:spacing w:before="120" w:after="120"/>
              <w:contextualSpacing/>
              <w:jc w:val="center"/>
              <w:rPr>
                <w:rFonts w:asciiTheme="majorHAnsi" w:hAnsiTheme="majorHAnsi" w:cstheme="majorHAnsi"/>
                <w:noProof/>
                <w:sz w:val="20"/>
                <w:szCs w:val="20"/>
              </w:rPr>
            </w:pPr>
            <w:r w:rsidRPr="00036C79">
              <w:rPr>
                <w:rFonts w:asciiTheme="majorHAnsi" w:eastAsia="+mn-ea" w:hAnsiTheme="majorHAnsi" w:cstheme="majorHAnsi"/>
                <w:color w:val="000000"/>
                <w:sz w:val="20"/>
                <w:szCs w:val="20"/>
                <w:lang w:val="cy-GB" w:eastAsia="en-GB"/>
              </w:rPr>
              <w:t>Rheolwr Asedau Strategol</w:t>
            </w:r>
          </w:p>
        </w:tc>
        <w:tc>
          <w:tcPr>
            <w:tcW w:w="1539"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32A8C077" w14:textId="77777777" w:rsidR="00BC056C" w:rsidRPr="000F0D80" w:rsidRDefault="00EF0937" w:rsidP="00D251A1">
            <w:pPr>
              <w:spacing w:before="120" w:after="120"/>
              <w:jc w:val="center"/>
              <w:rPr>
                <w:rFonts w:asciiTheme="majorHAnsi" w:hAnsiTheme="majorHAnsi" w:cstheme="majorHAnsi"/>
                <w:noProof/>
                <w:sz w:val="20"/>
                <w:szCs w:val="20"/>
              </w:rPr>
            </w:pPr>
            <w:r w:rsidRPr="00036C79">
              <w:rPr>
                <w:rFonts w:asciiTheme="majorHAnsi" w:hAnsiTheme="majorHAnsi" w:cstheme="majorHAnsi"/>
                <w:noProof/>
                <w:sz w:val="20"/>
                <w:szCs w:val="20"/>
                <w:lang w:val="cy-GB"/>
              </w:rPr>
              <w:t>Parhaus</w:t>
            </w:r>
          </w:p>
        </w:tc>
      </w:tr>
      <w:tr w:rsidR="0054701B" w14:paraId="5FCDE04E" w14:textId="77777777" w:rsidTr="00500505">
        <w:trPr>
          <w:trHeight w:val="76"/>
        </w:trPr>
        <w:tc>
          <w:tcPr>
            <w:tcW w:w="9776" w:type="dxa"/>
            <w:gridSpan w:val="3"/>
            <w:tcBorders>
              <w:top w:val="single" w:sz="4" w:space="0" w:color="auto"/>
              <w:left w:val="single" w:sz="4" w:space="0" w:color="auto"/>
              <w:bottom w:val="nil"/>
              <w:right w:val="single" w:sz="4" w:space="0" w:color="auto"/>
            </w:tcBorders>
            <w:shd w:val="clear" w:color="auto" w:fill="8496B0" w:themeFill="text2" w:themeFillTint="99"/>
            <w:vAlign w:val="center"/>
          </w:tcPr>
          <w:p w14:paraId="1BEFF670" w14:textId="77777777" w:rsidR="00BC056C" w:rsidRPr="00C85EBA" w:rsidRDefault="00EF0937" w:rsidP="00D251A1">
            <w:pPr>
              <w:rPr>
                <w:rFonts w:asciiTheme="majorHAnsi" w:hAnsiTheme="majorHAnsi" w:cstheme="majorHAnsi"/>
                <w:noProof/>
                <w:color w:val="FFFFFF" w:themeColor="background1"/>
                <w:sz w:val="20"/>
                <w:szCs w:val="20"/>
              </w:rPr>
            </w:pPr>
            <w:r w:rsidRPr="00C85EBA">
              <w:rPr>
                <w:rFonts w:asciiTheme="majorHAnsi" w:hAnsiTheme="majorHAnsi" w:cstheme="majorHAnsi"/>
                <w:noProof/>
                <w:color w:val="FFFFFF" w:themeColor="background1"/>
                <w:sz w:val="20"/>
                <w:szCs w:val="20"/>
                <w:lang w:val="cy-GB"/>
              </w:rPr>
              <w:t>Cynnydd</w:t>
            </w:r>
          </w:p>
        </w:tc>
      </w:tr>
      <w:tr w:rsidR="0054701B" w:rsidRPr="00D40D16" w14:paraId="13F22D31" w14:textId="77777777" w:rsidTr="000A5091">
        <w:trPr>
          <w:trHeight w:val="644"/>
        </w:trPr>
        <w:tc>
          <w:tcPr>
            <w:tcW w:w="9776" w:type="dxa"/>
            <w:gridSpan w:val="3"/>
            <w:tcBorders>
              <w:top w:val="nil"/>
              <w:left w:val="single" w:sz="4" w:space="0" w:color="auto"/>
              <w:bottom w:val="single" w:sz="4" w:space="0" w:color="auto"/>
              <w:right w:val="single" w:sz="4" w:space="0" w:color="auto"/>
            </w:tcBorders>
            <w:shd w:val="clear" w:color="auto" w:fill="auto"/>
            <w:vAlign w:val="center"/>
          </w:tcPr>
          <w:p w14:paraId="78230452" w14:textId="77777777" w:rsidR="00F06C1C" w:rsidRPr="004276AB" w:rsidRDefault="00EF0937" w:rsidP="00D251A1">
            <w:pPr>
              <w:jc w:val="both"/>
              <w:rPr>
                <w:rFonts w:asciiTheme="majorHAnsi" w:hAnsiTheme="majorHAnsi" w:cstheme="majorHAnsi"/>
                <w:noProof/>
                <w:sz w:val="20"/>
                <w:szCs w:val="20"/>
                <w:lang w:val="cy-GB"/>
              </w:rPr>
            </w:pPr>
            <w:r w:rsidRPr="00936684">
              <w:rPr>
                <w:rFonts w:asciiTheme="majorHAnsi" w:hAnsiTheme="majorHAnsi" w:cstheme="majorHAnsi"/>
                <w:noProof/>
                <w:sz w:val="20"/>
                <w:szCs w:val="20"/>
                <w:lang w:val="cy-GB"/>
              </w:rPr>
              <w:t xml:space="preserve">Bydd 5.71 hectar o goetir llydanddail brodorol yn cael ei blannu ar dir y Cyngor yn ystod gaeaf 2022/23 o dan </w:t>
            </w:r>
            <w:r w:rsidR="00DA6AEA" w:rsidRPr="00936684">
              <w:rPr>
                <w:rFonts w:asciiTheme="majorHAnsi" w:hAnsiTheme="majorHAnsi" w:cstheme="majorHAnsi"/>
                <w:lang w:val="cy-GB"/>
              </w:rPr>
              <w:t xml:space="preserve"> </w:t>
            </w:r>
            <w:hyperlink r:id="rId38" w:history="1">
              <w:r w:rsidR="00DA6AEA" w:rsidRPr="00936684">
                <w:rPr>
                  <w:rFonts w:ascii="Calibri Light" w:hAnsi="Calibri Light" w:cstheme="majorHAnsi"/>
                  <w:u w:val="single"/>
                  <w:lang w:val="cy-GB"/>
                </w:rPr>
                <w:t>gynllun Creu Coetiroedd Glastir</w:t>
              </w:r>
            </w:hyperlink>
            <w:r w:rsidRPr="00936684">
              <w:rPr>
                <w:rFonts w:asciiTheme="majorHAnsi" w:hAnsiTheme="majorHAnsi" w:cstheme="majorHAnsi"/>
                <w:noProof/>
                <w:sz w:val="20"/>
                <w:szCs w:val="20"/>
                <w:lang w:val="cy-GB"/>
              </w:rPr>
              <w:t xml:space="preserve"> Llywodraeth Cymru. Mae'r ardal yn cynnwys tri chae yn Nhregib, Llandeilo; Pendre, Cydweli a Maesdewi, Llandybïe yr arferid eu defnyddio ar gyfer pori. Clustnodwyd yr ardaloedd hyn yn safleoedd plannu coed posibl o edrych ar y daliadau tir (y rhai nad oeddent mewn \tenantiaeth tymor hir) oedd yn eiddo i'r Cyngor. Cafodd y safleoedd eu sgrinio'n gyntaf i eithrio'r rheiny'r lle oedd glaswelltir heb ei wella a hwnnw'n gynefin o werth uchel o ran bioamrywiaeth, yna blaenoriaethwyd safleoedd o faint addas yn agos at gymunedau trefol neu wledig i sicrhau'r buddion cymdeithasol mwyaf posibl. Gwnaed ceisiadau i gynllun Creu Coetiroedd Glastir a chafodd tri o'r safleoedd eu dewis gan Lywodraeth Cymru i gael arian o dan y cynllun hwn. Bydd amrywiaeth o rywogaethau llydanddail brodorol sy'n gweddu i'r safle yn cael eu plannu, er mwyn sicrhau'r buddion mwyaf posibl o ran bioamrywiaeth. Bydd y plannu'n cael ei ddylunio i ganiatáu mynediad i'r cyhoedd drwy'r safleoedd, a chynhelir diwrnodau plannu cymunedol i annog pobl leol i gymryd rhan yn y prosiect.</w:t>
            </w:r>
          </w:p>
          <w:p w14:paraId="7269C4E2" w14:textId="77777777" w:rsidR="001D097F" w:rsidRPr="004276AB" w:rsidRDefault="001D097F" w:rsidP="00E406EC">
            <w:pPr>
              <w:jc w:val="both"/>
              <w:rPr>
                <w:rFonts w:asciiTheme="majorHAnsi" w:hAnsiTheme="majorHAnsi" w:cstheme="majorHAnsi"/>
                <w:noProof/>
                <w:sz w:val="20"/>
                <w:szCs w:val="20"/>
                <w:lang w:val="cy-GB"/>
              </w:rPr>
            </w:pPr>
          </w:p>
          <w:p w14:paraId="5EB2FF1F" w14:textId="77777777" w:rsidR="00BC056C" w:rsidRPr="004276AB" w:rsidRDefault="00EF0937" w:rsidP="00E406EC">
            <w:pPr>
              <w:jc w:val="both"/>
              <w:rPr>
                <w:rFonts w:asciiTheme="majorHAnsi" w:hAnsiTheme="majorHAnsi" w:cstheme="majorHAnsi"/>
                <w:noProof/>
                <w:sz w:val="20"/>
                <w:szCs w:val="20"/>
                <w:lang w:val="cy-GB"/>
              </w:rPr>
            </w:pPr>
            <w:r w:rsidRPr="00FA6A35">
              <w:rPr>
                <w:rFonts w:asciiTheme="majorHAnsi" w:hAnsiTheme="majorHAnsi" w:cstheme="majorHAnsi"/>
                <w:noProof/>
                <w:sz w:val="20"/>
                <w:szCs w:val="20"/>
                <w:lang w:val="cy-GB"/>
              </w:rPr>
              <w:t>Bydd y carbon sy'n cael ei ddal a'i storio dros oes y project yn 2,999 tCO</w:t>
            </w:r>
            <w:r w:rsidRPr="00FA6A35">
              <w:rPr>
                <w:rFonts w:asciiTheme="majorHAnsi" w:hAnsiTheme="majorHAnsi" w:cstheme="majorHAnsi"/>
                <w:noProof/>
                <w:sz w:val="20"/>
                <w:szCs w:val="20"/>
                <w:vertAlign w:val="subscript"/>
                <w:lang w:val="cy-GB"/>
              </w:rPr>
              <w:t>2</w:t>
            </w:r>
            <w:r w:rsidRPr="00FA6A35">
              <w:rPr>
                <w:rFonts w:asciiTheme="majorHAnsi" w:hAnsiTheme="majorHAnsi" w:cstheme="majorHAnsi"/>
                <w:noProof/>
                <w:sz w:val="20"/>
                <w:szCs w:val="20"/>
                <w:lang w:val="cy-GB"/>
              </w:rPr>
              <w:t xml:space="preserve">e (yn seiliedig ar Gyfrifiannell Carbon Prosiectau Bach </w:t>
            </w:r>
            <w:hyperlink r:id="rId39" w:history="1">
              <w:r w:rsidRPr="00FA6A35">
                <w:rPr>
                  <w:rFonts w:asciiTheme="majorHAnsi" w:hAnsiTheme="majorHAnsi" w:cstheme="majorHAnsi"/>
                  <w:noProof/>
                  <w:sz w:val="20"/>
                  <w:szCs w:val="20"/>
                  <w:u w:val="single"/>
                  <w:lang w:val="cy-GB"/>
                </w:rPr>
                <w:t>Carbon Coetiroedd y DU</w:t>
              </w:r>
            </w:hyperlink>
            <w:r w:rsidRPr="00FA6A35">
              <w:rPr>
                <w:rFonts w:asciiTheme="majorHAnsi" w:hAnsiTheme="majorHAnsi" w:cstheme="majorHAnsi"/>
                <w:noProof/>
                <w:sz w:val="20"/>
                <w:szCs w:val="20"/>
                <w:lang w:val="cy-GB"/>
              </w:rPr>
              <w:t>).</w:t>
            </w:r>
            <w:r w:rsidR="005B136E" w:rsidRPr="00FA6A35">
              <w:rPr>
                <w:rFonts w:asciiTheme="majorHAnsi" w:hAnsiTheme="majorHAnsi" w:cstheme="majorHAnsi"/>
                <w:lang w:val="cy-GB"/>
              </w:rPr>
              <w:t xml:space="preserve"> </w:t>
            </w:r>
          </w:p>
        </w:tc>
      </w:tr>
      <w:tr w:rsidR="0054701B" w14:paraId="7639BD1A" w14:textId="77777777" w:rsidTr="00ED228B">
        <w:trPr>
          <w:trHeight w:val="214"/>
        </w:trPr>
        <w:tc>
          <w:tcPr>
            <w:tcW w:w="9776" w:type="dxa"/>
            <w:gridSpan w:val="3"/>
            <w:tcBorders>
              <w:top w:val="single" w:sz="4" w:space="0" w:color="auto"/>
              <w:left w:val="single" w:sz="4" w:space="0" w:color="auto"/>
              <w:right w:val="single" w:sz="4" w:space="0" w:color="auto"/>
            </w:tcBorders>
            <w:shd w:val="clear" w:color="auto" w:fill="1F3864" w:themeFill="accent1" w:themeFillShade="80"/>
            <w:vAlign w:val="center"/>
          </w:tcPr>
          <w:p w14:paraId="4CBC7DFA" w14:textId="77777777" w:rsidR="007C4F9C" w:rsidRPr="000F0D80" w:rsidRDefault="00EF0937" w:rsidP="00D251A1">
            <w:pPr>
              <w:rPr>
                <w:rFonts w:asciiTheme="majorHAnsi" w:hAnsiTheme="majorHAnsi" w:cstheme="majorHAnsi"/>
                <w:noProof/>
                <w:color w:val="FFFFFF" w:themeColor="background1"/>
              </w:rPr>
            </w:pPr>
            <w:bookmarkStart w:id="25" w:name="_Hlk62211287"/>
            <w:bookmarkEnd w:id="24"/>
            <w:r>
              <w:rPr>
                <w:lang w:val="cy-GB"/>
              </w:rPr>
              <w:br w:type="page"/>
            </w:r>
            <w:r w:rsidRPr="00C85EBA">
              <w:rPr>
                <w:rFonts w:ascii="Calibri Light" w:hAnsi="Calibri Light" w:cstheme="majorHAnsi"/>
                <w:b/>
                <w:bCs/>
                <w:noProof/>
                <w:color w:val="FFFFFF" w:themeColor="background1"/>
                <w:sz w:val="24"/>
                <w:szCs w:val="24"/>
                <w:lang w:val="cy-GB"/>
              </w:rPr>
              <w:t>NZC-16</w:t>
            </w:r>
          </w:p>
        </w:tc>
      </w:tr>
      <w:tr w:rsidR="0054701B" w14:paraId="71AE93A4" w14:textId="77777777" w:rsidTr="004D28E2">
        <w:trPr>
          <w:trHeight w:val="214"/>
        </w:trPr>
        <w:tc>
          <w:tcPr>
            <w:tcW w:w="6099" w:type="dxa"/>
            <w:tcBorders>
              <w:left w:val="single" w:sz="4" w:space="0" w:color="auto"/>
              <w:bottom w:val="single" w:sz="4" w:space="0" w:color="auto"/>
              <w:right w:val="single" w:sz="4" w:space="0" w:color="auto"/>
            </w:tcBorders>
            <w:shd w:val="clear" w:color="auto" w:fill="8496B0" w:themeFill="text2" w:themeFillTint="99"/>
            <w:vAlign w:val="center"/>
          </w:tcPr>
          <w:p w14:paraId="2018941F" w14:textId="77777777" w:rsidR="007C4F9C" w:rsidRPr="000F0D80" w:rsidRDefault="00EF0937" w:rsidP="00D251A1">
            <w:pPr>
              <w:rPr>
                <w:rFonts w:asciiTheme="majorHAnsi" w:hAnsiTheme="majorHAnsi" w:cstheme="majorHAnsi"/>
                <w:noProof/>
                <w:color w:val="FFFFFF" w:themeColor="background1"/>
              </w:rPr>
            </w:pPr>
            <w:r w:rsidRPr="000F0D80">
              <w:rPr>
                <w:rFonts w:asciiTheme="majorHAnsi" w:hAnsiTheme="majorHAnsi" w:cstheme="majorHAnsi"/>
                <w:noProof/>
                <w:color w:val="FFFFFF" w:themeColor="background1"/>
                <w:lang w:val="cy-GB"/>
              </w:rPr>
              <w:t>Gweithred</w:t>
            </w:r>
          </w:p>
        </w:tc>
        <w:tc>
          <w:tcPr>
            <w:tcW w:w="2138" w:type="dxa"/>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tcPr>
          <w:p w14:paraId="69F71E89" w14:textId="77777777" w:rsidR="007C4F9C" w:rsidRPr="000F0D80" w:rsidRDefault="00EF0937" w:rsidP="00D251A1">
            <w:pPr>
              <w:jc w:val="center"/>
              <w:rPr>
                <w:rFonts w:asciiTheme="majorHAnsi" w:hAnsiTheme="majorHAnsi" w:cstheme="majorHAnsi"/>
                <w:noProof/>
                <w:color w:val="FFFFFF" w:themeColor="background1"/>
              </w:rPr>
            </w:pPr>
            <w:r w:rsidRPr="000F0D80">
              <w:rPr>
                <w:rFonts w:asciiTheme="majorHAnsi" w:hAnsiTheme="majorHAnsi" w:cstheme="majorHAnsi"/>
                <w:noProof/>
                <w:color w:val="FFFFFF" w:themeColor="background1"/>
                <w:lang w:val="cy-GB"/>
              </w:rPr>
              <w:t>Swyddog Arweiniol</w:t>
            </w:r>
          </w:p>
        </w:tc>
        <w:tc>
          <w:tcPr>
            <w:tcW w:w="1539" w:type="dxa"/>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tcPr>
          <w:p w14:paraId="485B4D3A" w14:textId="77777777" w:rsidR="007C4F9C" w:rsidRPr="000F0D80" w:rsidRDefault="00EF0937" w:rsidP="00D251A1">
            <w:pPr>
              <w:jc w:val="center"/>
              <w:rPr>
                <w:rFonts w:asciiTheme="majorHAnsi" w:hAnsiTheme="majorHAnsi" w:cstheme="majorHAnsi"/>
                <w:noProof/>
                <w:color w:val="FFFFFF" w:themeColor="background1"/>
              </w:rPr>
            </w:pPr>
            <w:r w:rsidRPr="000F0D80">
              <w:rPr>
                <w:rFonts w:asciiTheme="majorHAnsi" w:hAnsiTheme="majorHAnsi" w:cstheme="majorHAnsi"/>
                <w:noProof/>
                <w:color w:val="FFFFFF" w:themeColor="background1"/>
                <w:lang w:val="cy-GB"/>
              </w:rPr>
              <w:t>Amserlen</w:t>
            </w:r>
          </w:p>
        </w:tc>
      </w:tr>
      <w:tr w:rsidR="0054701B" w14:paraId="7A0C1210" w14:textId="77777777" w:rsidTr="00500505">
        <w:trPr>
          <w:trHeight w:val="295"/>
        </w:trPr>
        <w:tc>
          <w:tcPr>
            <w:tcW w:w="60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62F828" w14:textId="77777777" w:rsidR="007C4F9C" w:rsidRPr="007C4F9C" w:rsidRDefault="00EF0937" w:rsidP="00D251A1">
            <w:pPr>
              <w:spacing w:before="120" w:after="120"/>
              <w:jc w:val="both"/>
              <w:rPr>
                <w:rFonts w:asciiTheme="majorHAnsi" w:hAnsiTheme="majorHAnsi" w:cstheme="majorHAnsi"/>
                <w:b/>
                <w:bCs/>
                <w:noProof/>
                <w:sz w:val="20"/>
                <w:szCs w:val="20"/>
              </w:rPr>
            </w:pPr>
            <w:r w:rsidRPr="007C4F9C">
              <w:rPr>
                <w:rFonts w:ascii="Calibri Light" w:hAnsi="Calibri Light" w:cstheme="majorHAnsi"/>
                <w:b/>
                <w:bCs/>
                <w:noProof/>
                <w:sz w:val="20"/>
                <w:szCs w:val="20"/>
                <w:lang w:val="cy-GB"/>
              </w:rPr>
              <w:t>Datblygu targed priodol ar gyfer cynhyrchu ynni adnewyddadwy fel rhan o'r adolygiad blynyddol o'r cynllun gweithredu</w:t>
            </w:r>
          </w:p>
        </w:tc>
        <w:tc>
          <w:tcPr>
            <w:tcW w:w="21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CD700DA" w14:textId="77777777" w:rsidR="007C4F9C" w:rsidRPr="000F0D80" w:rsidRDefault="00EF0937" w:rsidP="00D251A1">
            <w:pPr>
              <w:spacing w:before="120" w:after="120"/>
              <w:contextualSpacing/>
              <w:jc w:val="center"/>
              <w:rPr>
                <w:rFonts w:asciiTheme="majorHAnsi" w:hAnsiTheme="majorHAnsi" w:cstheme="majorHAnsi"/>
                <w:noProof/>
                <w:sz w:val="20"/>
                <w:szCs w:val="20"/>
              </w:rPr>
            </w:pPr>
            <w:r w:rsidRPr="00036C79">
              <w:rPr>
                <w:rFonts w:asciiTheme="majorHAnsi" w:eastAsia="+mn-ea" w:hAnsiTheme="majorHAnsi" w:cstheme="majorHAnsi"/>
                <w:color w:val="000000"/>
                <w:sz w:val="20"/>
                <w:szCs w:val="20"/>
                <w:lang w:val="cy-GB" w:eastAsia="en-GB"/>
              </w:rPr>
              <w:t>Rheolwr Asedau Strategol</w:t>
            </w:r>
          </w:p>
        </w:tc>
        <w:tc>
          <w:tcPr>
            <w:tcW w:w="1539" w:type="dxa"/>
            <w:tcBorders>
              <w:top w:val="single" w:sz="4" w:space="0" w:color="auto"/>
              <w:left w:val="single" w:sz="4" w:space="0" w:color="auto"/>
              <w:bottom w:val="single" w:sz="4" w:space="0" w:color="auto"/>
              <w:right w:val="single" w:sz="4" w:space="0" w:color="auto"/>
            </w:tcBorders>
            <w:shd w:val="clear" w:color="auto" w:fill="7030A0"/>
            <w:vAlign w:val="center"/>
          </w:tcPr>
          <w:p w14:paraId="3F48A1BB" w14:textId="77777777" w:rsidR="00371378" w:rsidRPr="00A25DA8" w:rsidRDefault="00EF0937" w:rsidP="00371378">
            <w:pPr>
              <w:pStyle w:val="ListParagraph"/>
              <w:ind w:left="0"/>
              <w:jc w:val="center"/>
              <w:rPr>
                <w:rFonts w:asciiTheme="majorHAnsi" w:hAnsiTheme="majorHAnsi" w:cstheme="majorHAnsi"/>
                <w:strike/>
                <w:color w:val="FFFFFF" w:themeColor="background1"/>
                <w:sz w:val="20"/>
                <w:szCs w:val="20"/>
              </w:rPr>
            </w:pPr>
            <w:r w:rsidRPr="00A25DA8">
              <w:rPr>
                <w:rFonts w:asciiTheme="majorHAnsi" w:hAnsiTheme="majorHAnsi" w:cstheme="majorHAnsi"/>
                <w:strike/>
                <w:color w:val="FFFFFF" w:themeColor="background1"/>
                <w:sz w:val="20"/>
                <w:szCs w:val="20"/>
                <w:lang w:val="cy-GB"/>
              </w:rPr>
              <w:t>Mawrth 2021</w:t>
            </w:r>
          </w:p>
          <w:p w14:paraId="60716A68" w14:textId="77777777" w:rsidR="007C4F9C" w:rsidRPr="000F0D80" w:rsidRDefault="00EF0937" w:rsidP="00371378">
            <w:pPr>
              <w:spacing w:before="120" w:after="120"/>
              <w:jc w:val="center"/>
              <w:rPr>
                <w:rFonts w:asciiTheme="majorHAnsi" w:hAnsiTheme="majorHAnsi" w:cstheme="majorHAnsi"/>
                <w:noProof/>
                <w:sz w:val="20"/>
                <w:szCs w:val="20"/>
              </w:rPr>
            </w:pPr>
            <w:r w:rsidRPr="00A25DA8">
              <w:rPr>
                <w:rFonts w:asciiTheme="majorHAnsi" w:hAnsiTheme="majorHAnsi" w:cstheme="majorHAnsi"/>
                <w:color w:val="FFFFFF" w:themeColor="background1"/>
                <w:sz w:val="20"/>
                <w:szCs w:val="20"/>
                <w:lang w:val="cy-GB"/>
              </w:rPr>
              <w:t>Mawrth 2023</w:t>
            </w:r>
          </w:p>
        </w:tc>
      </w:tr>
      <w:tr w:rsidR="0054701B" w14:paraId="6051C072" w14:textId="77777777" w:rsidTr="00500505">
        <w:trPr>
          <w:trHeight w:val="76"/>
        </w:trPr>
        <w:tc>
          <w:tcPr>
            <w:tcW w:w="9776" w:type="dxa"/>
            <w:gridSpan w:val="3"/>
            <w:tcBorders>
              <w:top w:val="single" w:sz="4" w:space="0" w:color="auto"/>
              <w:left w:val="single" w:sz="4" w:space="0" w:color="auto"/>
              <w:right w:val="single" w:sz="4" w:space="0" w:color="auto"/>
            </w:tcBorders>
            <w:shd w:val="clear" w:color="auto" w:fill="8496B0" w:themeFill="text2" w:themeFillTint="99"/>
            <w:vAlign w:val="center"/>
          </w:tcPr>
          <w:p w14:paraId="3C1DDA70" w14:textId="77777777" w:rsidR="007C4F9C" w:rsidRPr="00C85EBA" w:rsidRDefault="00EF0937" w:rsidP="00D251A1">
            <w:pPr>
              <w:rPr>
                <w:rFonts w:asciiTheme="majorHAnsi" w:hAnsiTheme="majorHAnsi" w:cstheme="majorHAnsi"/>
                <w:noProof/>
                <w:color w:val="FFFFFF" w:themeColor="background1"/>
                <w:sz w:val="20"/>
                <w:szCs w:val="20"/>
              </w:rPr>
            </w:pPr>
            <w:r w:rsidRPr="00C85EBA">
              <w:rPr>
                <w:rFonts w:asciiTheme="majorHAnsi" w:hAnsiTheme="majorHAnsi" w:cstheme="majorHAnsi"/>
                <w:noProof/>
                <w:color w:val="FFFFFF" w:themeColor="background1"/>
                <w:sz w:val="20"/>
                <w:szCs w:val="20"/>
                <w:lang w:val="cy-GB"/>
              </w:rPr>
              <w:t>Cynnydd</w:t>
            </w:r>
          </w:p>
        </w:tc>
      </w:tr>
      <w:tr w:rsidR="0054701B" w:rsidRPr="00D40D16" w14:paraId="21FE3B2D" w14:textId="77777777" w:rsidTr="00500505">
        <w:trPr>
          <w:trHeight w:val="644"/>
        </w:trPr>
        <w:tc>
          <w:tcPr>
            <w:tcW w:w="9776" w:type="dxa"/>
            <w:gridSpan w:val="3"/>
            <w:tcBorders>
              <w:left w:val="single" w:sz="4" w:space="0" w:color="auto"/>
              <w:bottom w:val="single" w:sz="4" w:space="0" w:color="auto"/>
              <w:right w:val="single" w:sz="4" w:space="0" w:color="auto"/>
            </w:tcBorders>
            <w:shd w:val="clear" w:color="auto" w:fill="F2F2F2" w:themeFill="background1" w:themeFillShade="F2"/>
            <w:vAlign w:val="center"/>
          </w:tcPr>
          <w:p w14:paraId="3B50B360" w14:textId="365E4C4D" w:rsidR="007C4F9C" w:rsidRPr="004276AB" w:rsidRDefault="00EF0937" w:rsidP="00D251A1">
            <w:pPr>
              <w:jc w:val="both"/>
              <w:rPr>
                <w:rFonts w:asciiTheme="majorHAnsi" w:hAnsiTheme="majorHAnsi" w:cstheme="majorHAnsi"/>
                <w:noProof/>
                <w:sz w:val="20"/>
                <w:szCs w:val="20"/>
                <w:lang w:val="cy-GB"/>
              </w:rPr>
            </w:pPr>
            <w:r w:rsidRPr="00D122D7">
              <w:rPr>
                <w:rFonts w:asciiTheme="majorHAnsi" w:hAnsiTheme="majorHAnsi" w:cstheme="majorHAnsi"/>
                <w:noProof/>
                <w:sz w:val="20"/>
                <w:szCs w:val="20"/>
                <w:lang w:val="cy-GB"/>
              </w:rPr>
              <w:t xml:space="preserve">Roedd Llywodraeth Cymru yn mynd i sefydlu </w:t>
            </w:r>
            <w:r w:rsidR="005E5B92">
              <w:rPr>
                <w:rFonts w:asciiTheme="majorHAnsi" w:hAnsiTheme="majorHAnsi" w:cstheme="majorHAnsi"/>
                <w:noProof/>
                <w:sz w:val="20"/>
                <w:szCs w:val="20"/>
                <w:lang w:val="cy-GB"/>
              </w:rPr>
              <w:t>dulliau</w:t>
            </w:r>
            <w:r w:rsidRPr="00D122D7">
              <w:rPr>
                <w:rFonts w:asciiTheme="majorHAnsi" w:hAnsiTheme="majorHAnsi" w:cstheme="majorHAnsi"/>
                <w:noProof/>
                <w:sz w:val="20"/>
                <w:szCs w:val="20"/>
                <w:lang w:val="cy-GB"/>
              </w:rPr>
              <w:t xml:space="preserve"> Cymru gyfan ar gyfer adrodd ar allyriadau carbon erbyn diwedd 2019/20. Yn anffodus, ni chyhoeddwyd y rhain tan fis Mai 2021. Mae'r oedi hwn wedi effeithio ar y Weithred hon, a Chamau Gweithredu tebyg eraill. Mae dulliau adrodd Cymru yn wahanol i'n dull gweithredu cyfredol a byddwn yn cyhoeddi cynllun Carbon Sero Net diwygiedig erbyn 31 Mawrth 2023, a fydd yn cynnwys </w:t>
            </w:r>
            <w:r>
              <w:rPr>
                <w:lang w:val="cy-GB"/>
              </w:rPr>
              <w:t xml:space="preserve"> </w:t>
            </w:r>
            <w:r w:rsidRPr="00D122D7">
              <w:rPr>
                <w:rFonts w:asciiTheme="majorHAnsi" w:hAnsiTheme="majorHAnsi" w:cstheme="majorHAnsi"/>
                <w:noProof/>
                <w:sz w:val="20"/>
                <w:szCs w:val="20"/>
                <w:lang w:val="cy-GB"/>
              </w:rPr>
              <w:t>taflwybrau ar gyfer gostyngiadau allyriadau carbon er mwyn datblygu targedau carreg filltir.</w:t>
            </w:r>
          </w:p>
        </w:tc>
      </w:tr>
      <w:bookmarkEnd w:id="25"/>
    </w:tbl>
    <w:p w14:paraId="3130E3E6" w14:textId="77777777" w:rsidR="00957F43" w:rsidRPr="004276AB" w:rsidRDefault="00957F43" w:rsidP="007C4F9C">
      <w:pPr>
        <w:spacing w:before="120"/>
        <w:jc w:val="both"/>
        <w:rPr>
          <w:lang w:val="cy-GB"/>
        </w:rPr>
      </w:pPr>
    </w:p>
    <w:tbl>
      <w:tblPr>
        <w:tblStyle w:val="TableGrid"/>
        <w:tblW w:w="0" w:type="auto"/>
        <w:tblInd w:w="-572" w:type="dxa"/>
        <w:tblLook w:val="04A0" w:firstRow="1" w:lastRow="0" w:firstColumn="1" w:lastColumn="0" w:noHBand="0" w:noVBand="1"/>
      </w:tblPr>
      <w:tblGrid>
        <w:gridCol w:w="10308"/>
      </w:tblGrid>
      <w:tr w:rsidR="0054701B" w14:paraId="10E4CF10" w14:textId="77777777" w:rsidTr="0002656A">
        <w:tc>
          <w:tcPr>
            <w:tcW w:w="10308" w:type="dxa"/>
            <w:shd w:val="clear" w:color="auto" w:fill="000000" w:themeFill="text1"/>
          </w:tcPr>
          <w:p w14:paraId="3BA3AB06" w14:textId="338AF520" w:rsidR="00957F43" w:rsidRPr="00A46F84" w:rsidRDefault="00A93FD1" w:rsidP="00A46F84">
            <w:pPr>
              <w:spacing w:after="160"/>
              <w:jc w:val="both"/>
              <w:rPr>
                <w:sz w:val="24"/>
                <w:szCs w:val="24"/>
              </w:rPr>
            </w:pPr>
            <w:r>
              <w:rPr>
                <w:rFonts w:ascii="Arial" w:hAnsi="Arial"/>
                <w:b/>
                <w:bCs/>
                <w:sz w:val="24"/>
                <w:szCs w:val="24"/>
                <w:lang w:val="cy-GB"/>
              </w:rPr>
              <w:t xml:space="preserve">6.1  </w:t>
            </w:r>
            <w:r w:rsidR="00EF0937">
              <w:rPr>
                <w:rFonts w:ascii="Arial" w:hAnsi="Arial"/>
                <w:b/>
                <w:bCs/>
                <w:sz w:val="24"/>
                <w:szCs w:val="24"/>
                <w:lang w:val="cy-GB"/>
              </w:rPr>
              <w:t>Cydweithio: Gweithio gyda Llywodraeth Cymru</w:t>
            </w:r>
          </w:p>
        </w:tc>
      </w:tr>
    </w:tbl>
    <w:p w14:paraId="34E85009" w14:textId="77777777" w:rsidR="00FF72E0" w:rsidRDefault="00FF72E0" w:rsidP="00A46F84">
      <w:pPr>
        <w:pStyle w:val="Heading3"/>
        <w:spacing w:line="240" w:lineRule="auto"/>
      </w:pPr>
      <w:bookmarkStart w:id="26" w:name="_Toc53487988"/>
      <w:bookmarkStart w:id="27" w:name="_Toc55459912"/>
      <w:bookmarkStart w:id="28" w:name="_Toc62549824"/>
      <w:bookmarkStart w:id="29" w:name="_Toc62556577"/>
      <w:bookmarkStart w:id="30" w:name="_Toc62567903"/>
      <w:bookmarkStart w:id="31" w:name="_Toc63863594"/>
      <w:bookmarkStart w:id="32" w:name="_Toc65065902"/>
    </w:p>
    <w:p w14:paraId="4F533E16" w14:textId="77777777" w:rsidR="00FF72E0" w:rsidRPr="008953B6" w:rsidRDefault="00EF0937" w:rsidP="00FF72E0">
      <w:pPr>
        <w:pStyle w:val="Heading3"/>
        <w:rPr>
          <w:rFonts w:asciiTheme="minorBidi" w:hAnsiTheme="minorBidi" w:cstheme="minorBidi"/>
          <w:b/>
          <w:bCs/>
          <w:color w:val="auto"/>
        </w:rPr>
      </w:pPr>
      <w:r w:rsidRPr="008953B6">
        <w:rPr>
          <w:rFonts w:ascii="Arial" w:hAnsi="Arial" w:cstheme="minorBidi"/>
          <w:b/>
          <w:bCs/>
          <w:color w:val="auto"/>
          <w:lang w:val="cy-GB"/>
        </w:rPr>
        <w:t>Cynnydd yn erbyn Camau Gweithredu</w:t>
      </w:r>
      <w:bookmarkEnd w:id="26"/>
      <w:bookmarkEnd w:id="27"/>
      <w:bookmarkEnd w:id="28"/>
      <w:bookmarkEnd w:id="29"/>
      <w:bookmarkEnd w:id="30"/>
      <w:bookmarkEnd w:id="31"/>
      <w:bookmarkEnd w:id="32"/>
    </w:p>
    <w:tbl>
      <w:tblPr>
        <w:tblStyle w:val="TableGrid1"/>
        <w:tblW w:w="9776"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6099"/>
        <w:gridCol w:w="2138"/>
        <w:gridCol w:w="1539"/>
      </w:tblGrid>
      <w:tr w:rsidR="0054701B" w14:paraId="5836332F" w14:textId="77777777" w:rsidTr="00D251A1">
        <w:trPr>
          <w:trHeight w:val="214"/>
        </w:trPr>
        <w:tc>
          <w:tcPr>
            <w:tcW w:w="9776" w:type="dxa"/>
            <w:gridSpan w:val="3"/>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tcPr>
          <w:p w14:paraId="4781C382" w14:textId="77777777" w:rsidR="00FF72E0" w:rsidRPr="000F0D80" w:rsidRDefault="00EF0937" w:rsidP="00D251A1">
            <w:pPr>
              <w:rPr>
                <w:rFonts w:asciiTheme="majorHAnsi" w:hAnsiTheme="majorHAnsi" w:cstheme="majorHAnsi"/>
                <w:noProof/>
                <w:color w:val="FFFFFF" w:themeColor="background1"/>
              </w:rPr>
            </w:pPr>
            <w:r w:rsidRPr="00C85EBA">
              <w:rPr>
                <w:rFonts w:ascii="Calibri Light" w:hAnsi="Calibri Light" w:cstheme="majorHAnsi"/>
                <w:b/>
                <w:bCs/>
                <w:noProof/>
                <w:color w:val="FFFFFF" w:themeColor="background1"/>
                <w:sz w:val="24"/>
                <w:szCs w:val="24"/>
                <w:lang w:val="cy-GB"/>
              </w:rPr>
              <w:t>NZC-17</w:t>
            </w:r>
          </w:p>
        </w:tc>
      </w:tr>
      <w:tr w:rsidR="0054701B" w14:paraId="08990BA3" w14:textId="77777777" w:rsidTr="00D251A1">
        <w:trPr>
          <w:trHeight w:val="214"/>
        </w:trPr>
        <w:tc>
          <w:tcPr>
            <w:tcW w:w="6099" w:type="dxa"/>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tcPr>
          <w:p w14:paraId="32566D90" w14:textId="77777777" w:rsidR="00FF72E0" w:rsidRPr="000F0D80" w:rsidRDefault="00EF0937" w:rsidP="00D251A1">
            <w:pPr>
              <w:rPr>
                <w:rFonts w:asciiTheme="majorHAnsi" w:hAnsiTheme="majorHAnsi" w:cstheme="majorHAnsi"/>
                <w:noProof/>
                <w:color w:val="FFFFFF" w:themeColor="background1"/>
              </w:rPr>
            </w:pPr>
            <w:r w:rsidRPr="000F0D80">
              <w:rPr>
                <w:rFonts w:asciiTheme="majorHAnsi" w:hAnsiTheme="majorHAnsi" w:cstheme="majorHAnsi"/>
                <w:noProof/>
                <w:color w:val="FFFFFF" w:themeColor="background1"/>
                <w:lang w:val="cy-GB"/>
              </w:rPr>
              <w:t>Gweithred</w:t>
            </w:r>
          </w:p>
        </w:tc>
        <w:tc>
          <w:tcPr>
            <w:tcW w:w="2138" w:type="dxa"/>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tcPr>
          <w:p w14:paraId="38B5FED6" w14:textId="77777777" w:rsidR="00FF72E0" w:rsidRPr="000F0D80" w:rsidRDefault="00EF0937" w:rsidP="00D251A1">
            <w:pPr>
              <w:jc w:val="center"/>
              <w:rPr>
                <w:rFonts w:asciiTheme="majorHAnsi" w:hAnsiTheme="majorHAnsi" w:cstheme="majorHAnsi"/>
                <w:noProof/>
                <w:color w:val="FFFFFF" w:themeColor="background1"/>
              </w:rPr>
            </w:pPr>
            <w:r w:rsidRPr="000F0D80">
              <w:rPr>
                <w:rFonts w:asciiTheme="majorHAnsi" w:hAnsiTheme="majorHAnsi" w:cstheme="majorHAnsi"/>
                <w:noProof/>
                <w:color w:val="FFFFFF" w:themeColor="background1"/>
                <w:lang w:val="cy-GB"/>
              </w:rPr>
              <w:t>Swyddog Arweiniol</w:t>
            </w:r>
          </w:p>
        </w:tc>
        <w:tc>
          <w:tcPr>
            <w:tcW w:w="1539" w:type="dxa"/>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tcPr>
          <w:p w14:paraId="38FE2332" w14:textId="77777777" w:rsidR="00FF72E0" w:rsidRPr="000F0D80" w:rsidRDefault="00EF0937" w:rsidP="00D251A1">
            <w:pPr>
              <w:jc w:val="center"/>
              <w:rPr>
                <w:rFonts w:asciiTheme="majorHAnsi" w:hAnsiTheme="majorHAnsi" w:cstheme="majorHAnsi"/>
                <w:noProof/>
                <w:color w:val="FFFFFF" w:themeColor="background1"/>
              </w:rPr>
            </w:pPr>
            <w:r w:rsidRPr="000F0D80">
              <w:rPr>
                <w:rFonts w:asciiTheme="majorHAnsi" w:hAnsiTheme="majorHAnsi" w:cstheme="majorHAnsi"/>
                <w:noProof/>
                <w:color w:val="FFFFFF" w:themeColor="background1"/>
                <w:lang w:val="cy-GB"/>
              </w:rPr>
              <w:t>Amserlen</w:t>
            </w:r>
          </w:p>
        </w:tc>
      </w:tr>
      <w:tr w:rsidR="0054701B" w14:paraId="08AD19EA" w14:textId="77777777" w:rsidTr="00D251A1">
        <w:trPr>
          <w:trHeight w:val="295"/>
        </w:trPr>
        <w:tc>
          <w:tcPr>
            <w:tcW w:w="60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26010DA" w14:textId="77777777" w:rsidR="00FF72E0" w:rsidRPr="00143693" w:rsidRDefault="00EF0937" w:rsidP="00D251A1">
            <w:pPr>
              <w:spacing w:before="120" w:after="120"/>
              <w:jc w:val="both"/>
              <w:rPr>
                <w:rFonts w:asciiTheme="majorHAnsi" w:hAnsiTheme="majorHAnsi" w:cstheme="majorHAnsi"/>
                <w:b/>
                <w:bCs/>
                <w:noProof/>
                <w:sz w:val="20"/>
                <w:szCs w:val="20"/>
              </w:rPr>
            </w:pPr>
            <w:r w:rsidRPr="00143693">
              <w:rPr>
                <w:rFonts w:ascii="Calibri Light" w:hAnsi="Calibri Light" w:cstheme="majorHAnsi"/>
                <w:b/>
                <w:bCs/>
                <w:noProof/>
                <w:sz w:val="20"/>
                <w:szCs w:val="20"/>
                <w:lang w:val="cy-GB"/>
              </w:rPr>
              <w:t xml:space="preserve">Cydweithio â Llywodraeth Cymru a chyrff cyhoeddus 'mabwysiadwyr cynnar' eraill i gyflwyno adroddiadau carbon fel rhan o'r uchelgais i sicrhau sector cyhoeddus carbon niwtral yng Nghymru erbyn 2030 </w:t>
            </w:r>
          </w:p>
        </w:tc>
        <w:tc>
          <w:tcPr>
            <w:tcW w:w="21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737494" w14:textId="77777777" w:rsidR="00FF72E0" w:rsidRPr="000F0D80" w:rsidRDefault="00EF0937" w:rsidP="00D251A1">
            <w:pPr>
              <w:spacing w:before="120" w:after="120"/>
              <w:contextualSpacing/>
              <w:jc w:val="center"/>
              <w:rPr>
                <w:rFonts w:asciiTheme="majorHAnsi" w:hAnsiTheme="majorHAnsi" w:cstheme="majorHAnsi"/>
                <w:noProof/>
                <w:sz w:val="20"/>
                <w:szCs w:val="20"/>
              </w:rPr>
            </w:pPr>
            <w:r w:rsidRPr="0052549D">
              <w:rPr>
                <w:rFonts w:asciiTheme="majorHAnsi" w:eastAsia="+mn-ea" w:hAnsiTheme="majorHAnsi" w:cstheme="majorHAnsi"/>
                <w:color w:val="000000"/>
                <w:sz w:val="20"/>
                <w:szCs w:val="20"/>
                <w:lang w:val="cy-GB" w:eastAsia="en-GB"/>
              </w:rPr>
              <w:t>Rheolwr Datblygu Cynaliadwy</w:t>
            </w:r>
          </w:p>
        </w:tc>
        <w:tc>
          <w:tcPr>
            <w:tcW w:w="1539" w:type="dxa"/>
            <w:tcBorders>
              <w:top w:val="single" w:sz="4" w:space="0" w:color="auto"/>
              <w:left w:val="single" w:sz="4" w:space="0" w:color="auto"/>
              <w:bottom w:val="single" w:sz="4" w:space="0" w:color="auto"/>
              <w:right w:val="single" w:sz="4" w:space="0" w:color="auto"/>
            </w:tcBorders>
            <w:shd w:val="clear" w:color="auto" w:fill="00B050"/>
            <w:vAlign w:val="center"/>
          </w:tcPr>
          <w:p w14:paraId="6A4C357E" w14:textId="77777777" w:rsidR="00FF72E0" w:rsidRPr="000F0D80" w:rsidRDefault="00EF0937" w:rsidP="00D251A1">
            <w:pPr>
              <w:spacing w:before="120" w:after="120"/>
              <w:jc w:val="center"/>
              <w:rPr>
                <w:rFonts w:asciiTheme="majorHAnsi" w:hAnsiTheme="majorHAnsi" w:cstheme="majorHAnsi"/>
                <w:noProof/>
                <w:sz w:val="20"/>
                <w:szCs w:val="20"/>
              </w:rPr>
            </w:pPr>
            <w:r w:rsidRPr="00F26992">
              <w:rPr>
                <w:rFonts w:asciiTheme="majorHAnsi" w:hAnsiTheme="majorHAnsi" w:cstheme="majorHAnsi"/>
                <w:noProof/>
                <w:color w:val="FFFFFF" w:themeColor="background1"/>
                <w:sz w:val="20"/>
                <w:szCs w:val="20"/>
                <w:lang w:val="cy-GB"/>
              </w:rPr>
              <w:t>Mehefin 2020</w:t>
            </w:r>
          </w:p>
        </w:tc>
      </w:tr>
      <w:tr w:rsidR="0054701B" w14:paraId="53D58864" w14:textId="77777777" w:rsidTr="00D251A1">
        <w:trPr>
          <w:trHeight w:val="76"/>
        </w:trPr>
        <w:tc>
          <w:tcPr>
            <w:tcW w:w="9776" w:type="dxa"/>
            <w:gridSpan w:val="3"/>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tcPr>
          <w:p w14:paraId="73C7D223" w14:textId="77777777" w:rsidR="00FF72E0" w:rsidRPr="00C85EBA" w:rsidRDefault="00EF0937" w:rsidP="00D251A1">
            <w:pPr>
              <w:rPr>
                <w:rFonts w:asciiTheme="majorHAnsi" w:hAnsiTheme="majorHAnsi" w:cstheme="majorHAnsi"/>
                <w:noProof/>
                <w:color w:val="FFFFFF" w:themeColor="background1"/>
                <w:sz w:val="20"/>
                <w:szCs w:val="20"/>
              </w:rPr>
            </w:pPr>
            <w:r w:rsidRPr="00C85EBA">
              <w:rPr>
                <w:rFonts w:asciiTheme="majorHAnsi" w:hAnsiTheme="majorHAnsi" w:cstheme="majorHAnsi"/>
                <w:noProof/>
                <w:color w:val="FFFFFF" w:themeColor="background1"/>
                <w:sz w:val="20"/>
                <w:szCs w:val="20"/>
                <w:lang w:val="cy-GB"/>
              </w:rPr>
              <w:t>Cynnydd</w:t>
            </w:r>
          </w:p>
        </w:tc>
      </w:tr>
      <w:tr w:rsidR="0054701B" w14:paraId="08FAA728" w14:textId="77777777" w:rsidTr="00D251A1">
        <w:trPr>
          <w:trHeight w:val="644"/>
        </w:trPr>
        <w:tc>
          <w:tcPr>
            <w:tcW w:w="977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1DE51F3" w14:textId="77777777" w:rsidR="00E431E2" w:rsidRPr="00E431E2" w:rsidRDefault="00EF0937" w:rsidP="00EA572A">
            <w:pPr>
              <w:jc w:val="both"/>
              <w:rPr>
                <w:rFonts w:asciiTheme="majorHAnsi" w:hAnsiTheme="majorHAnsi" w:cstheme="majorHAnsi"/>
                <w:noProof/>
                <w:sz w:val="20"/>
                <w:szCs w:val="20"/>
              </w:rPr>
            </w:pPr>
            <w:r w:rsidRPr="0052549D">
              <w:rPr>
                <w:rFonts w:asciiTheme="majorHAnsi" w:hAnsiTheme="majorHAnsi" w:cstheme="majorHAnsi"/>
                <w:noProof/>
                <w:sz w:val="20"/>
                <w:szCs w:val="20"/>
                <w:lang w:val="cy-GB"/>
              </w:rPr>
              <w:t>Buom yn cydweithio â Llywodraeth Cymru a Chyrff Cyhoeddus 'mabwysiadwyr cynnar' eraill ac roeddem wedi rhagweld y byddai'r canllawiau adrodd yn cael eu cyhoeddi ym mis Ebrill 2020; fodd bynnag, ni chyhoeddwyd y Canllawiau tan fis Mai 2021. Hefyd, cyhoeddwyd y Canllawiau diwygiedig ym mis Mehefin 2022.</w:t>
            </w:r>
          </w:p>
        </w:tc>
      </w:tr>
    </w:tbl>
    <w:p w14:paraId="12EB4EC6" w14:textId="77777777" w:rsidR="003A7061" w:rsidRDefault="003A7061" w:rsidP="00FF72E0"/>
    <w:p w14:paraId="6839BFF8" w14:textId="77777777" w:rsidR="003A7061" w:rsidRDefault="00EF0937">
      <w:r>
        <w:rPr>
          <w:lang w:val="cy-GB"/>
        </w:rPr>
        <w:br w:type="page"/>
      </w:r>
    </w:p>
    <w:tbl>
      <w:tblPr>
        <w:tblStyle w:val="TableGrid"/>
        <w:tblW w:w="0" w:type="auto"/>
        <w:tblInd w:w="-572" w:type="dxa"/>
        <w:tblLook w:val="04A0" w:firstRow="1" w:lastRow="0" w:firstColumn="1" w:lastColumn="0" w:noHBand="0" w:noVBand="1"/>
      </w:tblPr>
      <w:tblGrid>
        <w:gridCol w:w="10308"/>
      </w:tblGrid>
      <w:tr w:rsidR="0054701B" w14:paraId="2AC73339" w14:textId="77777777" w:rsidTr="0002656A">
        <w:tc>
          <w:tcPr>
            <w:tcW w:w="10308" w:type="dxa"/>
            <w:shd w:val="clear" w:color="auto" w:fill="000000" w:themeFill="text1"/>
          </w:tcPr>
          <w:p w14:paraId="0A867639" w14:textId="77777777" w:rsidR="000C5413" w:rsidRDefault="00EF0937" w:rsidP="00C67271">
            <w:pPr>
              <w:spacing w:after="160"/>
              <w:jc w:val="both"/>
              <w:rPr>
                <w:rFonts w:asciiTheme="minorBidi" w:hAnsiTheme="minorBidi"/>
                <w:b/>
                <w:bCs/>
                <w:sz w:val="24"/>
                <w:szCs w:val="24"/>
              </w:rPr>
            </w:pPr>
            <w:r>
              <w:rPr>
                <w:lang w:val="cy-GB"/>
              </w:rPr>
              <w:lastRenderedPageBreak/>
              <w:br w:type="page"/>
            </w:r>
            <w:r>
              <w:rPr>
                <w:lang w:val="cy-GB"/>
              </w:rPr>
              <w:br w:type="page"/>
            </w:r>
            <w:r w:rsidR="00FC67D5">
              <w:rPr>
                <w:rFonts w:ascii="Arial" w:hAnsi="Arial"/>
                <w:b/>
                <w:bCs/>
                <w:sz w:val="24"/>
                <w:szCs w:val="24"/>
                <w:lang w:val="cy-GB"/>
              </w:rPr>
              <w:t xml:space="preserve">6.2 Cydweithio: Gweithio gyda Bwrdd Gwasanaethau Cyhoeddus Sir Gaerfyrddin / </w:t>
            </w:r>
          </w:p>
          <w:p w14:paraId="6372161D" w14:textId="77777777" w:rsidR="00957F43" w:rsidRPr="000C5413" w:rsidRDefault="00EF0937" w:rsidP="000C5413">
            <w:pPr>
              <w:spacing w:after="160"/>
              <w:jc w:val="both"/>
              <w:rPr>
                <w:rFonts w:asciiTheme="minorBidi" w:hAnsiTheme="minorBidi"/>
                <w:b/>
                <w:bCs/>
                <w:sz w:val="24"/>
                <w:szCs w:val="24"/>
              </w:rPr>
            </w:pPr>
            <w:r>
              <w:rPr>
                <w:rFonts w:ascii="Arial" w:hAnsi="Arial"/>
                <w:b/>
                <w:bCs/>
                <w:sz w:val="24"/>
                <w:szCs w:val="24"/>
                <w:lang w:val="cy-GB"/>
              </w:rPr>
              <w:t xml:space="preserve">      Partneriaid Bargen Ddinesig Bae Abertawe</w:t>
            </w:r>
          </w:p>
        </w:tc>
      </w:tr>
    </w:tbl>
    <w:p w14:paraId="3704DFA2" w14:textId="77777777" w:rsidR="00491AAE" w:rsidRDefault="00491AAE" w:rsidP="00EA33D6">
      <w:pPr>
        <w:pStyle w:val="Heading3"/>
        <w:rPr>
          <w:rFonts w:asciiTheme="minorBidi" w:hAnsiTheme="minorBidi" w:cstheme="minorBidi"/>
          <w:b/>
          <w:bCs/>
          <w:color w:val="auto"/>
        </w:rPr>
      </w:pPr>
      <w:bookmarkStart w:id="33" w:name="_Toc53487990"/>
      <w:bookmarkStart w:id="34" w:name="_Toc55459914"/>
      <w:bookmarkStart w:id="35" w:name="_Toc62549826"/>
      <w:bookmarkStart w:id="36" w:name="_Toc62556579"/>
      <w:bookmarkStart w:id="37" w:name="_Toc62567905"/>
      <w:bookmarkStart w:id="38" w:name="_Toc63863596"/>
      <w:bookmarkStart w:id="39" w:name="_Toc65065904"/>
    </w:p>
    <w:p w14:paraId="51042018" w14:textId="77777777" w:rsidR="00EA33D6" w:rsidRPr="003F5EE6" w:rsidRDefault="00EF0937" w:rsidP="00EA33D6">
      <w:pPr>
        <w:pStyle w:val="Heading3"/>
        <w:rPr>
          <w:rFonts w:asciiTheme="minorBidi" w:hAnsiTheme="minorBidi" w:cstheme="minorBidi"/>
          <w:b/>
          <w:bCs/>
          <w:color w:val="auto"/>
        </w:rPr>
      </w:pPr>
      <w:r w:rsidRPr="003F5EE6">
        <w:rPr>
          <w:rFonts w:ascii="Arial" w:hAnsi="Arial" w:cstheme="minorBidi"/>
          <w:b/>
          <w:bCs/>
          <w:color w:val="auto"/>
          <w:lang w:val="cy-GB"/>
        </w:rPr>
        <w:t>Cynnydd yn erbyn Camau Gweithredu</w:t>
      </w:r>
      <w:bookmarkEnd w:id="33"/>
      <w:bookmarkEnd w:id="34"/>
      <w:bookmarkEnd w:id="35"/>
      <w:bookmarkEnd w:id="36"/>
      <w:bookmarkEnd w:id="37"/>
      <w:bookmarkEnd w:id="38"/>
      <w:bookmarkEnd w:id="39"/>
    </w:p>
    <w:tbl>
      <w:tblPr>
        <w:tblStyle w:val="TableGrid1"/>
        <w:tblW w:w="9776"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6099"/>
        <w:gridCol w:w="2138"/>
        <w:gridCol w:w="1539"/>
      </w:tblGrid>
      <w:tr w:rsidR="0054701B" w14:paraId="69496518" w14:textId="77777777" w:rsidTr="004D28E2">
        <w:trPr>
          <w:trHeight w:val="214"/>
        </w:trPr>
        <w:tc>
          <w:tcPr>
            <w:tcW w:w="9776" w:type="dxa"/>
            <w:gridSpan w:val="3"/>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tcPr>
          <w:p w14:paraId="2650152F" w14:textId="77777777" w:rsidR="00EA33D6" w:rsidRPr="000F0D80" w:rsidRDefault="00EF0937" w:rsidP="00D251A1">
            <w:pPr>
              <w:rPr>
                <w:rFonts w:asciiTheme="majorHAnsi" w:hAnsiTheme="majorHAnsi" w:cstheme="majorHAnsi"/>
                <w:noProof/>
                <w:color w:val="FFFFFF" w:themeColor="background1"/>
              </w:rPr>
            </w:pPr>
            <w:r w:rsidRPr="00C85EBA">
              <w:rPr>
                <w:rFonts w:ascii="Calibri Light" w:hAnsi="Calibri Light" w:cstheme="majorHAnsi"/>
                <w:b/>
                <w:bCs/>
                <w:noProof/>
                <w:color w:val="FFFFFF" w:themeColor="background1"/>
                <w:sz w:val="24"/>
                <w:szCs w:val="24"/>
                <w:lang w:val="cy-GB"/>
              </w:rPr>
              <w:t>NZC-18</w:t>
            </w:r>
          </w:p>
        </w:tc>
      </w:tr>
      <w:tr w:rsidR="0054701B" w14:paraId="754B4D1D" w14:textId="77777777" w:rsidTr="004D28E2">
        <w:trPr>
          <w:trHeight w:val="214"/>
        </w:trPr>
        <w:tc>
          <w:tcPr>
            <w:tcW w:w="6099" w:type="dxa"/>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tcPr>
          <w:p w14:paraId="3FB82C53" w14:textId="77777777" w:rsidR="00EA33D6" w:rsidRPr="000F0D80" w:rsidRDefault="00EF0937" w:rsidP="00D251A1">
            <w:pPr>
              <w:rPr>
                <w:rFonts w:asciiTheme="majorHAnsi" w:hAnsiTheme="majorHAnsi" w:cstheme="majorHAnsi"/>
                <w:noProof/>
                <w:color w:val="FFFFFF" w:themeColor="background1"/>
              </w:rPr>
            </w:pPr>
            <w:r w:rsidRPr="000F0D80">
              <w:rPr>
                <w:rFonts w:asciiTheme="majorHAnsi" w:hAnsiTheme="majorHAnsi" w:cstheme="majorHAnsi"/>
                <w:noProof/>
                <w:color w:val="FFFFFF" w:themeColor="background1"/>
                <w:lang w:val="cy-GB"/>
              </w:rPr>
              <w:t>Gweithred</w:t>
            </w:r>
          </w:p>
        </w:tc>
        <w:tc>
          <w:tcPr>
            <w:tcW w:w="2138" w:type="dxa"/>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tcPr>
          <w:p w14:paraId="1789477E" w14:textId="77777777" w:rsidR="00EA33D6" w:rsidRPr="000F0D80" w:rsidRDefault="00EF0937" w:rsidP="00D251A1">
            <w:pPr>
              <w:jc w:val="center"/>
              <w:rPr>
                <w:rFonts w:asciiTheme="majorHAnsi" w:hAnsiTheme="majorHAnsi" w:cstheme="majorHAnsi"/>
                <w:noProof/>
                <w:color w:val="FFFFFF" w:themeColor="background1"/>
              </w:rPr>
            </w:pPr>
            <w:r w:rsidRPr="000F0D80">
              <w:rPr>
                <w:rFonts w:asciiTheme="majorHAnsi" w:hAnsiTheme="majorHAnsi" w:cstheme="majorHAnsi"/>
                <w:noProof/>
                <w:color w:val="FFFFFF" w:themeColor="background1"/>
                <w:lang w:val="cy-GB"/>
              </w:rPr>
              <w:t>Swyddog Arweiniol</w:t>
            </w:r>
          </w:p>
        </w:tc>
        <w:tc>
          <w:tcPr>
            <w:tcW w:w="1539" w:type="dxa"/>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tcPr>
          <w:p w14:paraId="0888705D" w14:textId="77777777" w:rsidR="00EA33D6" w:rsidRPr="000F0D80" w:rsidRDefault="00EF0937" w:rsidP="00D251A1">
            <w:pPr>
              <w:jc w:val="center"/>
              <w:rPr>
                <w:rFonts w:asciiTheme="majorHAnsi" w:hAnsiTheme="majorHAnsi" w:cstheme="majorHAnsi"/>
                <w:noProof/>
                <w:color w:val="FFFFFF" w:themeColor="background1"/>
              </w:rPr>
            </w:pPr>
            <w:r w:rsidRPr="000F0D80">
              <w:rPr>
                <w:rFonts w:asciiTheme="majorHAnsi" w:hAnsiTheme="majorHAnsi" w:cstheme="majorHAnsi"/>
                <w:noProof/>
                <w:color w:val="FFFFFF" w:themeColor="background1"/>
                <w:lang w:val="cy-GB"/>
              </w:rPr>
              <w:t>Amserlen</w:t>
            </w:r>
          </w:p>
        </w:tc>
      </w:tr>
      <w:tr w:rsidR="0054701B" w14:paraId="63AE4123" w14:textId="77777777" w:rsidTr="00D251A1">
        <w:trPr>
          <w:trHeight w:val="295"/>
        </w:trPr>
        <w:tc>
          <w:tcPr>
            <w:tcW w:w="60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4DA4D9D" w14:textId="77777777" w:rsidR="00EA33D6" w:rsidRPr="00143693" w:rsidRDefault="00EF0937" w:rsidP="00D251A1">
            <w:pPr>
              <w:spacing w:before="120" w:after="120"/>
              <w:jc w:val="both"/>
              <w:rPr>
                <w:rFonts w:asciiTheme="majorHAnsi" w:hAnsiTheme="majorHAnsi" w:cstheme="majorHAnsi"/>
                <w:b/>
                <w:bCs/>
                <w:noProof/>
                <w:sz w:val="20"/>
                <w:szCs w:val="20"/>
              </w:rPr>
            </w:pPr>
            <w:r w:rsidRPr="00143693">
              <w:rPr>
                <w:rFonts w:ascii="Calibri Light" w:hAnsi="Calibri Light" w:cstheme="majorHAnsi"/>
                <w:b/>
                <w:bCs/>
                <w:noProof/>
                <w:sz w:val="20"/>
                <w:szCs w:val="20"/>
                <w:lang w:val="cy-GB"/>
              </w:rPr>
              <w:t>Gweithio gyda Grŵp Cyflawni Amgylchedd Iach Bwrdd Gwasanaethau Cyhoeddus Sir Gaerfyrddin i gynnal Asesiad Risg Amgylcheddol a Newid yn yr Hinsawdd ar gyfer y Sir</w:t>
            </w:r>
          </w:p>
        </w:tc>
        <w:tc>
          <w:tcPr>
            <w:tcW w:w="21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5E07872" w14:textId="77777777" w:rsidR="00EA33D6" w:rsidRPr="000F0D80" w:rsidRDefault="00EF0937" w:rsidP="00D251A1">
            <w:pPr>
              <w:spacing w:before="120" w:after="120"/>
              <w:contextualSpacing/>
              <w:jc w:val="center"/>
              <w:rPr>
                <w:rFonts w:asciiTheme="majorHAnsi" w:hAnsiTheme="majorHAnsi" w:cstheme="majorHAnsi"/>
                <w:noProof/>
                <w:sz w:val="20"/>
                <w:szCs w:val="20"/>
              </w:rPr>
            </w:pPr>
            <w:r w:rsidRPr="0052549D">
              <w:rPr>
                <w:rFonts w:asciiTheme="majorHAnsi" w:eastAsia="+mn-ea" w:hAnsiTheme="majorHAnsi" w:cstheme="majorHAnsi"/>
                <w:color w:val="000000"/>
                <w:sz w:val="20"/>
                <w:szCs w:val="20"/>
                <w:lang w:val="cy-GB" w:eastAsia="en-GB"/>
              </w:rPr>
              <w:t>Y Rheolwr Polisi Corfforaethol a Phartneriaeth</w:t>
            </w:r>
          </w:p>
        </w:tc>
        <w:tc>
          <w:tcPr>
            <w:tcW w:w="1539"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2F798349" w14:textId="77777777" w:rsidR="00EA33D6" w:rsidRPr="000F0D80" w:rsidRDefault="00EF0937" w:rsidP="00D251A1">
            <w:pPr>
              <w:spacing w:before="120" w:after="120"/>
              <w:jc w:val="center"/>
              <w:rPr>
                <w:rFonts w:asciiTheme="majorHAnsi" w:hAnsiTheme="majorHAnsi" w:cstheme="majorHAnsi"/>
                <w:noProof/>
                <w:sz w:val="20"/>
                <w:szCs w:val="20"/>
              </w:rPr>
            </w:pPr>
            <w:r w:rsidRPr="00977FF5">
              <w:rPr>
                <w:rFonts w:asciiTheme="majorHAnsi" w:hAnsiTheme="majorHAnsi" w:cstheme="majorHAnsi"/>
                <w:noProof/>
                <w:sz w:val="20"/>
                <w:szCs w:val="20"/>
                <w:lang w:val="cy-GB"/>
              </w:rPr>
              <w:t>Parhaus</w:t>
            </w:r>
          </w:p>
        </w:tc>
      </w:tr>
      <w:tr w:rsidR="0054701B" w14:paraId="0CFE0D20" w14:textId="77777777" w:rsidTr="00D251A1">
        <w:trPr>
          <w:trHeight w:val="76"/>
        </w:trPr>
        <w:tc>
          <w:tcPr>
            <w:tcW w:w="9776" w:type="dxa"/>
            <w:gridSpan w:val="3"/>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tcPr>
          <w:p w14:paraId="2F05CFB5" w14:textId="77777777" w:rsidR="00EA33D6" w:rsidRPr="00C85EBA" w:rsidRDefault="00EF0937" w:rsidP="00D251A1">
            <w:pPr>
              <w:rPr>
                <w:rFonts w:asciiTheme="majorHAnsi" w:hAnsiTheme="majorHAnsi" w:cstheme="majorHAnsi"/>
                <w:noProof/>
                <w:color w:val="FFFFFF" w:themeColor="background1"/>
                <w:sz w:val="20"/>
                <w:szCs w:val="20"/>
              </w:rPr>
            </w:pPr>
            <w:r w:rsidRPr="00C85EBA">
              <w:rPr>
                <w:rFonts w:asciiTheme="majorHAnsi" w:hAnsiTheme="majorHAnsi" w:cstheme="majorHAnsi"/>
                <w:noProof/>
                <w:color w:val="FFFFFF" w:themeColor="background1"/>
                <w:sz w:val="20"/>
                <w:szCs w:val="20"/>
                <w:lang w:val="cy-GB"/>
              </w:rPr>
              <w:t>Cynnydd</w:t>
            </w:r>
          </w:p>
        </w:tc>
      </w:tr>
      <w:tr w:rsidR="0054701B" w:rsidRPr="00D40D16" w14:paraId="3EE687D1" w14:textId="77777777" w:rsidTr="009F69A7">
        <w:trPr>
          <w:trHeight w:val="644"/>
        </w:trPr>
        <w:tc>
          <w:tcPr>
            <w:tcW w:w="977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94A4B36" w14:textId="77777777" w:rsidR="00B76840" w:rsidRPr="00B76840" w:rsidRDefault="00EF0937" w:rsidP="00384AD7">
            <w:pPr>
              <w:spacing w:after="120"/>
              <w:jc w:val="both"/>
              <w:rPr>
                <w:rFonts w:asciiTheme="majorHAnsi" w:hAnsiTheme="majorHAnsi" w:cstheme="majorHAnsi"/>
                <w:noProof/>
                <w:sz w:val="20"/>
                <w:szCs w:val="20"/>
              </w:rPr>
            </w:pPr>
            <w:r w:rsidRPr="00B76840">
              <w:rPr>
                <w:rFonts w:asciiTheme="majorHAnsi" w:hAnsiTheme="majorHAnsi" w:cstheme="majorHAnsi"/>
                <w:noProof/>
                <w:sz w:val="20"/>
                <w:szCs w:val="20"/>
                <w:lang w:val="cy-GB"/>
              </w:rPr>
              <w:t xml:space="preserve">Mae Newid Hinsawdd ac Asesiad Risg Amgylcheddol wedi'i gwblhau a bydd data a gwybodaeth ychwanegol yn ategu at hynny. </w:t>
            </w:r>
          </w:p>
          <w:p w14:paraId="02340E25" w14:textId="77777777" w:rsidR="00B76840" w:rsidRPr="004276AB" w:rsidRDefault="00EF0937" w:rsidP="002E3E64">
            <w:pPr>
              <w:spacing w:after="120"/>
              <w:jc w:val="both"/>
              <w:rPr>
                <w:rFonts w:asciiTheme="majorHAnsi" w:hAnsiTheme="majorHAnsi" w:cstheme="majorHAnsi"/>
                <w:noProof/>
                <w:sz w:val="20"/>
                <w:szCs w:val="20"/>
                <w:lang w:val="cy-GB"/>
              </w:rPr>
            </w:pPr>
            <w:r>
              <w:rPr>
                <w:rFonts w:asciiTheme="majorHAnsi" w:hAnsiTheme="majorHAnsi" w:cstheme="majorHAnsi"/>
                <w:noProof/>
                <w:sz w:val="20"/>
                <w:szCs w:val="20"/>
                <w:lang w:val="cy-GB"/>
              </w:rPr>
              <w:t xml:space="preserve">Ym mis Mai 2021, bu'r Grŵp Cyflawni Amgylchedd Iach yn trafod yr adroddiad a gomisiynwyd gan Gyfoeth Naturiol Cymru ar risgiau newid hinsawdd. Mae'r adroddiad hwn yn ystyried yr effaith ar gymunedau lleol a sut gall y cymunedau hyn baratoi at effeithiau newid hinsawdd yn well, gan gyfeirio'n benodol at Gastellnewydd Emlyn.  Roedd yr adroddiad yn argymell y camau blaenoriaeth canlynol: (1) Cynllun Ymateb Brys dan Arweiniad y Gymuned; (2) Rheithgor Dinasyddion; (3) Sefyllfa Castellnewydd Emlyn 2050 yn y Dyfodol; a (4) Map Asedau a Risgiau Hinsawdd. </w:t>
            </w:r>
          </w:p>
          <w:p w14:paraId="220F4569" w14:textId="77777777" w:rsidR="00EA33D6" w:rsidRPr="004276AB" w:rsidRDefault="00EF0937" w:rsidP="0060101A">
            <w:pPr>
              <w:spacing w:after="120"/>
              <w:jc w:val="both"/>
              <w:rPr>
                <w:rFonts w:asciiTheme="majorHAnsi" w:hAnsiTheme="majorHAnsi" w:cstheme="majorHAnsi"/>
                <w:noProof/>
                <w:sz w:val="20"/>
                <w:szCs w:val="20"/>
                <w:lang w:val="cy-GB"/>
              </w:rPr>
            </w:pPr>
            <w:r>
              <w:rPr>
                <w:rFonts w:asciiTheme="majorHAnsi" w:hAnsiTheme="majorHAnsi" w:cstheme="majorHAnsi"/>
                <w:noProof/>
                <w:sz w:val="20"/>
                <w:szCs w:val="20"/>
                <w:lang w:val="cy-GB"/>
              </w:rPr>
              <w:t xml:space="preserve">Yn ei gyfarfod ar </w:t>
            </w:r>
            <w:hyperlink r:id="rId40" w:history="1">
              <w:r w:rsidR="00962ECE">
                <w:rPr>
                  <w:rFonts w:ascii="Calibri Light" w:hAnsi="Calibri Light" w:cstheme="majorHAnsi"/>
                  <w:u w:val="single"/>
                  <w:lang w:val="cy-GB"/>
                </w:rPr>
                <w:t>29 Medi 2021</w:t>
              </w:r>
            </w:hyperlink>
            <w:r>
              <w:rPr>
                <w:rFonts w:asciiTheme="majorHAnsi" w:hAnsiTheme="majorHAnsi" w:cstheme="majorHAnsi"/>
                <w:noProof/>
                <w:sz w:val="20"/>
                <w:szCs w:val="20"/>
                <w:lang w:val="cy-GB"/>
              </w:rPr>
              <w:t xml:space="preserve">, nid oedd y Bwrdd Gwasanaethau Cyhoeddus wedi gallu datblygu blaenoriaethau (2) a (3) oherwydd materion capasiti. Fodd bynnag, mae blaenoriaeth (1) - Cynllun Ymateb Brys dan Arweiniad y Gymuned – yn cael ei chefnogi gan gysylltiadau â'r prosiect 10 Tref, ac mae blaenoriaeth (4) - Map Asedau a Risgiau Hinsawdd - hefyd yn cael ei chefnogi gan gymorth myfyrwyr Prifysgol Cymru y Drindod Dewi Sant. </w:t>
            </w:r>
          </w:p>
        </w:tc>
      </w:tr>
      <w:tr w:rsidR="0054701B" w14:paraId="55401A83" w14:textId="77777777" w:rsidTr="00D251A1">
        <w:trPr>
          <w:trHeight w:val="214"/>
        </w:trPr>
        <w:tc>
          <w:tcPr>
            <w:tcW w:w="9776" w:type="dxa"/>
            <w:gridSpan w:val="3"/>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tcPr>
          <w:p w14:paraId="2CF53006" w14:textId="77777777" w:rsidR="00EA33D6" w:rsidRPr="000F0D80" w:rsidRDefault="00EF0937" w:rsidP="00D251A1">
            <w:pPr>
              <w:rPr>
                <w:rFonts w:asciiTheme="majorHAnsi" w:hAnsiTheme="majorHAnsi" w:cstheme="majorHAnsi"/>
                <w:noProof/>
                <w:color w:val="FFFFFF" w:themeColor="background1"/>
              </w:rPr>
            </w:pPr>
            <w:r>
              <w:rPr>
                <w:lang w:val="cy-GB"/>
              </w:rPr>
              <w:br w:type="page"/>
            </w:r>
            <w:r>
              <w:rPr>
                <w:lang w:val="cy-GB"/>
              </w:rPr>
              <w:br w:type="page"/>
            </w:r>
            <w:r w:rsidRPr="00C85EBA">
              <w:rPr>
                <w:rFonts w:ascii="Calibri Light" w:hAnsi="Calibri Light" w:cstheme="majorHAnsi"/>
                <w:b/>
                <w:bCs/>
                <w:noProof/>
                <w:color w:val="FFFFFF" w:themeColor="background1"/>
                <w:sz w:val="24"/>
                <w:szCs w:val="24"/>
                <w:lang w:val="cy-GB"/>
              </w:rPr>
              <w:t>NZC-19</w:t>
            </w:r>
          </w:p>
        </w:tc>
      </w:tr>
      <w:tr w:rsidR="0054701B" w14:paraId="19DC12F5" w14:textId="77777777" w:rsidTr="00D251A1">
        <w:trPr>
          <w:trHeight w:val="214"/>
        </w:trPr>
        <w:tc>
          <w:tcPr>
            <w:tcW w:w="6099" w:type="dxa"/>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tcPr>
          <w:p w14:paraId="1746069C" w14:textId="77777777" w:rsidR="00EA33D6" w:rsidRPr="000F0D80" w:rsidRDefault="00EF0937" w:rsidP="00D251A1">
            <w:pPr>
              <w:rPr>
                <w:rFonts w:asciiTheme="majorHAnsi" w:hAnsiTheme="majorHAnsi" w:cstheme="majorHAnsi"/>
                <w:noProof/>
                <w:color w:val="FFFFFF" w:themeColor="background1"/>
              </w:rPr>
            </w:pPr>
            <w:r w:rsidRPr="000F0D80">
              <w:rPr>
                <w:rFonts w:asciiTheme="majorHAnsi" w:hAnsiTheme="majorHAnsi" w:cstheme="majorHAnsi"/>
                <w:noProof/>
                <w:color w:val="FFFFFF" w:themeColor="background1"/>
                <w:lang w:val="cy-GB"/>
              </w:rPr>
              <w:t>Gweithred</w:t>
            </w:r>
          </w:p>
        </w:tc>
        <w:tc>
          <w:tcPr>
            <w:tcW w:w="2138" w:type="dxa"/>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tcPr>
          <w:p w14:paraId="74783B2D" w14:textId="77777777" w:rsidR="00EA33D6" w:rsidRPr="000F0D80" w:rsidRDefault="00EF0937" w:rsidP="00D251A1">
            <w:pPr>
              <w:jc w:val="center"/>
              <w:rPr>
                <w:rFonts w:asciiTheme="majorHAnsi" w:hAnsiTheme="majorHAnsi" w:cstheme="majorHAnsi"/>
                <w:noProof/>
                <w:color w:val="FFFFFF" w:themeColor="background1"/>
              </w:rPr>
            </w:pPr>
            <w:r w:rsidRPr="000F0D80">
              <w:rPr>
                <w:rFonts w:asciiTheme="majorHAnsi" w:hAnsiTheme="majorHAnsi" w:cstheme="majorHAnsi"/>
                <w:noProof/>
                <w:color w:val="FFFFFF" w:themeColor="background1"/>
                <w:lang w:val="cy-GB"/>
              </w:rPr>
              <w:t>Swyddog Arweiniol</w:t>
            </w:r>
          </w:p>
        </w:tc>
        <w:tc>
          <w:tcPr>
            <w:tcW w:w="1539" w:type="dxa"/>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tcPr>
          <w:p w14:paraId="43832981" w14:textId="77777777" w:rsidR="00EA33D6" w:rsidRPr="000F0D80" w:rsidRDefault="00EF0937" w:rsidP="00D251A1">
            <w:pPr>
              <w:jc w:val="center"/>
              <w:rPr>
                <w:rFonts w:asciiTheme="majorHAnsi" w:hAnsiTheme="majorHAnsi" w:cstheme="majorHAnsi"/>
                <w:noProof/>
                <w:color w:val="FFFFFF" w:themeColor="background1"/>
              </w:rPr>
            </w:pPr>
            <w:r w:rsidRPr="000F0D80">
              <w:rPr>
                <w:rFonts w:asciiTheme="majorHAnsi" w:hAnsiTheme="majorHAnsi" w:cstheme="majorHAnsi"/>
                <w:noProof/>
                <w:color w:val="FFFFFF" w:themeColor="background1"/>
                <w:lang w:val="cy-GB"/>
              </w:rPr>
              <w:t>Amserlen</w:t>
            </w:r>
          </w:p>
        </w:tc>
      </w:tr>
      <w:tr w:rsidR="0054701B" w14:paraId="372566F6" w14:textId="77777777" w:rsidTr="00D251A1">
        <w:trPr>
          <w:trHeight w:val="295"/>
        </w:trPr>
        <w:tc>
          <w:tcPr>
            <w:tcW w:w="60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ACFF35B" w14:textId="77777777" w:rsidR="00EA33D6" w:rsidRPr="00143693" w:rsidRDefault="00EF0937" w:rsidP="00D251A1">
            <w:pPr>
              <w:spacing w:before="120" w:after="120"/>
              <w:jc w:val="both"/>
              <w:rPr>
                <w:rFonts w:asciiTheme="majorHAnsi" w:hAnsiTheme="majorHAnsi" w:cstheme="majorHAnsi"/>
                <w:b/>
                <w:bCs/>
                <w:noProof/>
                <w:sz w:val="20"/>
                <w:szCs w:val="20"/>
              </w:rPr>
            </w:pPr>
            <w:r w:rsidRPr="00143693">
              <w:rPr>
                <w:rFonts w:ascii="Calibri Light" w:hAnsi="Calibri Light" w:cstheme="majorHAnsi"/>
                <w:b/>
                <w:bCs/>
                <w:noProof/>
                <w:sz w:val="20"/>
                <w:szCs w:val="20"/>
                <w:lang w:val="cy-GB"/>
              </w:rPr>
              <w:t>Gweithio gyda phartneriaid y Bwrdd Gwasanaethau Cyhoeddus i nodi a datblygu cyfleoedd i gydweithio gyda golwg ar leihau carbon</w:t>
            </w:r>
          </w:p>
        </w:tc>
        <w:tc>
          <w:tcPr>
            <w:tcW w:w="21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6B7C64D" w14:textId="77777777" w:rsidR="00EA33D6" w:rsidRPr="000F0D80" w:rsidRDefault="00EF0937" w:rsidP="00D251A1">
            <w:pPr>
              <w:spacing w:before="120" w:after="120"/>
              <w:contextualSpacing/>
              <w:jc w:val="center"/>
              <w:rPr>
                <w:rFonts w:asciiTheme="majorHAnsi" w:hAnsiTheme="majorHAnsi" w:cstheme="majorHAnsi"/>
                <w:noProof/>
                <w:sz w:val="20"/>
                <w:szCs w:val="20"/>
              </w:rPr>
            </w:pPr>
            <w:r w:rsidRPr="0052549D">
              <w:rPr>
                <w:rFonts w:asciiTheme="majorHAnsi" w:eastAsia="+mn-ea" w:hAnsiTheme="majorHAnsi" w:cstheme="majorHAnsi"/>
                <w:color w:val="000000"/>
                <w:sz w:val="20"/>
                <w:szCs w:val="20"/>
                <w:lang w:val="cy-GB" w:eastAsia="en-GB"/>
              </w:rPr>
              <w:t>Rheolwr Datblygu Cynaliadwy</w:t>
            </w:r>
          </w:p>
        </w:tc>
        <w:tc>
          <w:tcPr>
            <w:tcW w:w="1539"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533F1C16" w14:textId="77777777" w:rsidR="00EA33D6" w:rsidRPr="000F0D80" w:rsidRDefault="00EF0937" w:rsidP="00D251A1">
            <w:pPr>
              <w:spacing w:before="120" w:after="120"/>
              <w:jc w:val="center"/>
              <w:rPr>
                <w:rFonts w:asciiTheme="majorHAnsi" w:hAnsiTheme="majorHAnsi" w:cstheme="majorHAnsi"/>
                <w:noProof/>
                <w:sz w:val="20"/>
                <w:szCs w:val="20"/>
              </w:rPr>
            </w:pPr>
            <w:r>
              <w:rPr>
                <w:rFonts w:asciiTheme="majorHAnsi" w:hAnsiTheme="majorHAnsi" w:cstheme="majorHAnsi"/>
                <w:noProof/>
                <w:sz w:val="20"/>
                <w:szCs w:val="20"/>
                <w:lang w:val="cy-GB"/>
              </w:rPr>
              <w:t>Parhaus</w:t>
            </w:r>
          </w:p>
        </w:tc>
      </w:tr>
      <w:tr w:rsidR="0054701B" w14:paraId="6007B347" w14:textId="77777777" w:rsidTr="00D251A1">
        <w:trPr>
          <w:trHeight w:val="76"/>
        </w:trPr>
        <w:tc>
          <w:tcPr>
            <w:tcW w:w="9776" w:type="dxa"/>
            <w:gridSpan w:val="3"/>
            <w:tcBorders>
              <w:top w:val="single" w:sz="4" w:space="0" w:color="auto"/>
              <w:left w:val="single" w:sz="4" w:space="0" w:color="auto"/>
              <w:right w:val="single" w:sz="4" w:space="0" w:color="auto"/>
            </w:tcBorders>
            <w:shd w:val="clear" w:color="auto" w:fill="8496B0" w:themeFill="text2" w:themeFillTint="99"/>
            <w:vAlign w:val="center"/>
          </w:tcPr>
          <w:p w14:paraId="30EBC595" w14:textId="77777777" w:rsidR="00EA33D6" w:rsidRPr="00C85EBA" w:rsidRDefault="00EF0937" w:rsidP="00D251A1">
            <w:pPr>
              <w:rPr>
                <w:rFonts w:asciiTheme="majorHAnsi" w:hAnsiTheme="majorHAnsi" w:cstheme="majorHAnsi"/>
                <w:noProof/>
                <w:color w:val="FFFFFF" w:themeColor="background1"/>
                <w:sz w:val="20"/>
                <w:szCs w:val="20"/>
              </w:rPr>
            </w:pPr>
            <w:r w:rsidRPr="00C85EBA">
              <w:rPr>
                <w:rFonts w:asciiTheme="majorHAnsi" w:hAnsiTheme="majorHAnsi" w:cstheme="majorHAnsi"/>
                <w:noProof/>
                <w:color w:val="FFFFFF" w:themeColor="background1"/>
                <w:sz w:val="20"/>
                <w:szCs w:val="20"/>
                <w:lang w:val="cy-GB"/>
              </w:rPr>
              <w:t>Cynnydd</w:t>
            </w:r>
          </w:p>
        </w:tc>
      </w:tr>
      <w:tr w:rsidR="0054701B" w14:paraId="3579C19B" w14:textId="77777777" w:rsidTr="00EB3856">
        <w:trPr>
          <w:trHeight w:val="644"/>
        </w:trPr>
        <w:tc>
          <w:tcPr>
            <w:tcW w:w="9776" w:type="dxa"/>
            <w:gridSpan w:val="3"/>
            <w:tcBorders>
              <w:left w:val="single" w:sz="4" w:space="0" w:color="auto"/>
              <w:right w:val="single" w:sz="4" w:space="0" w:color="auto"/>
            </w:tcBorders>
            <w:shd w:val="clear" w:color="auto" w:fill="auto"/>
            <w:vAlign w:val="center"/>
          </w:tcPr>
          <w:p w14:paraId="227595F1" w14:textId="77777777" w:rsidR="007861F7" w:rsidRDefault="00EF0937" w:rsidP="00E038B3">
            <w:pPr>
              <w:jc w:val="both"/>
              <w:rPr>
                <w:rFonts w:asciiTheme="majorHAnsi" w:hAnsiTheme="majorHAnsi" w:cstheme="majorHAnsi"/>
                <w:noProof/>
                <w:sz w:val="20"/>
                <w:szCs w:val="20"/>
              </w:rPr>
            </w:pPr>
            <w:r w:rsidRPr="00C5729B">
              <w:rPr>
                <w:rFonts w:asciiTheme="majorHAnsi" w:hAnsiTheme="majorHAnsi" w:cstheme="majorHAnsi"/>
                <w:noProof/>
                <w:sz w:val="20"/>
                <w:szCs w:val="20"/>
                <w:lang w:val="cy-GB"/>
              </w:rPr>
              <w:t>Cynhaliodd Cyfoeth Naturiol Cymru Weithdy Sero Net rhithwir ar gyfer BGC De-orllewin Cymru ar 29 Medi 2021. Roedd y digwyddiad hwn yn cynnwys siaradwyr o Lywodraeth Cymru a'u hymgynghorwyr a roddodd drosolwg o Ganllaw Adrodd Sero Net y Sector Cyhoeddus (Mai 2021). Rhannodd CNC eu profiad hefyd o ran penderfynu ar allyriadau gwaelodlin a datblygu strategaethau lleihau carbon drwy eu Prosiect Carbon Positif.</w:t>
            </w:r>
          </w:p>
          <w:p w14:paraId="14060EA7" w14:textId="77777777" w:rsidR="007861F7" w:rsidRDefault="007861F7" w:rsidP="00E038B3">
            <w:pPr>
              <w:jc w:val="both"/>
              <w:rPr>
                <w:rFonts w:asciiTheme="majorHAnsi" w:hAnsiTheme="majorHAnsi" w:cstheme="majorHAnsi"/>
                <w:noProof/>
                <w:sz w:val="20"/>
                <w:szCs w:val="20"/>
              </w:rPr>
            </w:pPr>
          </w:p>
          <w:p w14:paraId="476CD6D0" w14:textId="77777777" w:rsidR="00EA33D6" w:rsidRPr="008D63BD" w:rsidRDefault="00EF0937" w:rsidP="00E038B3">
            <w:pPr>
              <w:jc w:val="both"/>
              <w:rPr>
                <w:rFonts w:asciiTheme="majorHAnsi" w:hAnsiTheme="majorHAnsi" w:cstheme="majorHAnsi"/>
                <w:noProof/>
                <w:sz w:val="20"/>
                <w:szCs w:val="20"/>
                <w:highlight w:val="yellow"/>
              </w:rPr>
            </w:pPr>
            <w:r w:rsidRPr="008D63BD">
              <w:rPr>
                <w:rFonts w:asciiTheme="majorHAnsi" w:hAnsiTheme="majorHAnsi" w:cstheme="majorHAnsi"/>
                <w:noProof/>
                <w:sz w:val="20"/>
                <w:szCs w:val="20"/>
                <w:lang w:val="cy-GB"/>
              </w:rPr>
              <w:t xml:space="preserve">Mae Bwrdd Iechyd Prifysgol Hywel Dda wedi sicrhau arian grant gan Lywodraeth Cymru i godi fferm solar ar safle Hafan Derwen. Roedden ni wedi bod yn trafod trefniant prynu pŵer posibl lle byddai peth o'r trydan a gynhyrchir ar gael i gyflenwi ein swyddfeydd cyfagos ym Mharc Dewi Sant. Yn siomedig ddigon, roedd materion technegol cysylltiedig â'r grid lleol yn golygu nad oedd hyn wedi bod yn bosibl.   </w:t>
            </w:r>
          </w:p>
        </w:tc>
      </w:tr>
      <w:tr w:rsidR="0054701B" w14:paraId="2DF1165F" w14:textId="77777777" w:rsidTr="00D251A1">
        <w:trPr>
          <w:trHeight w:val="214"/>
        </w:trPr>
        <w:tc>
          <w:tcPr>
            <w:tcW w:w="9776" w:type="dxa"/>
            <w:gridSpan w:val="3"/>
            <w:tcBorders>
              <w:left w:val="single" w:sz="4" w:space="0" w:color="auto"/>
              <w:right w:val="single" w:sz="4" w:space="0" w:color="auto"/>
            </w:tcBorders>
            <w:shd w:val="clear" w:color="auto" w:fill="1F3864" w:themeFill="accent1" w:themeFillShade="80"/>
            <w:vAlign w:val="center"/>
          </w:tcPr>
          <w:p w14:paraId="1B051B32" w14:textId="77777777" w:rsidR="00EA33D6" w:rsidRPr="000F0D80" w:rsidRDefault="00EF0937" w:rsidP="00D251A1">
            <w:pPr>
              <w:rPr>
                <w:rFonts w:asciiTheme="majorHAnsi" w:hAnsiTheme="majorHAnsi" w:cstheme="majorHAnsi"/>
                <w:noProof/>
                <w:color w:val="FFFFFF" w:themeColor="background1"/>
              </w:rPr>
            </w:pPr>
            <w:r w:rsidRPr="00C85EBA">
              <w:rPr>
                <w:rFonts w:ascii="Calibri Light" w:hAnsi="Calibri Light" w:cstheme="majorHAnsi"/>
                <w:b/>
                <w:bCs/>
                <w:noProof/>
                <w:color w:val="FFFFFF" w:themeColor="background1"/>
                <w:sz w:val="24"/>
                <w:szCs w:val="24"/>
                <w:lang w:val="cy-GB"/>
              </w:rPr>
              <w:t>NZC-20</w:t>
            </w:r>
          </w:p>
        </w:tc>
      </w:tr>
      <w:tr w:rsidR="0054701B" w14:paraId="620BC9BF" w14:textId="77777777" w:rsidTr="004D28E2">
        <w:trPr>
          <w:trHeight w:val="214"/>
        </w:trPr>
        <w:tc>
          <w:tcPr>
            <w:tcW w:w="6099" w:type="dxa"/>
            <w:tcBorders>
              <w:left w:val="single" w:sz="4" w:space="0" w:color="auto"/>
              <w:bottom w:val="single" w:sz="4" w:space="0" w:color="auto"/>
              <w:right w:val="single" w:sz="4" w:space="0" w:color="auto"/>
            </w:tcBorders>
            <w:shd w:val="clear" w:color="auto" w:fill="8496B0" w:themeFill="text2" w:themeFillTint="99"/>
            <w:vAlign w:val="center"/>
          </w:tcPr>
          <w:p w14:paraId="14F3FFC0" w14:textId="77777777" w:rsidR="00EA33D6" w:rsidRPr="000F0D80" w:rsidRDefault="00EF0937" w:rsidP="00D251A1">
            <w:pPr>
              <w:rPr>
                <w:rFonts w:asciiTheme="majorHAnsi" w:hAnsiTheme="majorHAnsi" w:cstheme="majorHAnsi"/>
                <w:noProof/>
                <w:color w:val="FFFFFF" w:themeColor="background1"/>
              </w:rPr>
            </w:pPr>
            <w:r w:rsidRPr="000F0D80">
              <w:rPr>
                <w:rFonts w:asciiTheme="majorHAnsi" w:hAnsiTheme="majorHAnsi" w:cstheme="majorHAnsi"/>
                <w:noProof/>
                <w:color w:val="FFFFFF" w:themeColor="background1"/>
                <w:lang w:val="cy-GB"/>
              </w:rPr>
              <w:t>Gweithred</w:t>
            </w:r>
          </w:p>
        </w:tc>
        <w:tc>
          <w:tcPr>
            <w:tcW w:w="2138" w:type="dxa"/>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tcPr>
          <w:p w14:paraId="6FA715EE" w14:textId="77777777" w:rsidR="00EA33D6" w:rsidRPr="000F0D80" w:rsidRDefault="00EF0937" w:rsidP="00D251A1">
            <w:pPr>
              <w:jc w:val="center"/>
              <w:rPr>
                <w:rFonts w:asciiTheme="majorHAnsi" w:hAnsiTheme="majorHAnsi" w:cstheme="majorHAnsi"/>
                <w:noProof/>
                <w:color w:val="FFFFFF" w:themeColor="background1"/>
              </w:rPr>
            </w:pPr>
            <w:r w:rsidRPr="000F0D80">
              <w:rPr>
                <w:rFonts w:asciiTheme="majorHAnsi" w:hAnsiTheme="majorHAnsi" w:cstheme="majorHAnsi"/>
                <w:noProof/>
                <w:color w:val="FFFFFF" w:themeColor="background1"/>
                <w:lang w:val="cy-GB"/>
              </w:rPr>
              <w:t>Swyddog Arweiniol</w:t>
            </w:r>
          </w:p>
        </w:tc>
        <w:tc>
          <w:tcPr>
            <w:tcW w:w="1539" w:type="dxa"/>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tcPr>
          <w:p w14:paraId="7801399A" w14:textId="77777777" w:rsidR="00EA33D6" w:rsidRPr="000F0D80" w:rsidRDefault="00EF0937" w:rsidP="00D251A1">
            <w:pPr>
              <w:jc w:val="center"/>
              <w:rPr>
                <w:rFonts w:asciiTheme="majorHAnsi" w:hAnsiTheme="majorHAnsi" w:cstheme="majorHAnsi"/>
                <w:noProof/>
                <w:color w:val="FFFFFF" w:themeColor="background1"/>
              </w:rPr>
            </w:pPr>
            <w:r w:rsidRPr="000F0D80">
              <w:rPr>
                <w:rFonts w:asciiTheme="majorHAnsi" w:hAnsiTheme="majorHAnsi" w:cstheme="majorHAnsi"/>
                <w:noProof/>
                <w:color w:val="FFFFFF" w:themeColor="background1"/>
                <w:lang w:val="cy-GB"/>
              </w:rPr>
              <w:t>Amserlen</w:t>
            </w:r>
          </w:p>
        </w:tc>
      </w:tr>
      <w:tr w:rsidR="0054701B" w14:paraId="4E30D796" w14:textId="77777777" w:rsidTr="00D251A1">
        <w:trPr>
          <w:trHeight w:val="295"/>
        </w:trPr>
        <w:tc>
          <w:tcPr>
            <w:tcW w:w="60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9478784" w14:textId="77777777" w:rsidR="00EA33D6" w:rsidRPr="00143693" w:rsidRDefault="00EF0937" w:rsidP="00D251A1">
            <w:pPr>
              <w:spacing w:before="120" w:after="120"/>
              <w:jc w:val="both"/>
              <w:rPr>
                <w:rFonts w:asciiTheme="majorHAnsi" w:hAnsiTheme="majorHAnsi" w:cstheme="majorHAnsi"/>
                <w:b/>
                <w:bCs/>
                <w:noProof/>
                <w:sz w:val="20"/>
                <w:szCs w:val="20"/>
              </w:rPr>
            </w:pPr>
            <w:r w:rsidRPr="00143693">
              <w:rPr>
                <w:rFonts w:ascii="Calibri Light" w:hAnsi="Calibri Light" w:cstheme="majorHAnsi"/>
                <w:b/>
                <w:bCs/>
                <w:noProof/>
                <w:sz w:val="20"/>
                <w:szCs w:val="20"/>
                <w:lang w:val="cy-GB"/>
              </w:rPr>
              <w:t>Gweithio gyda phartneriaid yn Llywodraeth Cymru a Dinas-ranbarth Bae Abertawe i sefydlu Cynllun Ynni Rhanbarthol ar gyfer De-orllewin Cymru</w:t>
            </w:r>
          </w:p>
        </w:tc>
        <w:tc>
          <w:tcPr>
            <w:tcW w:w="21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826B8B5" w14:textId="77777777" w:rsidR="00EA33D6" w:rsidRDefault="00EF0937" w:rsidP="00D251A1">
            <w:pPr>
              <w:spacing w:before="120" w:after="120"/>
              <w:contextualSpacing/>
              <w:jc w:val="center"/>
              <w:rPr>
                <w:rFonts w:asciiTheme="majorHAnsi" w:eastAsia="+mn-ea" w:hAnsiTheme="majorHAnsi" w:cstheme="majorHAnsi"/>
                <w:strike/>
                <w:color w:val="000000"/>
                <w:sz w:val="20"/>
                <w:szCs w:val="20"/>
                <w:lang w:eastAsia="en-GB"/>
              </w:rPr>
            </w:pPr>
            <w:r w:rsidRPr="00EF0ABC">
              <w:rPr>
                <w:rFonts w:asciiTheme="majorHAnsi" w:eastAsia="+mn-ea" w:hAnsiTheme="majorHAnsi" w:cstheme="majorHAnsi"/>
                <w:strike/>
                <w:color w:val="000000"/>
                <w:sz w:val="20"/>
                <w:szCs w:val="20"/>
                <w:lang w:val="cy-GB" w:eastAsia="en-GB"/>
              </w:rPr>
              <w:t>Pennaeth Adfywio</w:t>
            </w:r>
          </w:p>
          <w:p w14:paraId="1088C502" w14:textId="77777777" w:rsidR="00EF0ABC" w:rsidRPr="00F22A36" w:rsidRDefault="00EF0937" w:rsidP="00D251A1">
            <w:pPr>
              <w:spacing w:before="120" w:after="120"/>
              <w:contextualSpacing/>
              <w:jc w:val="center"/>
              <w:rPr>
                <w:rFonts w:asciiTheme="majorHAnsi" w:hAnsiTheme="majorHAnsi" w:cstheme="majorHAnsi"/>
                <w:noProof/>
                <w:sz w:val="20"/>
                <w:szCs w:val="20"/>
              </w:rPr>
            </w:pPr>
            <w:r w:rsidRPr="00F22A36">
              <w:rPr>
                <w:rFonts w:asciiTheme="majorHAnsi" w:eastAsia="+mn-ea" w:hAnsiTheme="majorHAnsi" w:cstheme="majorHAnsi"/>
                <w:color w:val="000000"/>
                <w:sz w:val="20"/>
                <w:szCs w:val="20"/>
                <w:lang w:val="cy-GB" w:eastAsia="en-GB"/>
              </w:rPr>
              <w:t>Pennaeth Lle a Chynaliadwyedd</w:t>
            </w:r>
          </w:p>
        </w:tc>
        <w:tc>
          <w:tcPr>
            <w:tcW w:w="1539"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69FA9B9D" w14:textId="77777777" w:rsidR="00EA33D6" w:rsidRPr="000F0D80" w:rsidRDefault="00EF0937" w:rsidP="00D251A1">
            <w:pPr>
              <w:spacing w:before="120" w:after="120"/>
              <w:jc w:val="center"/>
              <w:rPr>
                <w:rFonts w:asciiTheme="majorHAnsi" w:hAnsiTheme="majorHAnsi" w:cstheme="majorHAnsi"/>
                <w:noProof/>
                <w:sz w:val="20"/>
                <w:szCs w:val="20"/>
              </w:rPr>
            </w:pPr>
            <w:r>
              <w:rPr>
                <w:rFonts w:asciiTheme="majorHAnsi" w:hAnsiTheme="majorHAnsi" w:cstheme="majorHAnsi"/>
                <w:noProof/>
                <w:sz w:val="20"/>
                <w:szCs w:val="20"/>
                <w:lang w:val="cy-GB"/>
              </w:rPr>
              <w:t>Parhaus</w:t>
            </w:r>
          </w:p>
        </w:tc>
      </w:tr>
      <w:tr w:rsidR="0054701B" w14:paraId="11CE3DCE" w14:textId="77777777" w:rsidTr="00D251A1">
        <w:trPr>
          <w:trHeight w:val="76"/>
        </w:trPr>
        <w:tc>
          <w:tcPr>
            <w:tcW w:w="9776" w:type="dxa"/>
            <w:gridSpan w:val="3"/>
            <w:tcBorders>
              <w:top w:val="single" w:sz="4" w:space="0" w:color="auto"/>
              <w:left w:val="single" w:sz="4" w:space="0" w:color="auto"/>
              <w:right w:val="single" w:sz="4" w:space="0" w:color="auto"/>
            </w:tcBorders>
            <w:shd w:val="clear" w:color="auto" w:fill="8496B0" w:themeFill="text2" w:themeFillTint="99"/>
            <w:vAlign w:val="center"/>
          </w:tcPr>
          <w:p w14:paraId="42CB7181" w14:textId="77777777" w:rsidR="00EA33D6" w:rsidRPr="00C85EBA" w:rsidRDefault="00EF0937" w:rsidP="00D251A1">
            <w:pPr>
              <w:rPr>
                <w:rFonts w:asciiTheme="majorHAnsi" w:hAnsiTheme="majorHAnsi" w:cstheme="majorHAnsi"/>
                <w:noProof/>
                <w:color w:val="FFFFFF" w:themeColor="background1"/>
                <w:sz w:val="20"/>
                <w:szCs w:val="20"/>
              </w:rPr>
            </w:pPr>
            <w:r w:rsidRPr="00C85EBA">
              <w:rPr>
                <w:rFonts w:asciiTheme="majorHAnsi" w:hAnsiTheme="majorHAnsi" w:cstheme="majorHAnsi"/>
                <w:noProof/>
                <w:color w:val="FFFFFF" w:themeColor="background1"/>
                <w:sz w:val="20"/>
                <w:szCs w:val="20"/>
                <w:lang w:val="cy-GB"/>
              </w:rPr>
              <w:t>Cynnydd</w:t>
            </w:r>
          </w:p>
        </w:tc>
      </w:tr>
      <w:tr w:rsidR="0054701B" w14:paraId="0DD006FC" w14:textId="77777777" w:rsidTr="00EB3856">
        <w:trPr>
          <w:trHeight w:val="644"/>
        </w:trPr>
        <w:tc>
          <w:tcPr>
            <w:tcW w:w="9776" w:type="dxa"/>
            <w:gridSpan w:val="3"/>
            <w:tcBorders>
              <w:left w:val="single" w:sz="4" w:space="0" w:color="auto"/>
              <w:bottom w:val="single" w:sz="4" w:space="0" w:color="auto"/>
              <w:right w:val="single" w:sz="4" w:space="0" w:color="auto"/>
            </w:tcBorders>
            <w:shd w:val="clear" w:color="auto" w:fill="auto"/>
            <w:vAlign w:val="center"/>
          </w:tcPr>
          <w:p w14:paraId="3025B671" w14:textId="77777777" w:rsidR="001529E3" w:rsidRPr="004276AB" w:rsidRDefault="00EF0937" w:rsidP="00C80274">
            <w:pPr>
              <w:jc w:val="both"/>
              <w:rPr>
                <w:rFonts w:asciiTheme="majorHAnsi" w:hAnsiTheme="majorHAnsi" w:cstheme="majorHAnsi"/>
                <w:noProof/>
                <w:sz w:val="20"/>
                <w:szCs w:val="20"/>
                <w:lang w:val="cy-GB"/>
              </w:rPr>
            </w:pPr>
            <w:r w:rsidRPr="007D55DA">
              <w:rPr>
                <w:rFonts w:asciiTheme="majorHAnsi" w:hAnsiTheme="majorHAnsi" w:cstheme="majorHAnsi"/>
                <w:noProof/>
                <w:sz w:val="20"/>
                <w:szCs w:val="20"/>
                <w:lang w:val="cy-GB"/>
              </w:rPr>
              <w:t xml:space="preserve">Roedd </w:t>
            </w:r>
            <w:hyperlink r:id="rId41" w:history="1">
              <w:r w:rsidRPr="007D55DA">
                <w:rPr>
                  <w:rFonts w:asciiTheme="majorHAnsi" w:hAnsiTheme="majorHAnsi" w:cstheme="majorHAnsi"/>
                  <w:noProof/>
                  <w:sz w:val="20"/>
                  <w:szCs w:val="20"/>
                  <w:u w:val="single"/>
                  <w:lang w:val="cy-GB"/>
                </w:rPr>
                <w:t>Strategaeth Ynni De-orllewin Cymru</w:t>
              </w:r>
            </w:hyperlink>
            <w:r w:rsidRPr="007D55DA">
              <w:rPr>
                <w:rFonts w:asciiTheme="majorHAnsi" w:hAnsiTheme="majorHAnsi" w:cstheme="majorHAnsi"/>
                <w:noProof/>
                <w:sz w:val="20"/>
                <w:szCs w:val="20"/>
                <w:lang w:val="cy-GB"/>
              </w:rPr>
              <w:t xml:space="preserve"> (Mawrth 2022) wedi'i chomisiynu gan Lywodraeth Cymru a'i chefnogi gan Wasanaeth Ynni Llywodraeth Cymru. Mae wedi'i datblygu gan Grŵp Craidd Ynni De-orllewin Cymru, sef is-grŵp fforwm Cyfarwyddwyr Rhanbarthol y pedwar awdurdod lleol sy'n rhan o'r cyfansawdd, gyda chymorth ychwanegol gan Banel Cynghori a rhanddeiliaid rhanbarthol. Mae'n gosod fframwaith strategol i lywio'r ymyriadau trawsnewidiol sydd eu hangen i helpu i gyflawni Cymru sero net erbyn 2050. Mae wedi bod yn ymarfer cydweithredol a ddatblygwyd gan Wasanaeth Ynni Llywodraeth Cymru a'r pedwar awdurdod lleol, gyda mewnbwn gan ystod eang o randdeiliaid - cyhoeddus, preifat, a gwirfoddol. </w:t>
            </w:r>
          </w:p>
          <w:p w14:paraId="31D4E624" w14:textId="77777777" w:rsidR="001529E3" w:rsidRPr="004276AB" w:rsidRDefault="001529E3" w:rsidP="001529E3">
            <w:pPr>
              <w:jc w:val="both"/>
              <w:rPr>
                <w:rFonts w:asciiTheme="majorHAnsi" w:hAnsiTheme="majorHAnsi" w:cstheme="majorHAnsi"/>
                <w:noProof/>
                <w:sz w:val="20"/>
                <w:szCs w:val="20"/>
                <w:lang w:val="cy-GB"/>
              </w:rPr>
            </w:pPr>
          </w:p>
          <w:p w14:paraId="4F8DCBCB" w14:textId="77777777" w:rsidR="00EA33D6" w:rsidRPr="00F22A36" w:rsidRDefault="00EF0937" w:rsidP="001529E3">
            <w:pPr>
              <w:jc w:val="both"/>
              <w:rPr>
                <w:rFonts w:asciiTheme="majorHAnsi" w:hAnsiTheme="majorHAnsi" w:cstheme="majorHAnsi"/>
                <w:noProof/>
                <w:sz w:val="20"/>
                <w:szCs w:val="20"/>
                <w:highlight w:val="yellow"/>
              </w:rPr>
            </w:pPr>
            <w:r w:rsidRPr="007D55DA">
              <w:rPr>
                <w:rFonts w:asciiTheme="majorHAnsi" w:hAnsiTheme="majorHAnsi" w:cstheme="majorHAnsi"/>
                <w:noProof/>
                <w:sz w:val="20"/>
                <w:szCs w:val="20"/>
                <w:lang w:val="cy-GB"/>
              </w:rPr>
              <w:t xml:space="preserve">Yn ategu'r Strategaeth ranbarthol hon bydd pedwar </w:t>
            </w:r>
            <w:hyperlink r:id="rId42" w:anchor=":~:text=Local%20Area%20Energy%20Planning%20(LAEP)%20is%20a%20process%20which%20has,%2C%20engagement%20and%20initiative%E2%80%90taking." w:history="1">
              <w:r w:rsidR="003C5EDC" w:rsidRPr="007D55DA">
                <w:rPr>
                  <w:rFonts w:ascii="Calibri Light" w:hAnsi="Calibri Light" w:cstheme="majorHAnsi"/>
                  <w:sz w:val="20"/>
                  <w:szCs w:val="20"/>
                  <w:u w:val="single"/>
                  <w:lang w:val="cy-GB"/>
                </w:rPr>
                <w:t>Cynllun Ynni Ardal Leol</w:t>
              </w:r>
            </w:hyperlink>
            <w:r w:rsidR="003C5EDC" w:rsidRPr="007D55DA">
              <w:rPr>
                <w:rFonts w:asciiTheme="majorHAnsi" w:hAnsiTheme="majorHAnsi" w:cstheme="majorHAnsi"/>
                <w:noProof/>
                <w:sz w:val="20"/>
                <w:szCs w:val="20"/>
                <w:lang w:val="cy-GB"/>
              </w:rPr>
              <w:t xml:space="preserve"> ar gyfer ardal pob awdurdod lleol. </w:t>
            </w:r>
            <w:hyperlink r:id="rId43" w:history="1">
              <w:r w:rsidRPr="007D55DA">
                <w:rPr>
                  <w:rFonts w:asciiTheme="majorHAnsi" w:hAnsiTheme="majorHAnsi" w:cstheme="majorHAnsi"/>
                  <w:noProof/>
                  <w:sz w:val="20"/>
                  <w:szCs w:val="20"/>
                  <w:highlight w:val="yellow"/>
                  <w:lang w:val="cy-GB"/>
                </w:rPr>
                <w:t xml:space="preserve">Mae </w:t>
              </w:r>
              <w:proofErr w:type="spellStart"/>
              <w:r w:rsidR="00E65973" w:rsidRPr="007D55DA">
                <w:rPr>
                  <w:rFonts w:ascii="Calibri Light" w:hAnsi="Calibri Light" w:cstheme="majorHAnsi"/>
                  <w:sz w:val="20"/>
                  <w:szCs w:val="20"/>
                  <w:u w:val="single"/>
                  <w:lang w:val="cy-GB"/>
                </w:rPr>
                <w:t>Energy</w:t>
              </w:r>
              <w:proofErr w:type="spellEnd"/>
              <w:r w:rsidR="00E65973" w:rsidRPr="007D55DA">
                <w:rPr>
                  <w:rFonts w:ascii="Calibri Light" w:hAnsi="Calibri Light" w:cstheme="majorHAnsi"/>
                  <w:sz w:val="20"/>
                  <w:szCs w:val="20"/>
                  <w:u w:val="single"/>
                  <w:lang w:val="cy-GB"/>
                </w:rPr>
                <w:t xml:space="preserve"> Systems </w:t>
              </w:r>
              <w:proofErr w:type="spellStart"/>
              <w:r w:rsidR="00E65973" w:rsidRPr="007D55DA">
                <w:rPr>
                  <w:rFonts w:ascii="Calibri Light" w:hAnsi="Calibri Light" w:cstheme="majorHAnsi"/>
                  <w:sz w:val="20"/>
                  <w:szCs w:val="20"/>
                  <w:u w:val="single"/>
                  <w:lang w:val="cy-GB"/>
                </w:rPr>
                <w:t>Catapult</w:t>
              </w:r>
              <w:proofErr w:type="spellEnd"/>
            </w:hyperlink>
            <w:r w:rsidR="00E44FF7" w:rsidRPr="007D55DA">
              <w:rPr>
                <w:rFonts w:asciiTheme="majorHAnsi" w:hAnsiTheme="majorHAnsi" w:cstheme="majorHAnsi"/>
                <w:noProof/>
                <w:sz w:val="20"/>
                <w:szCs w:val="20"/>
                <w:lang w:val="cy-GB"/>
              </w:rPr>
              <w:t xml:space="preserve"> wedi cael ei benodi gan Lywodraeth Cymru i helpu i gefnogi datblygiad y cynlluniau ynni hyn, a fydd yn cynnwys cydlynu sylweddol ar draws y sector cyhoeddus, sector preifat a'r trydydd sector gyda chyfranogiad busnesau, cymunedau ac asiantaethau. Yn Sir Gaerfyrddin, bydd hyn yn cael ei arwain gan yr Is-adran Lle a Chynaliadwyedd.  </w:t>
            </w:r>
          </w:p>
        </w:tc>
      </w:tr>
    </w:tbl>
    <w:p w14:paraId="00A8BC08" w14:textId="77777777" w:rsidR="002B68F2" w:rsidRDefault="00EF0937">
      <w:r>
        <w:rPr>
          <w:lang w:val="cy-GB"/>
        </w:rPr>
        <w:br w:type="page"/>
      </w:r>
    </w:p>
    <w:p w14:paraId="64422126" w14:textId="77777777" w:rsidR="00D82F8B" w:rsidRDefault="00D82F8B"/>
    <w:tbl>
      <w:tblPr>
        <w:tblStyle w:val="TableGrid"/>
        <w:tblW w:w="0" w:type="auto"/>
        <w:tblInd w:w="-572" w:type="dxa"/>
        <w:tblLook w:val="04A0" w:firstRow="1" w:lastRow="0" w:firstColumn="1" w:lastColumn="0" w:noHBand="0" w:noVBand="1"/>
      </w:tblPr>
      <w:tblGrid>
        <w:gridCol w:w="10308"/>
      </w:tblGrid>
      <w:tr w:rsidR="0054701B" w14:paraId="5ADB5E6E" w14:textId="77777777" w:rsidTr="007549FF">
        <w:tc>
          <w:tcPr>
            <w:tcW w:w="10308" w:type="dxa"/>
            <w:shd w:val="clear" w:color="auto" w:fill="000000" w:themeFill="text1"/>
          </w:tcPr>
          <w:p w14:paraId="57FE8905" w14:textId="77777777" w:rsidR="00957F43" w:rsidRPr="00A46F84" w:rsidRDefault="00EF0937" w:rsidP="00D82F8B">
            <w:pPr>
              <w:spacing w:after="160"/>
              <w:jc w:val="both"/>
              <w:rPr>
                <w:sz w:val="24"/>
                <w:szCs w:val="24"/>
              </w:rPr>
            </w:pPr>
            <w:r>
              <w:rPr>
                <w:lang w:val="cy-GB"/>
              </w:rPr>
              <w:br w:type="page"/>
            </w:r>
            <w:r>
              <w:rPr>
                <w:lang w:val="cy-GB"/>
              </w:rPr>
              <w:br w:type="page"/>
            </w:r>
            <w:r w:rsidR="000C5413">
              <w:rPr>
                <w:rFonts w:ascii="Arial" w:hAnsi="Arial"/>
                <w:b/>
                <w:bCs/>
                <w:sz w:val="24"/>
                <w:szCs w:val="24"/>
                <w:lang w:val="cy-GB"/>
              </w:rPr>
              <w:t>6.3 Cydweithio: Cydweithio ag arbenigwyr o'r sector preifat a'r 3ydd sector</w:t>
            </w:r>
          </w:p>
        </w:tc>
      </w:tr>
    </w:tbl>
    <w:p w14:paraId="2CC28518" w14:textId="77777777" w:rsidR="007D3EEC" w:rsidRDefault="007D3EEC" w:rsidP="00A46F84">
      <w:pPr>
        <w:pStyle w:val="Heading3"/>
        <w:spacing w:line="240" w:lineRule="auto"/>
        <w:rPr>
          <w:rFonts w:asciiTheme="minorBidi" w:hAnsiTheme="minorBidi" w:cstheme="minorBidi"/>
          <w:b/>
          <w:bCs/>
          <w:color w:val="auto"/>
        </w:rPr>
      </w:pPr>
      <w:bookmarkStart w:id="40" w:name="_Toc62549828"/>
      <w:bookmarkStart w:id="41" w:name="_Toc62556581"/>
      <w:bookmarkStart w:id="42" w:name="_Toc62567907"/>
      <w:bookmarkStart w:id="43" w:name="_Toc63863598"/>
      <w:bookmarkStart w:id="44" w:name="_Toc65065906"/>
    </w:p>
    <w:p w14:paraId="3D78A91C" w14:textId="77777777" w:rsidR="00B074EC" w:rsidRPr="00B074EC" w:rsidRDefault="00EF0937" w:rsidP="00B074EC">
      <w:pPr>
        <w:pStyle w:val="Heading3"/>
        <w:rPr>
          <w:rFonts w:asciiTheme="minorBidi" w:hAnsiTheme="minorBidi" w:cstheme="minorBidi"/>
          <w:b/>
          <w:bCs/>
          <w:color w:val="auto"/>
        </w:rPr>
      </w:pPr>
      <w:r w:rsidRPr="00B074EC">
        <w:rPr>
          <w:rFonts w:ascii="Arial" w:hAnsi="Arial" w:cstheme="minorBidi"/>
          <w:b/>
          <w:bCs/>
          <w:color w:val="auto"/>
          <w:lang w:val="cy-GB"/>
        </w:rPr>
        <w:t>Cynnydd yn erbyn Camau Gweithredu</w:t>
      </w:r>
      <w:bookmarkEnd w:id="40"/>
      <w:bookmarkEnd w:id="41"/>
      <w:bookmarkEnd w:id="42"/>
      <w:bookmarkEnd w:id="43"/>
      <w:bookmarkEnd w:id="44"/>
    </w:p>
    <w:tbl>
      <w:tblPr>
        <w:tblStyle w:val="TableGrid1"/>
        <w:tblW w:w="9776"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6099"/>
        <w:gridCol w:w="2138"/>
        <w:gridCol w:w="1539"/>
      </w:tblGrid>
      <w:tr w:rsidR="0054701B" w14:paraId="659FA7BF" w14:textId="77777777" w:rsidTr="00D251A1">
        <w:trPr>
          <w:trHeight w:val="214"/>
        </w:trPr>
        <w:tc>
          <w:tcPr>
            <w:tcW w:w="9776" w:type="dxa"/>
            <w:gridSpan w:val="3"/>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tcPr>
          <w:p w14:paraId="58FC6446" w14:textId="77777777" w:rsidR="00B074EC" w:rsidRPr="000F0D80" w:rsidRDefault="00EF0937" w:rsidP="00D251A1">
            <w:pPr>
              <w:rPr>
                <w:rFonts w:asciiTheme="majorHAnsi" w:hAnsiTheme="majorHAnsi" w:cstheme="majorHAnsi"/>
                <w:noProof/>
                <w:color w:val="FFFFFF" w:themeColor="background1"/>
              </w:rPr>
            </w:pPr>
            <w:r w:rsidRPr="00C85EBA">
              <w:rPr>
                <w:rFonts w:ascii="Calibri Light" w:hAnsi="Calibri Light" w:cstheme="majorHAnsi"/>
                <w:b/>
                <w:bCs/>
                <w:noProof/>
                <w:color w:val="FFFFFF" w:themeColor="background1"/>
                <w:sz w:val="24"/>
                <w:szCs w:val="24"/>
                <w:lang w:val="cy-GB"/>
              </w:rPr>
              <w:t>NZC-21</w:t>
            </w:r>
          </w:p>
        </w:tc>
      </w:tr>
      <w:tr w:rsidR="0054701B" w14:paraId="21305AB0" w14:textId="77777777" w:rsidTr="00D251A1">
        <w:trPr>
          <w:trHeight w:val="214"/>
        </w:trPr>
        <w:tc>
          <w:tcPr>
            <w:tcW w:w="6099" w:type="dxa"/>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tcPr>
          <w:p w14:paraId="38F32DD1" w14:textId="77777777" w:rsidR="00B074EC" w:rsidRPr="000F0D80" w:rsidRDefault="00EF0937" w:rsidP="00D251A1">
            <w:pPr>
              <w:rPr>
                <w:rFonts w:asciiTheme="majorHAnsi" w:hAnsiTheme="majorHAnsi" w:cstheme="majorHAnsi"/>
                <w:noProof/>
                <w:color w:val="FFFFFF" w:themeColor="background1"/>
              </w:rPr>
            </w:pPr>
            <w:r w:rsidRPr="000F0D80">
              <w:rPr>
                <w:rFonts w:asciiTheme="majorHAnsi" w:hAnsiTheme="majorHAnsi" w:cstheme="majorHAnsi"/>
                <w:noProof/>
                <w:color w:val="FFFFFF" w:themeColor="background1"/>
                <w:lang w:val="cy-GB"/>
              </w:rPr>
              <w:t>Gweithred</w:t>
            </w:r>
          </w:p>
        </w:tc>
        <w:tc>
          <w:tcPr>
            <w:tcW w:w="2138" w:type="dxa"/>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tcPr>
          <w:p w14:paraId="64318630" w14:textId="77777777" w:rsidR="00B074EC" w:rsidRPr="000F0D80" w:rsidRDefault="00EF0937" w:rsidP="00D251A1">
            <w:pPr>
              <w:jc w:val="center"/>
              <w:rPr>
                <w:rFonts w:asciiTheme="majorHAnsi" w:hAnsiTheme="majorHAnsi" w:cstheme="majorHAnsi"/>
                <w:noProof/>
                <w:color w:val="FFFFFF" w:themeColor="background1"/>
              </w:rPr>
            </w:pPr>
            <w:r w:rsidRPr="000F0D80">
              <w:rPr>
                <w:rFonts w:asciiTheme="majorHAnsi" w:hAnsiTheme="majorHAnsi" w:cstheme="majorHAnsi"/>
                <w:noProof/>
                <w:color w:val="FFFFFF" w:themeColor="background1"/>
                <w:lang w:val="cy-GB"/>
              </w:rPr>
              <w:t>Swyddog Arweiniol</w:t>
            </w:r>
          </w:p>
        </w:tc>
        <w:tc>
          <w:tcPr>
            <w:tcW w:w="1539" w:type="dxa"/>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tcPr>
          <w:p w14:paraId="5AF5C26B" w14:textId="77777777" w:rsidR="00B074EC" w:rsidRPr="000F0D80" w:rsidRDefault="00EF0937" w:rsidP="00D251A1">
            <w:pPr>
              <w:jc w:val="center"/>
              <w:rPr>
                <w:rFonts w:asciiTheme="majorHAnsi" w:hAnsiTheme="majorHAnsi" w:cstheme="majorHAnsi"/>
                <w:noProof/>
                <w:color w:val="FFFFFF" w:themeColor="background1"/>
              </w:rPr>
            </w:pPr>
            <w:r w:rsidRPr="000F0D80">
              <w:rPr>
                <w:rFonts w:asciiTheme="majorHAnsi" w:hAnsiTheme="majorHAnsi" w:cstheme="majorHAnsi"/>
                <w:noProof/>
                <w:color w:val="FFFFFF" w:themeColor="background1"/>
                <w:lang w:val="cy-GB"/>
              </w:rPr>
              <w:t>Amserlen</w:t>
            </w:r>
          </w:p>
        </w:tc>
      </w:tr>
      <w:tr w:rsidR="0054701B" w14:paraId="7CE68251" w14:textId="77777777" w:rsidTr="00D251A1">
        <w:trPr>
          <w:trHeight w:val="295"/>
        </w:trPr>
        <w:tc>
          <w:tcPr>
            <w:tcW w:w="60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13E748" w14:textId="77777777" w:rsidR="00B074EC" w:rsidRPr="00143693" w:rsidRDefault="00EF0937" w:rsidP="00D251A1">
            <w:pPr>
              <w:spacing w:before="120" w:after="120"/>
              <w:jc w:val="both"/>
              <w:rPr>
                <w:rFonts w:asciiTheme="majorHAnsi" w:hAnsiTheme="majorHAnsi" w:cstheme="majorHAnsi"/>
                <w:b/>
                <w:bCs/>
                <w:noProof/>
                <w:sz w:val="20"/>
                <w:szCs w:val="20"/>
              </w:rPr>
            </w:pPr>
            <w:r w:rsidRPr="00143693">
              <w:rPr>
                <w:rFonts w:ascii="Calibri Light" w:hAnsi="Calibri Light" w:cstheme="majorHAnsi"/>
                <w:b/>
                <w:bCs/>
                <w:noProof/>
                <w:sz w:val="20"/>
                <w:szCs w:val="20"/>
                <w:lang w:val="cy-GB"/>
              </w:rPr>
              <w:t>Gweithio gyda chontractwyr y Cyngor i archwilio dulliau arloesol o leihau carbon</w:t>
            </w:r>
          </w:p>
        </w:tc>
        <w:tc>
          <w:tcPr>
            <w:tcW w:w="21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9C8ABA" w14:textId="77777777" w:rsidR="00B074EC" w:rsidRPr="000F0D80" w:rsidRDefault="00EF0937" w:rsidP="00D251A1">
            <w:pPr>
              <w:spacing w:before="120" w:after="120"/>
              <w:contextualSpacing/>
              <w:jc w:val="center"/>
              <w:rPr>
                <w:rFonts w:asciiTheme="majorHAnsi" w:hAnsiTheme="majorHAnsi" w:cstheme="majorHAnsi"/>
                <w:noProof/>
                <w:sz w:val="20"/>
                <w:szCs w:val="20"/>
              </w:rPr>
            </w:pPr>
            <w:r>
              <w:rPr>
                <w:rFonts w:asciiTheme="majorHAnsi" w:eastAsia="+mn-ea" w:hAnsiTheme="majorHAnsi" w:cstheme="majorHAnsi"/>
                <w:color w:val="000000"/>
                <w:sz w:val="20"/>
                <w:szCs w:val="20"/>
                <w:lang w:val="cy-GB" w:eastAsia="en-GB"/>
              </w:rPr>
              <w:t>Amrywiol</w:t>
            </w:r>
          </w:p>
        </w:tc>
        <w:tc>
          <w:tcPr>
            <w:tcW w:w="1539"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5D82C5AE" w14:textId="77777777" w:rsidR="00B074EC" w:rsidRPr="000F0D80" w:rsidRDefault="00EF0937" w:rsidP="00D251A1">
            <w:pPr>
              <w:spacing w:before="120" w:after="120"/>
              <w:jc w:val="center"/>
              <w:rPr>
                <w:rFonts w:asciiTheme="majorHAnsi" w:hAnsiTheme="majorHAnsi" w:cstheme="majorHAnsi"/>
                <w:noProof/>
                <w:sz w:val="20"/>
                <w:szCs w:val="20"/>
              </w:rPr>
            </w:pPr>
            <w:r w:rsidRPr="0052549D">
              <w:rPr>
                <w:rFonts w:asciiTheme="majorHAnsi" w:hAnsiTheme="majorHAnsi" w:cstheme="majorHAnsi"/>
                <w:noProof/>
                <w:sz w:val="20"/>
                <w:szCs w:val="20"/>
                <w:lang w:val="cy-GB"/>
              </w:rPr>
              <w:t>Parhaus</w:t>
            </w:r>
          </w:p>
        </w:tc>
      </w:tr>
      <w:tr w:rsidR="0054701B" w14:paraId="6C3DB1EC" w14:textId="77777777" w:rsidTr="00D251A1">
        <w:trPr>
          <w:trHeight w:val="76"/>
        </w:trPr>
        <w:tc>
          <w:tcPr>
            <w:tcW w:w="9776" w:type="dxa"/>
            <w:gridSpan w:val="3"/>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tcPr>
          <w:p w14:paraId="32226306" w14:textId="77777777" w:rsidR="00B074EC" w:rsidRPr="00C85EBA" w:rsidRDefault="00EF0937" w:rsidP="00D251A1">
            <w:pPr>
              <w:rPr>
                <w:rFonts w:asciiTheme="majorHAnsi" w:hAnsiTheme="majorHAnsi" w:cstheme="majorHAnsi"/>
                <w:noProof/>
                <w:color w:val="FFFFFF" w:themeColor="background1"/>
                <w:sz w:val="20"/>
                <w:szCs w:val="20"/>
              </w:rPr>
            </w:pPr>
            <w:r w:rsidRPr="00C85EBA">
              <w:rPr>
                <w:rFonts w:asciiTheme="majorHAnsi" w:hAnsiTheme="majorHAnsi" w:cstheme="majorHAnsi"/>
                <w:noProof/>
                <w:color w:val="FFFFFF" w:themeColor="background1"/>
                <w:sz w:val="20"/>
                <w:szCs w:val="20"/>
                <w:lang w:val="cy-GB"/>
              </w:rPr>
              <w:t>Cynnydd</w:t>
            </w:r>
          </w:p>
        </w:tc>
      </w:tr>
      <w:tr w:rsidR="0054701B" w14:paraId="5F3D28A6" w14:textId="77777777" w:rsidTr="00EB3856">
        <w:trPr>
          <w:trHeight w:val="644"/>
        </w:trPr>
        <w:tc>
          <w:tcPr>
            <w:tcW w:w="977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5DF9549" w14:textId="77777777" w:rsidR="00B074EC" w:rsidRPr="00E60A35" w:rsidRDefault="00EF0937" w:rsidP="00D251A1">
            <w:pPr>
              <w:jc w:val="both"/>
              <w:rPr>
                <w:rFonts w:asciiTheme="majorHAnsi" w:hAnsiTheme="majorHAnsi" w:cstheme="majorHAnsi"/>
                <w:noProof/>
                <w:sz w:val="20"/>
                <w:szCs w:val="20"/>
              </w:rPr>
            </w:pPr>
            <w:r w:rsidRPr="00E60A35">
              <w:rPr>
                <w:rFonts w:asciiTheme="majorHAnsi" w:hAnsiTheme="majorHAnsi" w:cstheme="majorHAnsi"/>
                <w:noProof/>
                <w:sz w:val="20"/>
                <w:szCs w:val="20"/>
                <w:lang w:val="cy-GB"/>
              </w:rPr>
              <w:t>Ar hyn o bryd rydym yn gweithio i archwilio dulliau arloesol o leihau allyriadau carbon gydag amrywiaeth o sefydliadau, gan gynnwys:</w:t>
            </w:r>
          </w:p>
          <w:p w14:paraId="3D6ED063" w14:textId="77777777" w:rsidR="00B074EC" w:rsidRPr="002B04E2" w:rsidRDefault="00EF0937" w:rsidP="0002656A">
            <w:pPr>
              <w:jc w:val="both"/>
              <w:rPr>
                <w:rFonts w:asciiTheme="majorHAnsi" w:hAnsiTheme="majorHAnsi" w:cstheme="majorHAnsi"/>
                <w:noProof/>
                <w:sz w:val="20"/>
                <w:szCs w:val="20"/>
              </w:rPr>
            </w:pPr>
            <w:r w:rsidRPr="00E43CCB">
              <w:rPr>
                <w:rFonts w:asciiTheme="majorHAnsi" w:hAnsiTheme="majorHAnsi" w:cstheme="majorHAnsi"/>
                <w:noProof/>
                <w:sz w:val="20"/>
                <w:szCs w:val="20"/>
                <w:lang w:val="cy-GB"/>
              </w:rPr>
              <w:t>y Ganolfan Adeiladu Weithredol ynghylch ymestyn Ystâd Ddiwydiannol Cross Hands; ac Ysgol Pensaernïaeth Cymru, Prifysgol Caerdydd i ddeall a modelu ein rhaglen ôl-ffitio i lywio ein strategaeth datgarboneiddio tai a rhaglenni buddsoddi yn y dyfodol ar draws ein holl stoc tai.</w:t>
            </w:r>
          </w:p>
        </w:tc>
      </w:tr>
      <w:tr w:rsidR="0054701B" w14:paraId="5ABAEB66" w14:textId="77777777" w:rsidTr="00D251A1">
        <w:trPr>
          <w:trHeight w:val="214"/>
        </w:trPr>
        <w:tc>
          <w:tcPr>
            <w:tcW w:w="9776" w:type="dxa"/>
            <w:gridSpan w:val="3"/>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tcPr>
          <w:p w14:paraId="484D5B78" w14:textId="77777777" w:rsidR="00B074EC" w:rsidRPr="000F0D80" w:rsidRDefault="00EF0937" w:rsidP="00D251A1">
            <w:pPr>
              <w:rPr>
                <w:rFonts w:asciiTheme="majorHAnsi" w:hAnsiTheme="majorHAnsi" w:cstheme="majorHAnsi"/>
                <w:noProof/>
                <w:color w:val="FFFFFF" w:themeColor="background1"/>
              </w:rPr>
            </w:pPr>
            <w:r w:rsidRPr="00C85EBA">
              <w:rPr>
                <w:rFonts w:ascii="Calibri Light" w:hAnsi="Calibri Light" w:cstheme="majorHAnsi"/>
                <w:b/>
                <w:bCs/>
                <w:noProof/>
                <w:color w:val="FFFFFF" w:themeColor="background1"/>
                <w:sz w:val="24"/>
                <w:szCs w:val="24"/>
                <w:lang w:val="cy-GB"/>
              </w:rPr>
              <w:t>NZC-22</w:t>
            </w:r>
          </w:p>
        </w:tc>
      </w:tr>
      <w:tr w:rsidR="0054701B" w14:paraId="7A9FB3A2" w14:textId="77777777" w:rsidTr="00D251A1">
        <w:trPr>
          <w:trHeight w:val="214"/>
        </w:trPr>
        <w:tc>
          <w:tcPr>
            <w:tcW w:w="6099" w:type="dxa"/>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tcPr>
          <w:p w14:paraId="4FE59BF8" w14:textId="77777777" w:rsidR="00B074EC" w:rsidRPr="000F0D80" w:rsidRDefault="00EF0937" w:rsidP="00D251A1">
            <w:pPr>
              <w:rPr>
                <w:rFonts w:asciiTheme="majorHAnsi" w:hAnsiTheme="majorHAnsi" w:cstheme="majorHAnsi"/>
                <w:noProof/>
                <w:color w:val="FFFFFF" w:themeColor="background1"/>
              </w:rPr>
            </w:pPr>
            <w:r w:rsidRPr="000F0D80">
              <w:rPr>
                <w:rFonts w:asciiTheme="majorHAnsi" w:hAnsiTheme="majorHAnsi" w:cstheme="majorHAnsi"/>
                <w:noProof/>
                <w:color w:val="FFFFFF" w:themeColor="background1"/>
                <w:lang w:val="cy-GB"/>
              </w:rPr>
              <w:t>Gweithred</w:t>
            </w:r>
          </w:p>
        </w:tc>
        <w:tc>
          <w:tcPr>
            <w:tcW w:w="2138" w:type="dxa"/>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tcPr>
          <w:p w14:paraId="369D52DC" w14:textId="77777777" w:rsidR="00B074EC" w:rsidRPr="000F0D80" w:rsidRDefault="00EF0937" w:rsidP="00D251A1">
            <w:pPr>
              <w:jc w:val="center"/>
              <w:rPr>
                <w:rFonts w:asciiTheme="majorHAnsi" w:hAnsiTheme="majorHAnsi" w:cstheme="majorHAnsi"/>
                <w:noProof/>
                <w:color w:val="FFFFFF" w:themeColor="background1"/>
              </w:rPr>
            </w:pPr>
            <w:r w:rsidRPr="000F0D80">
              <w:rPr>
                <w:rFonts w:asciiTheme="majorHAnsi" w:hAnsiTheme="majorHAnsi" w:cstheme="majorHAnsi"/>
                <w:noProof/>
                <w:color w:val="FFFFFF" w:themeColor="background1"/>
                <w:lang w:val="cy-GB"/>
              </w:rPr>
              <w:t>Swyddog Arweiniol</w:t>
            </w:r>
          </w:p>
        </w:tc>
        <w:tc>
          <w:tcPr>
            <w:tcW w:w="1539" w:type="dxa"/>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tcPr>
          <w:p w14:paraId="4C808CA0" w14:textId="77777777" w:rsidR="00B074EC" w:rsidRPr="000F0D80" w:rsidRDefault="00EF0937" w:rsidP="00D251A1">
            <w:pPr>
              <w:jc w:val="center"/>
              <w:rPr>
                <w:rFonts w:asciiTheme="majorHAnsi" w:hAnsiTheme="majorHAnsi" w:cstheme="majorHAnsi"/>
                <w:noProof/>
                <w:color w:val="FFFFFF" w:themeColor="background1"/>
              </w:rPr>
            </w:pPr>
            <w:r w:rsidRPr="000F0D80">
              <w:rPr>
                <w:rFonts w:asciiTheme="majorHAnsi" w:hAnsiTheme="majorHAnsi" w:cstheme="majorHAnsi"/>
                <w:noProof/>
                <w:color w:val="FFFFFF" w:themeColor="background1"/>
                <w:lang w:val="cy-GB"/>
              </w:rPr>
              <w:t>Amserlen</w:t>
            </w:r>
          </w:p>
        </w:tc>
      </w:tr>
      <w:tr w:rsidR="0054701B" w14:paraId="51EEFB52" w14:textId="77777777" w:rsidTr="00D251A1">
        <w:trPr>
          <w:trHeight w:val="295"/>
        </w:trPr>
        <w:tc>
          <w:tcPr>
            <w:tcW w:w="60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BBB4210" w14:textId="77777777" w:rsidR="00B074EC" w:rsidRPr="00143693" w:rsidRDefault="00EF0937" w:rsidP="00D251A1">
            <w:pPr>
              <w:spacing w:before="120" w:after="120"/>
              <w:jc w:val="both"/>
              <w:rPr>
                <w:rFonts w:asciiTheme="majorHAnsi" w:hAnsiTheme="majorHAnsi" w:cstheme="majorHAnsi"/>
                <w:b/>
                <w:bCs/>
                <w:noProof/>
                <w:sz w:val="20"/>
                <w:szCs w:val="20"/>
              </w:rPr>
            </w:pPr>
            <w:r w:rsidRPr="00143693">
              <w:rPr>
                <w:rFonts w:ascii="Calibri Light" w:hAnsi="Calibri Light" w:cstheme="majorHAnsi"/>
                <w:b/>
                <w:bCs/>
                <w:noProof/>
                <w:sz w:val="20"/>
                <w:szCs w:val="20"/>
                <w:lang w:val="cy-GB"/>
              </w:rPr>
              <w:t>Cymryd rhan yn Rhwydwaith Amgylchedd 3</w:t>
            </w:r>
            <w:r w:rsidRPr="00143693">
              <w:rPr>
                <w:rFonts w:ascii="Calibri Light" w:hAnsi="Calibri Light" w:cstheme="majorHAnsi"/>
                <w:bCs/>
                <w:noProof/>
                <w:sz w:val="20"/>
                <w:szCs w:val="20"/>
                <w:vertAlign w:val="superscript"/>
                <w:lang w:val="cy-GB"/>
              </w:rPr>
              <w:t>ydd</w:t>
            </w:r>
            <w:r w:rsidRPr="00143693">
              <w:rPr>
                <w:rFonts w:ascii="Calibri Light" w:hAnsi="Calibri Light" w:cstheme="majorHAnsi"/>
                <w:b/>
                <w:bCs/>
                <w:noProof/>
                <w:sz w:val="20"/>
                <w:szCs w:val="20"/>
                <w:vertAlign w:val="superscript"/>
                <w:lang w:val="cy-GB"/>
              </w:rPr>
              <w:t xml:space="preserve"> </w:t>
            </w:r>
            <w:r w:rsidRPr="00143693">
              <w:rPr>
                <w:rFonts w:ascii="Calibri Light" w:hAnsi="Calibri Light" w:cstheme="majorHAnsi"/>
                <w:b/>
                <w:bCs/>
                <w:noProof/>
                <w:sz w:val="20"/>
                <w:szCs w:val="20"/>
                <w:lang w:val="cy-GB"/>
              </w:rPr>
              <w:t>Sector Sir Gaerfyrddin a sefydlwyd gan Gymdeithas Gwasanaethau Gwirfoddol Sir Gaerfyrddin (CAVS)</w:t>
            </w:r>
          </w:p>
        </w:tc>
        <w:tc>
          <w:tcPr>
            <w:tcW w:w="21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E25587" w14:textId="77777777" w:rsidR="00B074EC" w:rsidRPr="000F0D80" w:rsidRDefault="00EF0937" w:rsidP="00D251A1">
            <w:pPr>
              <w:spacing w:before="120" w:after="120"/>
              <w:contextualSpacing/>
              <w:jc w:val="center"/>
              <w:rPr>
                <w:rFonts w:asciiTheme="majorHAnsi" w:hAnsiTheme="majorHAnsi" w:cstheme="majorHAnsi"/>
                <w:noProof/>
                <w:sz w:val="20"/>
                <w:szCs w:val="20"/>
              </w:rPr>
            </w:pPr>
            <w:r w:rsidRPr="000E014D">
              <w:rPr>
                <w:rFonts w:asciiTheme="majorHAnsi" w:eastAsia="+mn-ea" w:hAnsiTheme="majorHAnsi" w:cstheme="majorHAnsi"/>
                <w:color w:val="000000"/>
                <w:sz w:val="20"/>
                <w:szCs w:val="20"/>
                <w:lang w:val="cy-GB" w:eastAsia="en-GB"/>
              </w:rPr>
              <w:t>Amrywiol</w:t>
            </w:r>
          </w:p>
        </w:tc>
        <w:tc>
          <w:tcPr>
            <w:tcW w:w="1539"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3AF7DD3B" w14:textId="77777777" w:rsidR="00B074EC" w:rsidRPr="000F0D80" w:rsidRDefault="00EF0937" w:rsidP="00D251A1">
            <w:pPr>
              <w:spacing w:before="120" w:after="120"/>
              <w:jc w:val="center"/>
              <w:rPr>
                <w:rFonts w:asciiTheme="majorHAnsi" w:hAnsiTheme="majorHAnsi" w:cstheme="majorHAnsi"/>
                <w:noProof/>
                <w:sz w:val="20"/>
                <w:szCs w:val="20"/>
              </w:rPr>
            </w:pPr>
            <w:r>
              <w:rPr>
                <w:rFonts w:asciiTheme="majorHAnsi" w:hAnsiTheme="majorHAnsi" w:cstheme="majorHAnsi"/>
                <w:noProof/>
                <w:sz w:val="20"/>
                <w:szCs w:val="20"/>
                <w:lang w:val="cy-GB"/>
              </w:rPr>
              <w:t>Parhaus</w:t>
            </w:r>
          </w:p>
        </w:tc>
      </w:tr>
      <w:tr w:rsidR="0054701B" w14:paraId="3950864E" w14:textId="77777777" w:rsidTr="00D251A1">
        <w:trPr>
          <w:trHeight w:val="76"/>
        </w:trPr>
        <w:tc>
          <w:tcPr>
            <w:tcW w:w="9776" w:type="dxa"/>
            <w:gridSpan w:val="3"/>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tcPr>
          <w:p w14:paraId="582C5F4A" w14:textId="77777777" w:rsidR="00B074EC" w:rsidRPr="00C85EBA" w:rsidRDefault="00EF0937" w:rsidP="00D251A1">
            <w:pPr>
              <w:rPr>
                <w:rFonts w:asciiTheme="majorHAnsi" w:hAnsiTheme="majorHAnsi" w:cstheme="majorHAnsi"/>
                <w:noProof/>
                <w:color w:val="FFFFFF" w:themeColor="background1"/>
                <w:sz w:val="20"/>
                <w:szCs w:val="20"/>
              </w:rPr>
            </w:pPr>
            <w:r w:rsidRPr="00C85EBA">
              <w:rPr>
                <w:rFonts w:asciiTheme="majorHAnsi" w:hAnsiTheme="majorHAnsi" w:cstheme="majorHAnsi"/>
                <w:noProof/>
                <w:color w:val="FFFFFF" w:themeColor="background1"/>
                <w:sz w:val="20"/>
                <w:szCs w:val="20"/>
                <w:lang w:val="cy-GB"/>
              </w:rPr>
              <w:t>Cynnydd</w:t>
            </w:r>
          </w:p>
        </w:tc>
      </w:tr>
      <w:tr w:rsidR="0054701B" w:rsidRPr="00D40D16" w14:paraId="6102DB3E" w14:textId="77777777" w:rsidTr="00A2528E">
        <w:trPr>
          <w:trHeight w:val="214"/>
        </w:trPr>
        <w:tc>
          <w:tcPr>
            <w:tcW w:w="977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13D31CE" w14:textId="77777777" w:rsidR="00A2528E" w:rsidRPr="004276AB" w:rsidRDefault="00EF0937" w:rsidP="00A2528E">
            <w:pPr>
              <w:jc w:val="both"/>
              <w:rPr>
                <w:rFonts w:asciiTheme="majorHAnsi" w:hAnsiTheme="majorHAnsi" w:cstheme="majorHAnsi"/>
                <w:noProof/>
                <w:sz w:val="20"/>
                <w:szCs w:val="20"/>
                <w:lang w:val="cy-GB"/>
              </w:rPr>
            </w:pPr>
            <w:r w:rsidRPr="00A2528E">
              <w:rPr>
                <w:rFonts w:asciiTheme="majorHAnsi" w:hAnsiTheme="majorHAnsi" w:cstheme="majorHAnsi"/>
                <w:noProof/>
                <w:sz w:val="20"/>
                <w:szCs w:val="20"/>
                <w:lang w:val="cy-GB"/>
              </w:rPr>
              <w:t>Mae Rhwydwaith Amgylchedd 3</w:t>
            </w:r>
            <w:r w:rsidRPr="00A2528E">
              <w:rPr>
                <w:rFonts w:asciiTheme="majorHAnsi" w:hAnsiTheme="majorHAnsi" w:cstheme="majorHAnsi"/>
                <w:noProof/>
                <w:sz w:val="20"/>
                <w:szCs w:val="20"/>
                <w:vertAlign w:val="superscript"/>
                <w:lang w:val="cy-GB"/>
              </w:rPr>
              <w:t>ydd</w:t>
            </w:r>
            <w:r w:rsidRPr="00A2528E">
              <w:rPr>
                <w:rFonts w:asciiTheme="majorHAnsi" w:hAnsiTheme="majorHAnsi" w:cstheme="majorHAnsi"/>
                <w:noProof/>
                <w:sz w:val="20"/>
                <w:szCs w:val="20"/>
                <w:lang w:val="cy-GB"/>
              </w:rPr>
              <w:t xml:space="preserve"> Sector Sir Gaerfyrddin yn agored i unrhyw sefydliadau 3</w:t>
            </w:r>
            <w:r w:rsidRPr="00A2528E">
              <w:rPr>
                <w:rFonts w:asciiTheme="majorHAnsi" w:hAnsiTheme="majorHAnsi" w:cstheme="majorHAnsi"/>
                <w:noProof/>
                <w:sz w:val="20"/>
                <w:szCs w:val="20"/>
                <w:vertAlign w:val="superscript"/>
                <w:lang w:val="cy-GB"/>
              </w:rPr>
              <w:t>ydd</w:t>
            </w:r>
            <w:r w:rsidRPr="00A2528E">
              <w:rPr>
                <w:rFonts w:asciiTheme="majorHAnsi" w:hAnsiTheme="majorHAnsi" w:cstheme="majorHAnsi"/>
                <w:noProof/>
                <w:sz w:val="20"/>
                <w:szCs w:val="20"/>
                <w:lang w:val="cy-GB"/>
              </w:rPr>
              <w:t xml:space="preserve"> sector neu grwpiau cymunedol sy'n ymwneud â materion amgylcheddol, neu y mae materion amgylcheddol yn peri pryder iddynt, i rannu gwybodaeth ac i gydweithio i gyflawni nodau cyffredin. Mae'r cyfarfodydd hefyd yn caniatáu i grwpiau ddilyn y cynnydd a wnaed gan Grŵp Cyflawni Amgylchedd Iach y Bwrdd Gwasanaethau Cyhoeddus wrth weithredu Cynllun Llesiant Sir Gaerfyrddin.</w:t>
            </w:r>
          </w:p>
          <w:p w14:paraId="03AC9304" w14:textId="77777777" w:rsidR="00A2528E" w:rsidRPr="004276AB" w:rsidRDefault="00A2528E" w:rsidP="00A2528E">
            <w:pPr>
              <w:jc w:val="both"/>
              <w:rPr>
                <w:rFonts w:asciiTheme="majorHAnsi" w:hAnsiTheme="majorHAnsi" w:cstheme="majorHAnsi"/>
                <w:noProof/>
                <w:sz w:val="20"/>
                <w:szCs w:val="20"/>
                <w:lang w:val="cy-GB"/>
              </w:rPr>
            </w:pPr>
          </w:p>
          <w:p w14:paraId="0E90B881" w14:textId="77777777" w:rsidR="00A2528E" w:rsidRPr="004276AB" w:rsidRDefault="00EF0937" w:rsidP="00A2528E">
            <w:pPr>
              <w:jc w:val="both"/>
              <w:rPr>
                <w:rFonts w:asciiTheme="majorHAnsi" w:hAnsiTheme="majorHAnsi" w:cstheme="majorHAnsi"/>
                <w:b/>
                <w:bCs/>
                <w:noProof/>
                <w:sz w:val="24"/>
                <w:szCs w:val="24"/>
                <w:lang w:val="cy-GB"/>
              </w:rPr>
            </w:pPr>
            <w:r w:rsidRPr="00A2528E">
              <w:rPr>
                <w:rFonts w:asciiTheme="majorHAnsi" w:hAnsiTheme="majorHAnsi" w:cstheme="majorHAnsi"/>
                <w:noProof/>
                <w:sz w:val="20"/>
                <w:szCs w:val="20"/>
                <w:lang w:val="cy-GB"/>
              </w:rPr>
              <w:t xml:space="preserve">Yn ystod 2021/22, cynhaliwyd dau gyfarfod gyda chyflwyniadau gan Dyffryn Tywi – Hanes Tirwedd Ein Bro, Adfywio Cymru, </w:t>
            </w:r>
            <w:r w:rsidRPr="00A2528E">
              <w:rPr>
                <w:rFonts w:asciiTheme="majorHAnsi" w:hAnsiTheme="majorHAnsi" w:cstheme="majorHAnsi"/>
                <w:i/>
                <w:iCs/>
                <w:noProof/>
                <w:sz w:val="20"/>
                <w:szCs w:val="20"/>
                <w:lang w:val="cy-GB"/>
              </w:rPr>
              <w:t>The Carbon Community,</w:t>
            </w:r>
            <w:r w:rsidRPr="00A2528E">
              <w:rPr>
                <w:rFonts w:asciiTheme="majorHAnsi" w:hAnsiTheme="majorHAnsi" w:cstheme="majorHAnsi"/>
                <w:noProof/>
                <w:sz w:val="20"/>
                <w:szCs w:val="20"/>
                <w:lang w:val="cy-GB"/>
              </w:rPr>
              <w:t xml:space="preserve"> Dysgu gyda Mamgu. Rhannwyd gwybodaeth am unrhyw gyfleoedd gwirfoddoli, ariannu a hyfforddiant oedd ar gael. Ymysg y pynciau eraill gafodd eu codi oedd gweithio tuag at economi Gylchol ac roedd ffocws ar weithredu ar Newid hinsawdd yn y cyfnod cyn COP26 ddiwedd Hydref 21.</w:t>
            </w:r>
          </w:p>
        </w:tc>
      </w:tr>
      <w:tr w:rsidR="0054701B" w14:paraId="69EBCB9D" w14:textId="77777777" w:rsidTr="00D251A1">
        <w:trPr>
          <w:trHeight w:val="214"/>
        </w:trPr>
        <w:tc>
          <w:tcPr>
            <w:tcW w:w="9776" w:type="dxa"/>
            <w:gridSpan w:val="3"/>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tcPr>
          <w:p w14:paraId="45A1C412" w14:textId="77777777" w:rsidR="00B074EC" w:rsidRPr="000F0D80" w:rsidRDefault="00EF0937" w:rsidP="00D251A1">
            <w:pPr>
              <w:rPr>
                <w:rFonts w:asciiTheme="majorHAnsi" w:hAnsiTheme="majorHAnsi" w:cstheme="majorHAnsi"/>
                <w:noProof/>
                <w:color w:val="FFFFFF" w:themeColor="background1"/>
              </w:rPr>
            </w:pPr>
            <w:r w:rsidRPr="00C85EBA">
              <w:rPr>
                <w:rFonts w:ascii="Calibri Light" w:hAnsi="Calibri Light" w:cstheme="majorHAnsi"/>
                <w:b/>
                <w:bCs/>
                <w:noProof/>
                <w:color w:val="FFFFFF" w:themeColor="background1"/>
                <w:sz w:val="24"/>
                <w:szCs w:val="24"/>
                <w:lang w:val="cy-GB"/>
              </w:rPr>
              <w:t>NZC-23</w:t>
            </w:r>
          </w:p>
        </w:tc>
      </w:tr>
      <w:tr w:rsidR="0054701B" w14:paraId="2B11963D" w14:textId="77777777" w:rsidTr="00D251A1">
        <w:trPr>
          <w:trHeight w:val="214"/>
        </w:trPr>
        <w:tc>
          <w:tcPr>
            <w:tcW w:w="6099" w:type="dxa"/>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tcPr>
          <w:p w14:paraId="15EF4784" w14:textId="77777777" w:rsidR="00B074EC" w:rsidRPr="000F0D80" w:rsidRDefault="00EF0937" w:rsidP="00D251A1">
            <w:pPr>
              <w:rPr>
                <w:rFonts w:asciiTheme="majorHAnsi" w:hAnsiTheme="majorHAnsi" w:cstheme="majorHAnsi"/>
                <w:noProof/>
                <w:color w:val="FFFFFF" w:themeColor="background1"/>
              </w:rPr>
            </w:pPr>
            <w:r w:rsidRPr="000F0D80">
              <w:rPr>
                <w:rFonts w:asciiTheme="majorHAnsi" w:hAnsiTheme="majorHAnsi" w:cstheme="majorHAnsi"/>
                <w:noProof/>
                <w:color w:val="FFFFFF" w:themeColor="background1"/>
                <w:lang w:val="cy-GB"/>
              </w:rPr>
              <w:t>Gweithred</w:t>
            </w:r>
          </w:p>
        </w:tc>
        <w:tc>
          <w:tcPr>
            <w:tcW w:w="2138" w:type="dxa"/>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tcPr>
          <w:p w14:paraId="179741A3" w14:textId="77777777" w:rsidR="00B074EC" w:rsidRPr="000F0D80" w:rsidRDefault="00EF0937" w:rsidP="00D251A1">
            <w:pPr>
              <w:jc w:val="center"/>
              <w:rPr>
                <w:rFonts w:asciiTheme="majorHAnsi" w:hAnsiTheme="majorHAnsi" w:cstheme="majorHAnsi"/>
                <w:noProof/>
                <w:color w:val="FFFFFF" w:themeColor="background1"/>
              </w:rPr>
            </w:pPr>
            <w:r w:rsidRPr="000F0D80">
              <w:rPr>
                <w:rFonts w:asciiTheme="majorHAnsi" w:hAnsiTheme="majorHAnsi" w:cstheme="majorHAnsi"/>
                <w:noProof/>
                <w:color w:val="FFFFFF" w:themeColor="background1"/>
                <w:lang w:val="cy-GB"/>
              </w:rPr>
              <w:t>Swyddog Arweiniol</w:t>
            </w:r>
          </w:p>
        </w:tc>
        <w:tc>
          <w:tcPr>
            <w:tcW w:w="1539" w:type="dxa"/>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tcPr>
          <w:p w14:paraId="20BDC3E9" w14:textId="77777777" w:rsidR="00B074EC" w:rsidRPr="000F0D80" w:rsidRDefault="00EF0937" w:rsidP="00D251A1">
            <w:pPr>
              <w:jc w:val="center"/>
              <w:rPr>
                <w:rFonts w:asciiTheme="majorHAnsi" w:hAnsiTheme="majorHAnsi" w:cstheme="majorHAnsi"/>
                <w:noProof/>
                <w:color w:val="FFFFFF" w:themeColor="background1"/>
              </w:rPr>
            </w:pPr>
            <w:r w:rsidRPr="000F0D80">
              <w:rPr>
                <w:rFonts w:asciiTheme="majorHAnsi" w:hAnsiTheme="majorHAnsi" w:cstheme="majorHAnsi"/>
                <w:noProof/>
                <w:color w:val="FFFFFF" w:themeColor="background1"/>
                <w:lang w:val="cy-GB"/>
              </w:rPr>
              <w:t>Amserlen</w:t>
            </w:r>
          </w:p>
        </w:tc>
      </w:tr>
      <w:tr w:rsidR="0054701B" w14:paraId="5CC83F40" w14:textId="77777777" w:rsidTr="00D251A1">
        <w:trPr>
          <w:trHeight w:val="295"/>
        </w:trPr>
        <w:tc>
          <w:tcPr>
            <w:tcW w:w="60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CBD7EC5" w14:textId="77777777" w:rsidR="00B074EC" w:rsidRPr="00143693" w:rsidRDefault="00EF0937" w:rsidP="00D251A1">
            <w:pPr>
              <w:spacing w:before="120" w:after="120"/>
              <w:rPr>
                <w:rFonts w:asciiTheme="majorHAnsi" w:hAnsiTheme="majorHAnsi" w:cstheme="majorHAnsi"/>
                <w:b/>
                <w:bCs/>
                <w:noProof/>
                <w:sz w:val="20"/>
                <w:szCs w:val="20"/>
              </w:rPr>
            </w:pPr>
            <w:r w:rsidRPr="00143693">
              <w:rPr>
                <w:rFonts w:ascii="Calibri Light" w:hAnsi="Calibri Light" w:cstheme="majorHAnsi"/>
                <w:b/>
                <w:bCs/>
                <w:noProof/>
                <w:sz w:val="20"/>
                <w:szCs w:val="20"/>
                <w:lang w:val="cy-GB"/>
              </w:rPr>
              <w:t>Gweithio gydag Ynni Sir Gâr, ac eraill, i gyflawni a chefnogi prosiectau ynni adnewyddadwy lleol</w:t>
            </w:r>
            <w:r w:rsidRPr="00143693">
              <w:rPr>
                <w:b/>
                <w:bCs/>
                <w:lang w:val="cy-GB"/>
              </w:rPr>
              <w:t xml:space="preserve"> </w:t>
            </w:r>
          </w:p>
        </w:tc>
        <w:tc>
          <w:tcPr>
            <w:tcW w:w="21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CB538E2" w14:textId="77777777" w:rsidR="00B074EC" w:rsidRPr="000F0D80" w:rsidRDefault="00EF0937" w:rsidP="00D251A1">
            <w:pPr>
              <w:spacing w:before="120" w:after="120"/>
              <w:contextualSpacing/>
              <w:jc w:val="center"/>
              <w:rPr>
                <w:rFonts w:asciiTheme="majorHAnsi" w:hAnsiTheme="majorHAnsi" w:cstheme="majorHAnsi"/>
                <w:noProof/>
                <w:sz w:val="20"/>
                <w:szCs w:val="20"/>
              </w:rPr>
            </w:pPr>
            <w:r w:rsidRPr="000E014D">
              <w:rPr>
                <w:rFonts w:asciiTheme="majorHAnsi" w:eastAsia="+mn-ea" w:hAnsiTheme="majorHAnsi" w:cstheme="majorHAnsi"/>
                <w:color w:val="000000"/>
                <w:sz w:val="20"/>
                <w:szCs w:val="20"/>
                <w:lang w:val="cy-GB" w:eastAsia="en-GB"/>
              </w:rPr>
              <w:t>Rheolwr Datblygu Cynaliadwy</w:t>
            </w:r>
          </w:p>
        </w:tc>
        <w:tc>
          <w:tcPr>
            <w:tcW w:w="1539"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7F5436D3" w14:textId="77777777" w:rsidR="00B074EC" w:rsidRPr="000F0D80" w:rsidRDefault="00EF0937" w:rsidP="00D251A1">
            <w:pPr>
              <w:spacing w:before="120" w:after="120"/>
              <w:jc w:val="center"/>
              <w:rPr>
                <w:rFonts w:asciiTheme="majorHAnsi" w:hAnsiTheme="majorHAnsi" w:cstheme="majorHAnsi"/>
                <w:noProof/>
                <w:sz w:val="20"/>
                <w:szCs w:val="20"/>
              </w:rPr>
            </w:pPr>
            <w:r>
              <w:rPr>
                <w:rFonts w:asciiTheme="majorHAnsi" w:hAnsiTheme="majorHAnsi" w:cstheme="majorHAnsi"/>
                <w:noProof/>
                <w:sz w:val="20"/>
                <w:szCs w:val="20"/>
                <w:lang w:val="cy-GB"/>
              </w:rPr>
              <w:t>Parhaus</w:t>
            </w:r>
          </w:p>
        </w:tc>
      </w:tr>
      <w:tr w:rsidR="0054701B" w14:paraId="7B2F2031" w14:textId="77777777" w:rsidTr="00D251A1">
        <w:trPr>
          <w:trHeight w:val="76"/>
        </w:trPr>
        <w:tc>
          <w:tcPr>
            <w:tcW w:w="9776" w:type="dxa"/>
            <w:gridSpan w:val="3"/>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tcPr>
          <w:p w14:paraId="092F6B2C" w14:textId="77777777" w:rsidR="00B074EC" w:rsidRPr="00C85EBA" w:rsidRDefault="00EF0937" w:rsidP="00D251A1">
            <w:pPr>
              <w:rPr>
                <w:rFonts w:asciiTheme="majorHAnsi" w:hAnsiTheme="majorHAnsi" w:cstheme="majorHAnsi"/>
                <w:noProof/>
                <w:color w:val="FFFFFF" w:themeColor="background1"/>
                <w:sz w:val="20"/>
                <w:szCs w:val="20"/>
              </w:rPr>
            </w:pPr>
            <w:r w:rsidRPr="00C85EBA">
              <w:rPr>
                <w:rFonts w:asciiTheme="majorHAnsi" w:hAnsiTheme="majorHAnsi" w:cstheme="majorHAnsi"/>
                <w:noProof/>
                <w:color w:val="FFFFFF" w:themeColor="background1"/>
                <w:sz w:val="20"/>
                <w:szCs w:val="20"/>
                <w:lang w:val="cy-GB"/>
              </w:rPr>
              <w:t>Cynnydd</w:t>
            </w:r>
          </w:p>
        </w:tc>
      </w:tr>
      <w:tr w:rsidR="0054701B" w:rsidRPr="00D40D16" w14:paraId="58915693" w14:textId="77777777" w:rsidTr="00D251A1">
        <w:trPr>
          <w:trHeight w:val="644"/>
        </w:trPr>
        <w:tc>
          <w:tcPr>
            <w:tcW w:w="977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9F2F441" w14:textId="77777777" w:rsidR="00B074EC" w:rsidRPr="004276AB" w:rsidRDefault="00EF0937" w:rsidP="00D251A1">
            <w:pPr>
              <w:jc w:val="both"/>
              <w:rPr>
                <w:rFonts w:asciiTheme="majorHAnsi" w:hAnsiTheme="majorHAnsi" w:cstheme="majorHAnsi"/>
                <w:noProof/>
                <w:sz w:val="20"/>
                <w:szCs w:val="20"/>
                <w:lang w:val="cy-GB"/>
              </w:rPr>
            </w:pPr>
            <w:r w:rsidRPr="000E014D">
              <w:rPr>
                <w:rFonts w:asciiTheme="majorHAnsi" w:hAnsiTheme="majorHAnsi" w:cstheme="majorHAnsi"/>
                <w:noProof/>
                <w:sz w:val="20"/>
                <w:szCs w:val="20"/>
                <w:lang w:val="cy-GB"/>
              </w:rPr>
              <w:t>Ariannwyd Ynni Sir Gâr o dan raglen LEADER Cronfa Datblygu Gwledig Llywodraeth Cymru i nodi ac archwilio dichonoldeb prosiectau ynni cymunedol ar raddfa fach yn y Sir. Bydd y prosiect yn cydweithio â'n menter Deg Tref. Rydym hefyd yn cefnogi Ynni Sir Gâr i gyflwyno prosiect yn Ysgol Bro Dinefwr i osod paneli solar ffotofoltäig ychwanegol ynghyd â phwyntiau gwefru cerbydau trydan.</w:t>
            </w:r>
          </w:p>
        </w:tc>
      </w:tr>
    </w:tbl>
    <w:p w14:paraId="5AB333FF" w14:textId="77777777" w:rsidR="00491AAE" w:rsidRPr="004276AB" w:rsidRDefault="00491AAE" w:rsidP="00A46F84">
      <w:pPr>
        <w:spacing w:before="120" w:line="240" w:lineRule="auto"/>
        <w:jc w:val="both"/>
        <w:rPr>
          <w:lang w:val="cy-GB"/>
        </w:rPr>
      </w:pPr>
    </w:p>
    <w:p w14:paraId="27DE9B60" w14:textId="77777777" w:rsidR="00491AAE" w:rsidRPr="004276AB" w:rsidRDefault="00EF0937">
      <w:pPr>
        <w:rPr>
          <w:lang w:val="cy-GB"/>
        </w:rPr>
      </w:pPr>
      <w:r>
        <w:rPr>
          <w:lang w:val="cy-GB"/>
        </w:rPr>
        <w:br w:type="page"/>
      </w:r>
    </w:p>
    <w:tbl>
      <w:tblPr>
        <w:tblStyle w:val="TableGrid"/>
        <w:tblW w:w="0" w:type="auto"/>
        <w:tblInd w:w="-431" w:type="dxa"/>
        <w:tblLook w:val="04A0" w:firstRow="1" w:lastRow="0" w:firstColumn="1" w:lastColumn="0" w:noHBand="0" w:noVBand="1"/>
      </w:tblPr>
      <w:tblGrid>
        <w:gridCol w:w="10167"/>
      </w:tblGrid>
      <w:tr w:rsidR="0054701B" w14:paraId="45C20FFA" w14:textId="77777777" w:rsidTr="000C5413">
        <w:tc>
          <w:tcPr>
            <w:tcW w:w="10167" w:type="dxa"/>
            <w:shd w:val="clear" w:color="auto" w:fill="000000" w:themeFill="text1"/>
          </w:tcPr>
          <w:p w14:paraId="21FB6E45" w14:textId="77777777" w:rsidR="008953B6" w:rsidRPr="00A46F84" w:rsidRDefault="00EF0937" w:rsidP="00A46F84">
            <w:pPr>
              <w:spacing w:after="160"/>
              <w:jc w:val="both"/>
              <w:rPr>
                <w:sz w:val="24"/>
                <w:szCs w:val="24"/>
              </w:rPr>
            </w:pPr>
            <w:r>
              <w:rPr>
                <w:rFonts w:ascii="Arial" w:hAnsi="Arial"/>
                <w:b/>
                <w:bCs/>
                <w:sz w:val="24"/>
                <w:szCs w:val="24"/>
                <w:lang w:val="cy-GB"/>
              </w:rPr>
              <w:lastRenderedPageBreak/>
              <w:t>7. Integreiddio a Chyfathrebu</w:t>
            </w:r>
          </w:p>
        </w:tc>
      </w:tr>
    </w:tbl>
    <w:p w14:paraId="40EBCB87" w14:textId="77777777" w:rsidR="003F5EE6" w:rsidRDefault="003F5EE6" w:rsidP="00A46F84">
      <w:pPr>
        <w:pStyle w:val="Heading3"/>
        <w:spacing w:line="240" w:lineRule="auto"/>
        <w:rPr>
          <w:rFonts w:asciiTheme="minorBidi" w:hAnsiTheme="minorBidi" w:cstheme="minorBidi"/>
          <w:b/>
          <w:bCs/>
          <w:color w:val="auto"/>
        </w:rPr>
      </w:pPr>
      <w:bookmarkStart w:id="45" w:name="_Toc62549831"/>
      <w:bookmarkStart w:id="46" w:name="_Toc62556584"/>
      <w:bookmarkStart w:id="47" w:name="_Toc62567910"/>
      <w:bookmarkStart w:id="48" w:name="_Toc63863601"/>
      <w:bookmarkStart w:id="49" w:name="_Toc65065909"/>
    </w:p>
    <w:p w14:paraId="30EBCE7D" w14:textId="77777777" w:rsidR="003F5EE6" w:rsidRPr="003F5EE6" w:rsidRDefault="00EF0937" w:rsidP="003F5EE6">
      <w:pPr>
        <w:pStyle w:val="Heading3"/>
        <w:rPr>
          <w:rFonts w:asciiTheme="minorBidi" w:hAnsiTheme="minorBidi" w:cstheme="minorBidi"/>
          <w:b/>
          <w:bCs/>
          <w:color w:val="auto"/>
        </w:rPr>
      </w:pPr>
      <w:r w:rsidRPr="003F5EE6">
        <w:rPr>
          <w:rFonts w:ascii="Arial" w:hAnsi="Arial" w:cstheme="minorBidi"/>
          <w:b/>
          <w:bCs/>
          <w:color w:val="auto"/>
          <w:lang w:val="cy-GB"/>
        </w:rPr>
        <w:t>Cynnydd yn erbyn Camau Gweithredu</w:t>
      </w:r>
      <w:bookmarkEnd w:id="45"/>
      <w:bookmarkEnd w:id="46"/>
      <w:bookmarkEnd w:id="47"/>
      <w:bookmarkEnd w:id="48"/>
      <w:bookmarkEnd w:id="49"/>
    </w:p>
    <w:tbl>
      <w:tblPr>
        <w:tblStyle w:val="TableGrid1"/>
        <w:tblpPr w:leftFromText="180" w:rightFromText="180" w:vertAnchor="text" w:tblpY="1"/>
        <w:tblOverlap w:val="never"/>
        <w:tblW w:w="9776"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5965"/>
        <w:gridCol w:w="2091"/>
        <w:gridCol w:w="1720"/>
      </w:tblGrid>
      <w:tr w:rsidR="0054701B" w14:paraId="563BFB31" w14:textId="77777777" w:rsidTr="00D251A1">
        <w:trPr>
          <w:trHeight w:val="260"/>
        </w:trPr>
        <w:tc>
          <w:tcPr>
            <w:tcW w:w="9776" w:type="dxa"/>
            <w:gridSpan w:val="3"/>
            <w:tcBorders>
              <w:top w:val="single" w:sz="4" w:space="0" w:color="auto"/>
              <w:left w:val="single" w:sz="4" w:space="0" w:color="auto"/>
              <w:right w:val="single" w:sz="4" w:space="0" w:color="auto"/>
            </w:tcBorders>
            <w:shd w:val="clear" w:color="auto" w:fill="1F3864" w:themeFill="accent1" w:themeFillShade="80"/>
            <w:vAlign w:val="center"/>
          </w:tcPr>
          <w:p w14:paraId="615D6015" w14:textId="77777777" w:rsidR="003F5EE6" w:rsidRPr="000F0D80" w:rsidRDefault="00EF0937" w:rsidP="00D251A1">
            <w:pPr>
              <w:rPr>
                <w:rFonts w:asciiTheme="majorHAnsi" w:hAnsiTheme="majorHAnsi" w:cstheme="majorHAnsi"/>
                <w:noProof/>
                <w:color w:val="FFFFFF" w:themeColor="background1"/>
              </w:rPr>
            </w:pPr>
            <w:r w:rsidRPr="00C85EBA">
              <w:rPr>
                <w:rFonts w:ascii="Calibri Light" w:hAnsi="Calibri Light" w:cstheme="majorHAnsi"/>
                <w:b/>
                <w:bCs/>
                <w:noProof/>
                <w:color w:val="FFFFFF" w:themeColor="background1"/>
                <w:sz w:val="24"/>
                <w:szCs w:val="24"/>
                <w:lang w:val="cy-GB"/>
              </w:rPr>
              <w:t>NZC-24</w:t>
            </w:r>
          </w:p>
        </w:tc>
      </w:tr>
      <w:tr w:rsidR="0054701B" w14:paraId="1D964E33" w14:textId="77777777" w:rsidTr="004D28E2">
        <w:trPr>
          <w:trHeight w:val="260"/>
        </w:trPr>
        <w:tc>
          <w:tcPr>
            <w:tcW w:w="5965" w:type="dxa"/>
            <w:tcBorders>
              <w:left w:val="single" w:sz="4" w:space="0" w:color="auto"/>
              <w:bottom w:val="single" w:sz="4" w:space="0" w:color="auto"/>
              <w:right w:val="single" w:sz="4" w:space="0" w:color="auto"/>
            </w:tcBorders>
            <w:shd w:val="clear" w:color="auto" w:fill="8496B0" w:themeFill="text2" w:themeFillTint="99"/>
            <w:vAlign w:val="center"/>
          </w:tcPr>
          <w:p w14:paraId="5620606A" w14:textId="77777777" w:rsidR="003F5EE6" w:rsidRPr="000F0D80" w:rsidRDefault="00EF0937" w:rsidP="00D251A1">
            <w:pPr>
              <w:rPr>
                <w:rFonts w:asciiTheme="majorHAnsi" w:hAnsiTheme="majorHAnsi" w:cstheme="majorHAnsi"/>
                <w:noProof/>
                <w:color w:val="FFFFFF" w:themeColor="background1"/>
              </w:rPr>
            </w:pPr>
            <w:r w:rsidRPr="000F0D80">
              <w:rPr>
                <w:rFonts w:asciiTheme="majorHAnsi" w:hAnsiTheme="majorHAnsi" w:cstheme="majorHAnsi"/>
                <w:noProof/>
                <w:color w:val="FFFFFF" w:themeColor="background1"/>
                <w:lang w:val="cy-GB"/>
              </w:rPr>
              <w:t>Gweithred</w:t>
            </w:r>
          </w:p>
        </w:tc>
        <w:tc>
          <w:tcPr>
            <w:tcW w:w="2091" w:type="dxa"/>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tcPr>
          <w:p w14:paraId="331FA5A4" w14:textId="77777777" w:rsidR="003F5EE6" w:rsidRPr="000F0D80" w:rsidRDefault="00EF0937" w:rsidP="00D251A1">
            <w:pPr>
              <w:jc w:val="center"/>
              <w:rPr>
                <w:rFonts w:asciiTheme="majorHAnsi" w:hAnsiTheme="majorHAnsi" w:cstheme="majorHAnsi"/>
                <w:noProof/>
                <w:color w:val="FFFFFF" w:themeColor="background1"/>
              </w:rPr>
            </w:pPr>
            <w:r w:rsidRPr="000F0D80">
              <w:rPr>
                <w:rFonts w:asciiTheme="majorHAnsi" w:hAnsiTheme="majorHAnsi" w:cstheme="majorHAnsi"/>
                <w:noProof/>
                <w:color w:val="FFFFFF" w:themeColor="background1"/>
                <w:lang w:val="cy-GB"/>
              </w:rPr>
              <w:t>Swyddog Arweiniol</w:t>
            </w:r>
          </w:p>
        </w:tc>
        <w:tc>
          <w:tcPr>
            <w:tcW w:w="1720" w:type="dxa"/>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tcPr>
          <w:p w14:paraId="602243F7" w14:textId="77777777" w:rsidR="003F5EE6" w:rsidRPr="000F0D80" w:rsidRDefault="00EF0937" w:rsidP="00D251A1">
            <w:pPr>
              <w:jc w:val="center"/>
              <w:rPr>
                <w:rFonts w:asciiTheme="majorHAnsi" w:hAnsiTheme="majorHAnsi" w:cstheme="majorHAnsi"/>
                <w:noProof/>
                <w:color w:val="FFFFFF" w:themeColor="background1"/>
              </w:rPr>
            </w:pPr>
            <w:r w:rsidRPr="000F0D80">
              <w:rPr>
                <w:rFonts w:asciiTheme="majorHAnsi" w:hAnsiTheme="majorHAnsi" w:cstheme="majorHAnsi"/>
                <w:noProof/>
                <w:color w:val="FFFFFF" w:themeColor="background1"/>
                <w:lang w:val="cy-GB"/>
              </w:rPr>
              <w:t>Amserlen</w:t>
            </w:r>
          </w:p>
        </w:tc>
      </w:tr>
      <w:tr w:rsidR="0054701B" w14:paraId="15DF3A2D" w14:textId="77777777" w:rsidTr="00D251A1">
        <w:trPr>
          <w:trHeight w:val="358"/>
        </w:trPr>
        <w:tc>
          <w:tcPr>
            <w:tcW w:w="59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A42AA7C" w14:textId="77777777" w:rsidR="003F5EE6" w:rsidRPr="006A35D6" w:rsidRDefault="00EF0937" w:rsidP="00D251A1">
            <w:pPr>
              <w:spacing w:before="120" w:after="120"/>
              <w:jc w:val="both"/>
              <w:rPr>
                <w:rFonts w:asciiTheme="majorHAnsi" w:hAnsiTheme="majorHAnsi" w:cstheme="majorHAnsi"/>
                <w:b/>
                <w:bCs/>
                <w:noProof/>
                <w:sz w:val="20"/>
                <w:szCs w:val="20"/>
              </w:rPr>
            </w:pPr>
            <w:r w:rsidRPr="006A35D6">
              <w:rPr>
                <w:rFonts w:ascii="Calibri Light" w:hAnsi="Calibri Light" w:cstheme="majorHAnsi"/>
                <w:b/>
                <w:bCs/>
                <w:noProof/>
                <w:sz w:val="20"/>
                <w:szCs w:val="20"/>
                <w:lang w:val="cy-GB"/>
              </w:rPr>
              <w:t>Cynnal arolwg staff i nodi sut y gall unigolion gyfrannu at ymrwymiad y Cyngor i ddod yn awdurdod lleol carbon sero net</w:t>
            </w:r>
          </w:p>
        </w:tc>
        <w:tc>
          <w:tcPr>
            <w:tcW w:w="20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A93141D" w14:textId="77777777" w:rsidR="003F5EE6" w:rsidRPr="000F0D80" w:rsidRDefault="00EF0937" w:rsidP="00D251A1">
            <w:pPr>
              <w:spacing w:before="120" w:after="120"/>
              <w:contextualSpacing/>
              <w:jc w:val="center"/>
              <w:rPr>
                <w:rFonts w:asciiTheme="majorHAnsi" w:hAnsiTheme="majorHAnsi" w:cstheme="majorHAnsi"/>
                <w:noProof/>
                <w:sz w:val="20"/>
                <w:szCs w:val="20"/>
              </w:rPr>
            </w:pPr>
            <w:r w:rsidRPr="000A12A9">
              <w:rPr>
                <w:rFonts w:asciiTheme="majorHAnsi" w:eastAsia="+mn-ea" w:hAnsiTheme="majorHAnsi" w:cstheme="majorHAnsi"/>
                <w:color w:val="000000"/>
                <w:sz w:val="20"/>
                <w:szCs w:val="20"/>
                <w:lang w:val="cy-GB" w:eastAsia="en-GB"/>
              </w:rPr>
              <w:t>Rheolwr Marchnata a'r Cyfryngau</w:t>
            </w:r>
          </w:p>
        </w:tc>
        <w:tc>
          <w:tcPr>
            <w:tcW w:w="1720" w:type="dxa"/>
            <w:tcBorders>
              <w:top w:val="single" w:sz="4" w:space="0" w:color="auto"/>
              <w:left w:val="single" w:sz="4" w:space="0" w:color="auto"/>
              <w:bottom w:val="single" w:sz="4" w:space="0" w:color="auto"/>
              <w:right w:val="single" w:sz="4" w:space="0" w:color="auto"/>
            </w:tcBorders>
            <w:shd w:val="clear" w:color="auto" w:fill="FF0000"/>
            <w:vAlign w:val="center"/>
          </w:tcPr>
          <w:p w14:paraId="577777CC" w14:textId="77777777" w:rsidR="007D3EEC" w:rsidRPr="007D3EEC" w:rsidRDefault="00EF0937" w:rsidP="007D3EEC">
            <w:pPr>
              <w:pStyle w:val="ListParagraph"/>
              <w:ind w:left="0"/>
              <w:jc w:val="center"/>
              <w:rPr>
                <w:rFonts w:asciiTheme="majorHAnsi" w:hAnsiTheme="majorHAnsi" w:cstheme="majorHAnsi"/>
                <w:strike/>
                <w:color w:val="FFFFFF" w:themeColor="background1"/>
                <w:sz w:val="20"/>
                <w:szCs w:val="20"/>
              </w:rPr>
            </w:pPr>
            <w:r w:rsidRPr="007D3EEC">
              <w:rPr>
                <w:rFonts w:asciiTheme="majorHAnsi" w:hAnsiTheme="majorHAnsi" w:cstheme="majorHAnsi"/>
                <w:strike/>
                <w:color w:val="FFFFFF" w:themeColor="background1"/>
                <w:sz w:val="20"/>
                <w:szCs w:val="20"/>
                <w:lang w:val="cy-GB"/>
              </w:rPr>
              <w:t>Mai 2020</w:t>
            </w:r>
          </w:p>
          <w:p w14:paraId="1D3BB018" w14:textId="77777777" w:rsidR="003F5EE6" w:rsidRPr="000F0D80" w:rsidRDefault="00EF0937" w:rsidP="007D3EEC">
            <w:pPr>
              <w:spacing w:before="120" w:after="120"/>
              <w:jc w:val="center"/>
              <w:rPr>
                <w:rFonts w:asciiTheme="majorHAnsi" w:hAnsiTheme="majorHAnsi" w:cstheme="majorHAnsi"/>
                <w:noProof/>
                <w:sz w:val="20"/>
                <w:szCs w:val="20"/>
              </w:rPr>
            </w:pPr>
            <w:r w:rsidRPr="00FE6975">
              <w:rPr>
                <w:rFonts w:asciiTheme="majorHAnsi" w:hAnsiTheme="majorHAnsi" w:cstheme="majorHAnsi"/>
                <w:noProof/>
                <w:color w:val="FFFFFF" w:themeColor="background1"/>
                <w:sz w:val="20"/>
                <w:szCs w:val="20"/>
                <w:lang w:val="cy-GB"/>
              </w:rPr>
              <w:t>I'w gadarnhau</w:t>
            </w:r>
          </w:p>
        </w:tc>
      </w:tr>
      <w:tr w:rsidR="0054701B" w14:paraId="136C8F16" w14:textId="77777777" w:rsidTr="00B6006F">
        <w:trPr>
          <w:trHeight w:val="92"/>
        </w:trPr>
        <w:tc>
          <w:tcPr>
            <w:tcW w:w="9776" w:type="dxa"/>
            <w:gridSpan w:val="3"/>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tcPr>
          <w:p w14:paraId="2FC77F54" w14:textId="77777777" w:rsidR="003F5EE6" w:rsidRPr="00C85EBA" w:rsidRDefault="00EF0937" w:rsidP="00D251A1">
            <w:pPr>
              <w:rPr>
                <w:rFonts w:asciiTheme="majorHAnsi" w:hAnsiTheme="majorHAnsi" w:cstheme="majorHAnsi"/>
                <w:noProof/>
                <w:color w:val="FFFFFF" w:themeColor="background1"/>
                <w:sz w:val="20"/>
                <w:szCs w:val="20"/>
              </w:rPr>
            </w:pPr>
            <w:r w:rsidRPr="00C85EBA">
              <w:rPr>
                <w:rFonts w:asciiTheme="majorHAnsi" w:hAnsiTheme="majorHAnsi" w:cstheme="majorHAnsi"/>
                <w:noProof/>
                <w:color w:val="FFFFFF" w:themeColor="background1"/>
                <w:sz w:val="20"/>
                <w:szCs w:val="20"/>
                <w:lang w:val="cy-GB"/>
              </w:rPr>
              <w:t>Cynnydd</w:t>
            </w:r>
          </w:p>
        </w:tc>
      </w:tr>
      <w:tr w:rsidR="0054701B" w14:paraId="02441C44" w14:textId="77777777" w:rsidTr="00AC09FF">
        <w:trPr>
          <w:trHeight w:val="782"/>
        </w:trPr>
        <w:tc>
          <w:tcPr>
            <w:tcW w:w="977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46BA031A" w14:textId="77777777" w:rsidR="0080234F" w:rsidRDefault="00EF0937" w:rsidP="003E75FB">
            <w:pPr>
              <w:rPr>
                <w:rFonts w:asciiTheme="majorHAnsi" w:hAnsiTheme="majorHAnsi" w:cstheme="majorHAnsi"/>
                <w:noProof/>
                <w:sz w:val="20"/>
                <w:szCs w:val="20"/>
              </w:rPr>
            </w:pPr>
            <w:r>
              <w:rPr>
                <w:rFonts w:asciiTheme="majorHAnsi" w:hAnsiTheme="majorHAnsi" w:cstheme="majorHAnsi"/>
                <w:noProof/>
                <w:sz w:val="20"/>
                <w:szCs w:val="20"/>
                <w:lang w:val="cy-GB"/>
              </w:rPr>
              <w:t xml:space="preserve">Cafodd yr arolwg staff ei ohirio fel cam gweithredu oherwydd bod cyfathrebu ynghylch COVID-19 yn cael blaenoriaeth. </w:t>
            </w:r>
          </w:p>
          <w:p w14:paraId="6915DA8E" w14:textId="77777777" w:rsidR="0080234F" w:rsidRDefault="0080234F" w:rsidP="003E75FB">
            <w:pPr>
              <w:rPr>
                <w:rFonts w:asciiTheme="majorHAnsi" w:hAnsiTheme="majorHAnsi" w:cstheme="majorHAnsi"/>
                <w:noProof/>
                <w:sz w:val="20"/>
                <w:szCs w:val="20"/>
              </w:rPr>
            </w:pPr>
          </w:p>
          <w:p w14:paraId="066E58D3" w14:textId="77777777" w:rsidR="003E75FB" w:rsidRPr="00866C50" w:rsidRDefault="00B669D0" w:rsidP="00AC2902">
            <w:pPr>
              <w:jc w:val="both"/>
              <w:rPr>
                <w:rFonts w:asciiTheme="majorHAnsi" w:hAnsiTheme="majorHAnsi" w:cstheme="majorHAnsi"/>
                <w:noProof/>
                <w:sz w:val="20"/>
                <w:szCs w:val="20"/>
              </w:rPr>
            </w:pPr>
            <w:hyperlink r:id="rId44" w:anchor=":~:text=Carbon%20Literacy%20Award,to%20the%20Carbon%20Literacy%20Project." w:history="1">
              <w:r w:rsidR="007957B9" w:rsidRPr="00866C50">
                <w:rPr>
                  <w:rFonts w:asciiTheme="majorHAnsi" w:hAnsiTheme="majorHAnsi" w:cstheme="majorHAnsi"/>
                  <w:noProof/>
                  <w:sz w:val="20"/>
                  <w:szCs w:val="20"/>
                  <w:lang w:val="cy-GB"/>
                </w:rPr>
                <w:t xml:space="preserve">Mae hyfforddiant </w:t>
              </w:r>
              <w:r w:rsidR="00AB1325" w:rsidRPr="00866C50">
                <w:rPr>
                  <w:rFonts w:ascii="Calibri Light" w:hAnsi="Calibri Light" w:cstheme="majorHAnsi"/>
                  <w:u w:val="single"/>
                  <w:lang w:val="cy-GB"/>
                </w:rPr>
                <w:t>Llythrennedd Carbon ar gyfer Aelodau Etholedig</w:t>
              </w:r>
            </w:hyperlink>
            <w:r w:rsidR="001B067C" w:rsidRPr="00866C50">
              <w:rPr>
                <w:rFonts w:asciiTheme="majorHAnsi" w:hAnsiTheme="majorHAnsi" w:cstheme="majorHAnsi"/>
                <w:lang w:val="cy-GB"/>
              </w:rPr>
              <w:t xml:space="preserve"> yn </w:t>
            </w:r>
            <w:r w:rsidR="007957B9" w:rsidRPr="00866C50">
              <w:rPr>
                <w:rFonts w:asciiTheme="majorHAnsi" w:hAnsiTheme="majorHAnsi" w:cstheme="majorHAnsi"/>
                <w:noProof/>
                <w:sz w:val="20"/>
                <w:szCs w:val="20"/>
                <w:lang w:val="cy-GB"/>
              </w:rPr>
              <w:t xml:space="preserve">cael ei ddarparu ym mis Mehefin a mis Hydref 2022 ar gyfer ein holl Aelodau etholedig. Dilynir hyn gan gyrsiau llythrennedd carbon ar gyfer ein staff.  </w:t>
            </w:r>
          </w:p>
          <w:p w14:paraId="525244F5" w14:textId="77777777" w:rsidR="003E75FB" w:rsidRDefault="003E75FB" w:rsidP="003E75FB">
            <w:pPr>
              <w:rPr>
                <w:rFonts w:asciiTheme="majorHAnsi" w:hAnsiTheme="majorHAnsi" w:cstheme="majorHAnsi"/>
                <w:noProof/>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6"/>
              <w:gridCol w:w="4826"/>
            </w:tblGrid>
            <w:tr w:rsidR="0054701B" w14:paraId="0F698F84" w14:textId="77777777" w:rsidTr="00E40528">
              <w:trPr>
                <w:trHeight w:val="3180"/>
              </w:trPr>
              <w:tc>
                <w:tcPr>
                  <w:tcW w:w="4826" w:type="dxa"/>
                </w:tcPr>
                <w:p w14:paraId="392C4E96" w14:textId="77777777" w:rsidR="00041433" w:rsidRPr="008835F3" w:rsidRDefault="00041433" w:rsidP="00D40D16">
                  <w:pPr>
                    <w:framePr w:hSpace="180" w:wrap="around" w:vAnchor="text" w:hAnchor="text" w:y="1"/>
                    <w:suppressOverlap/>
                    <w:rPr>
                      <w:rFonts w:asciiTheme="majorHAnsi" w:hAnsiTheme="majorHAnsi" w:cstheme="majorHAnsi"/>
                      <w:noProof/>
                      <w:sz w:val="20"/>
                      <w:szCs w:val="20"/>
                    </w:rPr>
                  </w:pPr>
                </w:p>
              </w:tc>
              <w:tc>
                <w:tcPr>
                  <w:tcW w:w="4826" w:type="dxa"/>
                  <w:shd w:val="clear" w:color="auto" w:fill="D5DCE4" w:themeFill="text2" w:themeFillTint="33"/>
                </w:tcPr>
                <w:p w14:paraId="73CF9353" w14:textId="77777777" w:rsidR="0006614B" w:rsidRPr="008835F3" w:rsidRDefault="00EF0937" w:rsidP="00D40D16">
                  <w:pPr>
                    <w:framePr w:hSpace="180" w:wrap="around" w:vAnchor="text" w:hAnchor="text" w:y="1"/>
                    <w:suppressOverlap/>
                    <w:jc w:val="both"/>
                    <w:rPr>
                      <w:rFonts w:asciiTheme="majorHAnsi" w:hAnsiTheme="majorHAnsi" w:cstheme="majorHAnsi"/>
                      <w:noProof/>
                      <w:sz w:val="20"/>
                      <w:szCs w:val="20"/>
                    </w:rPr>
                  </w:pPr>
                  <w:r w:rsidRPr="008835F3">
                    <w:rPr>
                      <w:rFonts w:asciiTheme="majorHAnsi" w:hAnsiTheme="majorHAnsi" w:cstheme="majorHAnsi"/>
                      <w:noProof/>
                      <w:sz w:val="20"/>
                      <w:szCs w:val="20"/>
                      <w:lang w:val="cy-GB"/>
                    </w:rPr>
                    <w:t xml:space="preserve">Yn wreiddiol, am bythefnos yn unig y bwriadwyd cynnal ein hymgyrch </w:t>
                  </w:r>
                  <w:hyperlink r:id="rId45" w:history="1">
                    <w:r w:rsidR="006F73CB" w:rsidRPr="008835F3">
                      <w:rPr>
                        <w:rStyle w:val="Hyperlink"/>
                        <w:rFonts w:ascii="Calibri Light" w:hAnsi="Calibri Light" w:cstheme="majorHAnsi"/>
                        <w:noProof/>
                        <w:color w:val="auto"/>
                        <w:sz w:val="20"/>
                        <w:szCs w:val="20"/>
                        <w:lang w:val="cy-GB"/>
                      </w:rPr>
                      <w:t>Prosiect Sero Sir Gâr</w:t>
                    </w:r>
                  </w:hyperlink>
                  <w:r w:rsidRPr="008835F3">
                    <w:rPr>
                      <w:rFonts w:asciiTheme="majorHAnsi" w:hAnsiTheme="majorHAnsi" w:cstheme="majorHAnsi"/>
                      <w:noProof/>
                      <w:sz w:val="20"/>
                      <w:szCs w:val="20"/>
                      <w:lang w:val="cy-GB"/>
                    </w:rPr>
                    <w:t xml:space="preserve"> adeg </w:t>
                  </w:r>
                  <w:hyperlink r:id="rId46" w:history="1">
                    <w:r w:rsidR="006F73CB" w:rsidRPr="008835F3">
                      <w:rPr>
                        <w:rFonts w:ascii="Calibri Light" w:hAnsi="Calibri Light" w:cstheme="majorHAnsi"/>
                        <w:u w:val="single"/>
                        <w:lang w:val="cy-GB"/>
                      </w:rPr>
                      <w:t>COP26</w:t>
                    </w:r>
                  </w:hyperlink>
                  <w:r w:rsidRPr="008835F3">
                    <w:rPr>
                      <w:rFonts w:asciiTheme="majorHAnsi" w:hAnsiTheme="majorHAnsi" w:cstheme="majorHAnsi"/>
                      <w:noProof/>
                      <w:sz w:val="20"/>
                      <w:szCs w:val="20"/>
                      <w:lang w:val="cy-GB"/>
                    </w:rPr>
                    <w:t xml:space="preserve">, ond cafodd ei ymestyn gan fod gennym fwy o straeon i'w rhannu ac yna daeth </w:t>
                  </w:r>
                  <w:hyperlink r:id="rId47" w:history="1">
                    <w:r w:rsidRPr="008835F3">
                      <w:rPr>
                        <w:rFonts w:ascii="Calibri Light" w:hAnsi="Calibri Light" w:cstheme="majorHAnsi"/>
                        <w:u w:val="single"/>
                        <w:lang w:val="cy-GB"/>
                      </w:rPr>
                      <w:t>Wythnos Hinsawdd Cymru</w:t>
                    </w:r>
                  </w:hyperlink>
                  <w:r w:rsidRPr="008835F3">
                    <w:rPr>
                      <w:rFonts w:asciiTheme="majorHAnsi" w:hAnsiTheme="majorHAnsi" w:cstheme="majorHAnsi"/>
                      <w:noProof/>
                      <w:sz w:val="20"/>
                      <w:szCs w:val="20"/>
                      <w:lang w:val="cy-GB"/>
                    </w:rPr>
                    <w:t xml:space="preserve">. </w:t>
                  </w:r>
                </w:p>
                <w:p w14:paraId="7D53D840" w14:textId="77777777" w:rsidR="0006614B" w:rsidRPr="008835F3" w:rsidRDefault="0006614B" w:rsidP="00D40D16">
                  <w:pPr>
                    <w:framePr w:hSpace="180" w:wrap="around" w:vAnchor="text" w:hAnchor="text" w:y="1"/>
                    <w:suppressOverlap/>
                    <w:jc w:val="both"/>
                    <w:rPr>
                      <w:rFonts w:asciiTheme="majorHAnsi" w:hAnsiTheme="majorHAnsi" w:cstheme="majorHAnsi"/>
                      <w:noProof/>
                      <w:sz w:val="20"/>
                      <w:szCs w:val="20"/>
                    </w:rPr>
                  </w:pPr>
                </w:p>
                <w:p w14:paraId="149C0E42" w14:textId="77777777" w:rsidR="003E75FB" w:rsidRPr="008835F3" w:rsidRDefault="00EF0937" w:rsidP="00D40D16">
                  <w:pPr>
                    <w:framePr w:hSpace="180" w:wrap="around" w:vAnchor="text" w:hAnchor="text" w:y="1"/>
                    <w:suppressOverlap/>
                    <w:jc w:val="both"/>
                    <w:rPr>
                      <w:rFonts w:asciiTheme="majorHAnsi" w:hAnsiTheme="majorHAnsi" w:cstheme="majorHAnsi"/>
                      <w:b/>
                      <w:bCs/>
                      <w:noProof/>
                      <w:sz w:val="20"/>
                      <w:szCs w:val="20"/>
                    </w:rPr>
                  </w:pPr>
                  <w:r w:rsidRPr="008835F3">
                    <w:rPr>
                      <w:rFonts w:ascii="Calibri Light" w:hAnsi="Calibri Light" w:cstheme="majorHAnsi"/>
                      <w:b/>
                      <w:bCs/>
                      <w:noProof/>
                      <w:sz w:val="20"/>
                      <w:szCs w:val="20"/>
                      <w:lang w:val="cy-GB"/>
                    </w:rPr>
                    <w:t>Y Nodau:</w:t>
                  </w:r>
                </w:p>
                <w:p w14:paraId="41DBA8F5" w14:textId="77777777" w:rsidR="007C2576" w:rsidRPr="008835F3" w:rsidRDefault="00EF0937" w:rsidP="00D40D16">
                  <w:pPr>
                    <w:pStyle w:val="ListParagraph"/>
                    <w:framePr w:hSpace="180" w:wrap="around" w:vAnchor="text" w:hAnchor="text" w:y="1"/>
                    <w:numPr>
                      <w:ilvl w:val="0"/>
                      <w:numId w:val="26"/>
                    </w:numPr>
                    <w:suppressOverlap/>
                    <w:jc w:val="both"/>
                    <w:rPr>
                      <w:rFonts w:asciiTheme="majorHAnsi" w:hAnsiTheme="majorHAnsi" w:cstheme="majorHAnsi"/>
                      <w:noProof/>
                      <w:sz w:val="20"/>
                      <w:szCs w:val="20"/>
                    </w:rPr>
                  </w:pPr>
                  <w:r w:rsidRPr="008835F3">
                    <w:rPr>
                      <w:rFonts w:asciiTheme="majorHAnsi" w:hAnsiTheme="majorHAnsi" w:cstheme="majorHAnsi"/>
                      <w:noProof/>
                      <w:sz w:val="20"/>
                      <w:szCs w:val="20"/>
                      <w:lang w:val="cy-GB"/>
                    </w:rPr>
                    <w:t>Cynyddu ymwybyddiaeth o'r hyn mae'r Cyngor yn ei wneud i fynd i'r afael â newid hinsawdd ac i ddod yn awdurdod lleol carbon sero net erbyn 2030; ac</w:t>
                  </w:r>
                </w:p>
                <w:p w14:paraId="22ED9493" w14:textId="77777777" w:rsidR="00041433" w:rsidRPr="008835F3" w:rsidRDefault="00EF0937" w:rsidP="00D40D16">
                  <w:pPr>
                    <w:pStyle w:val="ListParagraph"/>
                    <w:framePr w:hSpace="180" w:wrap="around" w:vAnchor="text" w:hAnchor="text" w:y="1"/>
                    <w:numPr>
                      <w:ilvl w:val="0"/>
                      <w:numId w:val="26"/>
                    </w:numPr>
                    <w:suppressOverlap/>
                    <w:jc w:val="both"/>
                    <w:rPr>
                      <w:rFonts w:asciiTheme="majorHAnsi" w:hAnsiTheme="majorHAnsi" w:cstheme="majorHAnsi"/>
                      <w:noProof/>
                      <w:sz w:val="20"/>
                      <w:szCs w:val="20"/>
                    </w:rPr>
                  </w:pPr>
                  <w:r w:rsidRPr="008835F3">
                    <w:rPr>
                      <w:rFonts w:asciiTheme="majorHAnsi" w:hAnsiTheme="majorHAnsi" w:cstheme="majorHAnsi"/>
                      <w:noProof/>
                      <w:sz w:val="20"/>
                      <w:szCs w:val="20"/>
                      <w:lang w:val="cy-GB"/>
                    </w:rPr>
                    <w:t>Annog trigolion, busnesau, a sefydliadau eraill i weithredu i gwtogi eu hôl troed carbon eu hunain.</w:t>
                  </w:r>
                </w:p>
              </w:tc>
            </w:tr>
          </w:tbl>
          <w:p w14:paraId="5FB372B3" w14:textId="77777777" w:rsidR="00E40528" w:rsidRDefault="00EF0937" w:rsidP="00491AAE">
            <w:pPr>
              <w:rPr>
                <w:rFonts w:asciiTheme="majorHAnsi" w:hAnsiTheme="majorHAnsi" w:cstheme="majorHAnsi"/>
                <w:noProof/>
                <w:sz w:val="20"/>
                <w:szCs w:val="20"/>
              </w:rPr>
            </w:pPr>
            <w:r w:rsidRPr="008835F3">
              <w:rPr>
                <w:rFonts w:asciiTheme="majorHAnsi" w:hAnsiTheme="majorHAnsi" w:cstheme="majorHAnsi"/>
                <w:noProof/>
                <w:sz w:val="20"/>
                <w:szCs w:val="20"/>
                <w:lang w:val="cy-GB"/>
              </w:rPr>
              <w:t xml:space="preserve">Roedd yr ymgyrch hon yn arbennig o boblogaidd gydag ysgolion, a wnaeth rannu lluniau o'u </w:t>
            </w:r>
            <w:hyperlink r:id="rId48" w:history="1">
              <w:r w:rsidRPr="00E40528">
                <w:rPr>
                  <w:rStyle w:val="Hyperlink"/>
                  <w:rFonts w:ascii="Calibri Light" w:hAnsi="Calibri Light" w:cstheme="majorHAnsi"/>
                  <w:noProof/>
                  <w:color w:val="auto"/>
                  <w:sz w:val="20"/>
                  <w:szCs w:val="20"/>
                  <w:lang w:val="cy-GB"/>
                </w:rPr>
                <w:t>'</w:t>
              </w:r>
            </w:hyperlink>
            <w:hyperlink r:id="rId49" w:history="1">
              <w:r w:rsidRPr="00E40528">
                <w:rPr>
                  <w:rStyle w:val="Hyperlink"/>
                  <w:rFonts w:ascii="Calibri Light" w:hAnsi="Calibri Light" w:cstheme="majorHAnsi"/>
                  <w:noProof/>
                  <w:color w:val="auto"/>
                  <w:sz w:val="20"/>
                  <w:szCs w:val="20"/>
                  <w:u w:val="none"/>
                  <w:lang w:val="cy-GB"/>
                </w:rPr>
                <w:t xml:space="preserve">Archarwyr </w:t>
              </w:r>
            </w:hyperlink>
            <w:hyperlink r:id="rId50" w:history="1">
              <w:r w:rsidRPr="00E40528">
                <w:rPr>
                  <w:rStyle w:val="Hyperlink"/>
                  <w:rFonts w:ascii="Calibri Light" w:hAnsi="Calibri Light" w:cstheme="majorHAnsi"/>
                  <w:noProof/>
                  <w:color w:val="auto"/>
                  <w:sz w:val="20"/>
                  <w:szCs w:val="20"/>
                  <w:u w:val="none"/>
                  <w:lang w:val="cy-GB"/>
                </w:rPr>
                <w:t>Prosiect Zero</w:t>
              </w:r>
              <w:r w:rsidRPr="00E40528">
                <w:rPr>
                  <w:rStyle w:val="Hyperlink"/>
                  <w:rFonts w:ascii="Calibri Light" w:hAnsi="Calibri Light" w:cstheme="majorHAnsi"/>
                  <w:noProof/>
                  <w:color w:val="auto"/>
                  <w:sz w:val="20"/>
                  <w:szCs w:val="20"/>
                  <w:lang w:val="cy-GB"/>
                </w:rPr>
                <w:t>'</w:t>
              </w:r>
            </w:hyperlink>
            <w:r w:rsidRPr="008835F3">
              <w:rPr>
                <w:rFonts w:asciiTheme="majorHAnsi" w:hAnsiTheme="majorHAnsi" w:cstheme="majorHAnsi"/>
                <w:noProof/>
                <w:sz w:val="20"/>
                <w:szCs w:val="20"/>
                <w:lang w:val="cy-GB"/>
              </w:rPr>
              <w:t xml:space="preserve"> er mwyn mynd i'r afael â newid hinsawdd.</w:t>
            </w:r>
          </w:p>
        </w:tc>
      </w:tr>
      <w:tr w:rsidR="0054701B" w14:paraId="4B9C2F4F" w14:textId="77777777" w:rsidTr="00B6006F">
        <w:trPr>
          <w:trHeight w:val="260"/>
        </w:trPr>
        <w:tc>
          <w:tcPr>
            <w:tcW w:w="9776" w:type="dxa"/>
            <w:gridSpan w:val="3"/>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tcPr>
          <w:p w14:paraId="09FD0B03" w14:textId="77777777" w:rsidR="003F5EE6" w:rsidRPr="000F0D80" w:rsidRDefault="00EF0937" w:rsidP="00D251A1">
            <w:pPr>
              <w:rPr>
                <w:rFonts w:asciiTheme="majorHAnsi" w:hAnsiTheme="majorHAnsi" w:cstheme="majorHAnsi"/>
                <w:noProof/>
                <w:color w:val="FFFFFF" w:themeColor="background1"/>
              </w:rPr>
            </w:pPr>
            <w:r w:rsidRPr="00C85EBA">
              <w:rPr>
                <w:rFonts w:ascii="Calibri Light" w:hAnsi="Calibri Light" w:cstheme="majorHAnsi"/>
                <w:b/>
                <w:bCs/>
                <w:noProof/>
                <w:color w:val="FFFFFF" w:themeColor="background1"/>
                <w:sz w:val="24"/>
                <w:szCs w:val="24"/>
                <w:lang w:val="cy-GB"/>
              </w:rPr>
              <w:t>NZC-25</w:t>
            </w:r>
          </w:p>
        </w:tc>
      </w:tr>
      <w:tr w:rsidR="0054701B" w14:paraId="18F9EB90" w14:textId="77777777" w:rsidTr="004D28E2">
        <w:trPr>
          <w:trHeight w:val="260"/>
        </w:trPr>
        <w:tc>
          <w:tcPr>
            <w:tcW w:w="5965" w:type="dxa"/>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tcPr>
          <w:p w14:paraId="41CFC387" w14:textId="77777777" w:rsidR="003F5EE6" w:rsidRPr="000F0D80" w:rsidRDefault="00EF0937" w:rsidP="00D251A1">
            <w:pPr>
              <w:rPr>
                <w:rFonts w:asciiTheme="majorHAnsi" w:hAnsiTheme="majorHAnsi" w:cstheme="majorHAnsi"/>
                <w:noProof/>
                <w:color w:val="FFFFFF" w:themeColor="background1"/>
              </w:rPr>
            </w:pPr>
            <w:r w:rsidRPr="000F0D80">
              <w:rPr>
                <w:rFonts w:asciiTheme="majorHAnsi" w:hAnsiTheme="majorHAnsi" w:cstheme="majorHAnsi"/>
                <w:noProof/>
                <w:color w:val="FFFFFF" w:themeColor="background1"/>
                <w:lang w:val="cy-GB"/>
              </w:rPr>
              <w:t>Gweithred</w:t>
            </w:r>
          </w:p>
        </w:tc>
        <w:tc>
          <w:tcPr>
            <w:tcW w:w="2091" w:type="dxa"/>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tcPr>
          <w:p w14:paraId="5A8CFACB" w14:textId="77777777" w:rsidR="003F5EE6" w:rsidRPr="000F0D80" w:rsidRDefault="00EF0937" w:rsidP="00D251A1">
            <w:pPr>
              <w:jc w:val="center"/>
              <w:rPr>
                <w:rFonts w:asciiTheme="majorHAnsi" w:hAnsiTheme="majorHAnsi" w:cstheme="majorHAnsi"/>
                <w:noProof/>
                <w:color w:val="FFFFFF" w:themeColor="background1"/>
              </w:rPr>
            </w:pPr>
            <w:r w:rsidRPr="000F0D80">
              <w:rPr>
                <w:rFonts w:asciiTheme="majorHAnsi" w:hAnsiTheme="majorHAnsi" w:cstheme="majorHAnsi"/>
                <w:noProof/>
                <w:color w:val="FFFFFF" w:themeColor="background1"/>
                <w:lang w:val="cy-GB"/>
              </w:rPr>
              <w:t>Swyddog Arweiniol</w:t>
            </w:r>
          </w:p>
        </w:tc>
        <w:tc>
          <w:tcPr>
            <w:tcW w:w="1720" w:type="dxa"/>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tcPr>
          <w:p w14:paraId="6D7E1509" w14:textId="77777777" w:rsidR="003F5EE6" w:rsidRPr="000F0D80" w:rsidRDefault="00EF0937" w:rsidP="00D251A1">
            <w:pPr>
              <w:jc w:val="center"/>
              <w:rPr>
                <w:rFonts w:asciiTheme="majorHAnsi" w:hAnsiTheme="majorHAnsi" w:cstheme="majorHAnsi"/>
                <w:noProof/>
                <w:color w:val="FFFFFF" w:themeColor="background1"/>
              </w:rPr>
            </w:pPr>
            <w:r w:rsidRPr="000F0D80">
              <w:rPr>
                <w:rFonts w:asciiTheme="majorHAnsi" w:hAnsiTheme="majorHAnsi" w:cstheme="majorHAnsi"/>
                <w:noProof/>
                <w:color w:val="FFFFFF" w:themeColor="background1"/>
                <w:lang w:val="cy-GB"/>
              </w:rPr>
              <w:t>Amserlen</w:t>
            </w:r>
          </w:p>
        </w:tc>
      </w:tr>
      <w:tr w:rsidR="0054701B" w14:paraId="4079B0A5" w14:textId="77777777" w:rsidTr="00485D4E">
        <w:trPr>
          <w:trHeight w:val="358"/>
        </w:trPr>
        <w:tc>
          <w:tcPr>
            <w:tcW w:w="59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6CEBF5D" w14:textId="77777777" w:rsidR="003F5EE6" w:rsidRPr="006A35D6" w:rsidRDefault="00EF0937" w:rsidP="00D251A1">
            <w:pPr>
              <w:spacing w:before="120" w:after="120"/>
              <w:jc w:val="both"/>
              <w:rPr>
                <w:rFonts w:asciiTheme="majorHAnsi" w:hAnsiTheme="majorHAnsi" w:cstheme="majorHAnsi"/>
                <w:b/>
                <w:bCs/>
                <w:noProof/>
                <w:sz w:val="20"/>
                <w:szCs w:val="20"/>
              </w:rPr>
            </w:pPr>
            <w:r w:rsidRPr="006A35D6">
              <w:rPr>
                <w:rFonts w:ascii="Calibri Light" w:hAnsi="Calibri Light" w:cstheme="majorHAnsi"/>
                <w:b/>
                <w:bCs/>
                <w:noProof/>
                <w:sz w:val="20"/>
                <w:szCs w:val="20"/>
                <w:lang w:val="cy-GB"/>
              </w:rPr>
              <w:t>Ymgorffori newid yn yr hinsawdd / lleihau carbon mewn proses Asesiad Effaith Integredig i'w chyflwyno gan y Cyngor</w:t>
            </w:r>
          </w:p>
        </w:tc>
        <w:tc>
          <w:tcPr>
            <w:tcW w:w="20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4903AA4" w14:textId="77777777" w:rsidR="003F5EE6" w:rsidRPr="000F0D80" w:rsidRDefault="00EF0937" w:rsidP="00D251A1">
            <w:pPr>
              <w:spacing w:before="120" w:after="120"/>
              <w:contextualSpacing/>
              <w:jc w:val="center"/>
              <w:rPr>
                <w:rFonts w:asciiTheme="majorHAnsi" w:hAnsiTheme="majorHAnsi" w:cstheme="majorHAnsi"/>
                <w:noProof/>
                <w:sz w:val="20"/>
                <w:szCs w:val="20"/>
              </w:rPr>
            </w:pPr>
            <w:r w:rsidRPr="000A12A9">
              <w:rPr>
                <w:rFonts w:asciiTheme="majorHAnsi" w:eastAsia="+mn-ea" w:hAnsiTheme="majorHAnsi" w:cstheme="majorHAnsi"/>
                <w:color w:val="000000"/>
                <w:sz w:val="20"/>
                <w:szCs w:val="20"/>
                <w:lang w:val="cy-GB" w:eastAsia="en-GB"/>
              </w:rPr>
              <w:t>Y Rheolwr Polisi Corfforaethol a Phartneriaeth</w:t>
            </w:r>
          </w:p>
        </w:tc>
        <w:tc>
          <w:tcPr>
            <w:tcW w:w="1720" w:type="dxa"/>
            <w:tcBorders>
              <w:top w:val="single" w:sz="4" w:space="0" w:color="auto"/>
              <w:left w:val="single" w:sz="4" w:space="0" w:color="auto"/>
              <w:bottom w:val="single" w:sz="4" w:space="0" w:color="auto"/>
              <w:right w:val="single" w:sz="4" w:space="0" w:color="auto"/>
            </w:tcBorders>
            <w:shd w:val="clear" w:color="auto" w:fill="00B050"/>
            <w:vAlign w:val="center"/>
          </w:tcPr>
          <w:p w14:paraId="2C264F9D" w14:textId="77777777" w:rsidR="003F5EE6" w:rsidRPr="00631586" w:rsidRDefault="00EF0937" w:rsidP="00D251A1">
            <w:pPr>
              <w:spacing w:before="120" w:after="120"/>
              <w:jc w:val="center"/>
              <w:rPr>
                <w:rFonts w:asciiTheme="majorHAnsi" w:hAnsiTheme="majorHAnsi" w:cstheme="majorHAnsi"/>
                <w:noProof/>
                <w:color w:val="FFFFFF" w:themeColor="background1"/>
                <w:sz w:val="20"/>
                <w:szCs w:val="20"/>
              </w:rPr>
            </w:pPr>
            <w:r w:rsidRPr="00631586">
              <w:rPr>
                <w:rFonts w:asciiTheme="majorHAnsi" w:hAnsiTheme="majorHAnsi" w:cstheme="majorHAnsi"/>
                <w:noProof/>
                <w:color w:val="FFFFFF" w:themeColor="background1"/>
                <w:sz w:val="20"/>
                <w:szCs w:val="20"/>
                <w:lang w:val="cy-GB"/>
              </w:rPr>
              <w:t>I'w gadarnhau</w:t>
            </w:r>
          </w:p>
          <w:p w14:paraId="54C9100D" w14:textId="77777777" w:rsidR="00485D4E" w:rsidRPr="000F0D80" w:rsidRDefault="00485D4E" w:rsidP="00D251A1">
            <w:pPr>
              <w:spacing w:before="120" w:after="120"/>
              <w:jc w:val="center"/>
              <w:rPr>
                <w:rFonts w:asciiTheme="majorHAnsi" w:hAnsiTheme="majorHAnsi" w:cstheme="majorHAnsi"/>
                <w:noProof/>
                <w:sz w:val="20"/>
                <w:szCs w:val="20"/>
              </w:rPr>
            </w:pPr>
          </w:p>
        </w:tc>
      </w:tr>
      <w:tr w:rsidR="0054701B" w14:paraId="4F0DA4A2" w14:textId="77777777" w:rsidTr="00D251A1">
        <w:trPr>
          <w:trHeight w:val="92"/>
        </w:trPr>
        <w:tc>
          <w:tcPr>
            <w:tcW w:w="9776" w:type="dxa"/>
            <w:gridSpan w:val="3"/>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tcPr>
          <w:p w14:paraId="177A6F54" w14:textId="77777777" w:rsidR="003F5EE6" w:rsidRPr="00C85EBA" w:rsidRDefault="00EF0937" w:rsidP="00D251A1">
            <w:pPr>
              <w:rPr>
                <w:rFonts w:asciiTheme="majorHAnsi" w:hAnsiTheme="majorHAnsi" w:cstheme="majorHAnsi"/>
                <w:noProof/>
                <w:color w:val="FFFFFF" w:themeColor="background1"/>
                <w:sz w:val="20"/>
                <w:szCs w:val="20"/>
              </w:rPr>
            </w:pPr>
            <w:r w:rsidRPr="00C85EBA">
              <w:rPr>
                <w:rFonts w:asciiTheme="majorHAnsi" w:hAnsiTheme="majorHAnsi" w:cstheme="majorHAnsi"/>
                <w:noProof/>
                <w:color w:val="FFFFFF" w:themeColor="background1"/>
                <w:sz w:val="20"/>
                <w:szCs w:val="20"/>
                <w:lang w:val="cy-GB"/>
              </w:rPr>
              <w:t>Cynnydd</w:t>
            </w:r>
          </w:p>
        </w:tc>
      </w:tr>
      <w:tr w:rsidR="0054701B" w14:paraId="21D9B13F" w14:textId="77777777" w:rsidTr="00D251A1">
        <w:trPr>
          <w:trHeight w:val="782"/>
        </w:trPr>
        <w:tc>
          <w:tcPr>
            <w:tcW w:w="977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971C0C1" w14:textId="77777777" w:rsidR="003F5EE6" w:rsidRDefault="00EF0937" w:rsidP="00F43F51">
            <w:pPr>
              <w:spacing w:before="120"/>
              <w:jc w:val="both"/>
              <w:rPr>
                <w:rFonts w:asciiTheme="majorHAnsi" w:hAnsiTheme="majorHAnsi" w:cstheme="majorHAnsi"/>
                <w:noProof/>
                <w:sz w:val="20"/>
                <w:szCs w:val="20"/>
              </w:rPr>
            </w:pPr>
            <w:r w:rsidRPr="000A12A9">
              <w:rPr>
                <w:rFonts w:asciiTheme="majorHAnsi" w:hAnsiTheme="majorHAnsi" w:cstheme="majorHAnsi"/>
                <w:noProof/>
                <w:sz w:val="20"/>
                <w:szCs w:val="20"/>
                <w:lang w:val="cy-GB"/>
              </w:rPr>
              <w:t>Mae'r asesiadau effaith integredig yn cynnwys adran sy'n rhoi sylw i newid yn yr hinsawdd ac effeithiau lleihau carbon.</w:t>
            </w:r>
          </w:p>
          <w:p w14:paraId="7BFC8726" w14:textId="77777777" w:rsidR="008773A6" w:rsidRPr="000F0D80" w:rsidRDefault="00EF0937" w:rsidP="008773A6">
            <w:pPr>
              <w:spacing w:before="120"/>
              <w:jc w:val="both"/>
              <w:rPr>
                <w:rFonts w:asciiTheme="majorHAnsi" w:hAnsiTheme="majorHAnsi" w:cstheme="majorHAnsi"/>
                <w:noProof/>
                <w:sz w:val="20"/>
                <w:szCs w:val="20"/>
              </w:rPr>
            </w:pPr>
            <w:r>
              <w:rPr>
                <w:rFonts w:asciiTheme="majorHAnsi" w:hAnsiTheme="majorHAnsi" w:cstheme="majorHAnsi"/>
                <w:noProof/>
                <w:sz w:val="20"/>
                <w:szCs w:val="20"/>
                <w:lang w:val="cy-GB"/>
              </w:rPr>
              <w:t xml:space="preserve">Proses i'w chyflwyno'n ddi-oed. </w:t>
            </w:r>
          </w:p>
        </w:tc>
      </w:tr>
    </w:tbl>
    <w:p w14:paraId="37717BDA" w14:textId="77777777" w:rsidR="00E60144" w:rsidRDefault="00E60144" w:rsidP="00E60144"/>
    <w:p w14:paraId="17A93C5B" w14:textId="77777777" w:rsidR="00E60144" w:rsidRDefault="00EF0937">
      <w:r>
        <w:rPr>
          <w:lang w:val="cy-GB"/>
        </w:rPr>
        <w:br w:type="page"/>
      </w:r>
    </w:p>
    <w:tbl>
      <w:tblPr>
        <w:tblStyle w:val="TableGrid1"/>
        <w:tblpPr w:leftFromText="180" w:rightFromText="180" w:vertAnchor="text" w:tblpY="1"/>
        <w:tblOverlap w:val="never"/>
        <w:tblW w:w="9776"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5965"/>
        <w:gridCol w:w="2091"/>
        <w:gridCol w:w="1720"/>
      </w:tblGrid>
      <w:tr w:rsidR="0054701B" w14:paraId="2557F6CE" w14:textId="77777777" w:rsidTr="00E60144">
        <w:trPr>
          <w:trHeight w:val="260"/>
        </w:trPr>
        <w:tc>
          <w:tcPr>
            <w:tcW w:w="9776" w:type="dxa"/>
            <w:gridSpan w:val="3"/>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tcPr>
          <w:p w14:paraId="527D2096" w14:textId="77777777" w:rsidR="003F5EE6" w:rsidRPr="000F0D80" w:rsidRDefault="00EF0937" w:rsidP="00D251A1">
            <w:pPr>
              <w:rPr>
                <w:rFonts w:asciiTheme="majorHAnsi" w:hAnsiTheme="majorHAnsi" w:cstheme="majorHAnsi"/>
                <w:noProof/>
                <w:color w:val="FFFFFF" w:themeColor="background1"/>
              </w:rPr>
            </w:pPr>
            <w:r w:rsidRPr="00C85EBA">
              <w:rPr>
                <w:rFonts w:ascii="Calibri Light" w:hAnsi="Calibri Light" w:cstheme="majorHAnsi"/>
                <w:b/>
                <w:bCs/>
                <w:noProof/>
                <w:color w:val="FFFFFF" w:themeColor="background1"/>
                <w:sz w:val="24"/>
                <w:szCs w:val="24"/>
                <w:lang w:val="cy-GB"/>
              </w:rPr>
              <w:lastRenderedPageBreak/>
              <w:t>NZC-26</w:t>
            </w:r>
          </w:p>
        </w:tc>
      </w:tr>
      <w:tr w:rsidR="0054701B" w14:paraId="084CBE46" w14:textId="77777777" w:rsidTr="004D28E2">
        <w:trPr>
          <w:trHeight w:val="260"/>
        </w:trPr>
        <w:tc>
          <w:tcPr>
            <w:tcW w:w="5965" w:type="dxa"/>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tcPr>
          <w:p w14:paraId="3AA40E49" w14:textId="77777777" w:rsidR="003F5EE6" w:rsidRPr="000F0D80" w:rsidRDefault="00EF0937" w:rsidP="00D251A1">
            <w:pPr>
              <w:rPr>
                <w:rFonts w:asciiTheme="majorHAnsi" w:hAnsiTheme="majorHAnsi" w:cstheme="majorHAnsi"/>
                <w:noProof/>
                <w:color w:val="FFFFFF" w:themeColor="background1"/>
              </w:rPr>
            </w:pPr>
            <w:r w:rsidRPr="000F0D80">
              <w:rPr>
                <w:rFonts w:asciiTheme="majorHAnsi" w:hAnsiTheme="majorHAnsi" w:cstheme="majorHAnsi"/>
                <w:noProof/>
                <w:color w:val="FFFFFF" w:themeColor="background1"/>
                <w:lang w:val="cy-GB"/>
              </w:rPr>
              <w:t>Gweithred</w:t>
            </w:r>
          </w:p>
        </w:tc>
        <w:tc>
          <w:tcPr>
            <w:tcW w:w="2091" w:type="dxa"/>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tcPr>
          <w:p w14:paraId="42C4CB01" w14:textId="77777777" w:rsidR="003F5EE6" w:rsidRPr="000F0D80" w:rsidRDefault="00EF0937" w:rsidP="00D251A1">
            <w:pPr>
              <w:jc w:val="center"/>
              <w:rPr>
                <w:rFonts w:asciiTheme="majorHAnsi" w:hAnsiTheme="majorHAnsi" w:cstheme="majorHAnsi"/>
                <w:noProof/>
                <w:color w:val="FFFFFF" w:themeColor="background1"/>
              </w:rPr>
            </w:pPr>
            <w:r w:rsidRPr="000F0D80">
              <w:rPr>
                <w:rFonts w:asciiTheme="majorHAnsi" w:hAnsiTheme="majorHAnsi" w:cstheme="majorHAnsi"/>
                <w:noProof/>
                <w:color w:val="FFFFFF" w:themeColor="background1"/>
                <w:lang w:val="cy-GB"/>
              </w:rPr>
              <w:t>Swyddog Arweiniol</w:t>
            </w:r>
          </w:p>
        </w:tc>
        <w:tc>
          <w:tcPr>
            <w:tcW w:w="1720" w:type="dxa"/>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tcPr>
          <w:p w14:paraId="12ACBFF4" w14:textId="77777777" w:rsidR="003F5EE6" w:rsidRPr="000F0D80" w:rsidRDefault="00EF0937" w:rsidP="00D251A1">
            <w:pPr>
              <w:jc w:val="center"/>
              <w:rPr>
                <w:rFonts w:asciiTheme="majorHAnsi" w:hAnsiTheme="majorHAnsi" w:cstheme="majorHAnsi"/>
                <w:noProof/>
                <w:color w:val="FFFFFF" w:themeColor="background1"/>
              </w:rPr>
            </w:pPr>
            <w:r w:rsidRPr="000F0D80">
              <w:rPr>
                <w:rFonts w:asciiTheme="majorHAnsi" w:hAnsiTheme="majorHAnsi" w:cstheme="majorHAnsi"/>
                <w:noProof/>
                <w:color w:val="FFFFFF" w:themeColor="background1"/>
                <w:lang w:val="cy-GB"/>
              </w:rPr>
              <w:t>Amserlen</w:t>
            </w:r>
          </w:p>
        </w:tc>
      </w:tr>
      <w:tr w:rsidR="0054701B" w14:paraId="0109DC38" w14:textId="77777777" w:rsidTr="00D251A1">
        <w:trPr>
          <w:trHeight w:val="358"/>
        </w:trPr>
        <w:tc>
          <w:tcPr>
            <w:tcW w:w="59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32C339D" w14:textId="77777777" w:rsidR="003F5EE6" w:rsidRPr="006A35D6" w:rsidRDefault="00EF0937" w:rsidP="00D251A1">
            <w:pPr>
              <w:spacing w:before="120" w:after="120"/>
              <w:jc w:val="both"/>
              <w:rPr>
                <w:rFonts w:asciiTheme="majorHAnsi" w:hAnsiTheme="majorHAnsi" w:cstheme="majorHAnsi"/>
                <w:b/>
                <w:bCs/>
                <w:noProof/>
                <w:sz w:val="20"/>
                <w:szCs w:val="20"/>
              </w:rPr>
            </w:pPr>
            <w:r w:rsidRPr="006A35D6">
              <w:rPr>
                <w:rFonts w:ascii="Calibri Light" w:hAnsi="Calibri Light" w:cstheme="majorHAnsi"/>
                <w:b/>
                <w:bCs/>
                <w:noProof/>
                <w:sz w:val="20"/>
                <w:szCs w:val="20"/>
                <w:lang w:val="cy-GB"/>
              </w:rPr>
              <w:t>Cefnogi'r prosiect 'Walk the Global Walk' yn ysgolion y Sir i hyrwyddo ymwybyddiaeth o newid yn yr hinsawdd</w:t>
            </w:r>
          </w:p>
        </w:tc>
        <w:tc>
          <w:tcPr>
            <w:tcW w:w="20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C4B9A5" w14:textId="77777777" w:rsidR="003F5EE6" w:rsidRPr="000F0D80" w:rsidRDefault="00EF0937" w:rsidP="00D251A1">
            <w:pPr>
              <w:spacing w:before="120" w:after="120"/>
              <w:contextualSpacing/>
              <w:jc w:val="center"/>
              <w:rPr>
                <w:rFonts w:asciiTheme="majorHAnsi" w:hAnsiTheme="majorHAnsi" w:cstheme="majorHAnsi"/>
                <w:noProof/>
                <w:sz w:val="20"/>
                <w:szCs w:val="20"/>
              </w:rPr>
            </w:pPr>
            <w:r w:rsidRPr="000A12A9">
              <w:rPr>
                <w:rFonts w:asciiTheme="majorHAnsi" w:eastAsia="+mn-ea" w:hAnsiTheme="majorHAnsi" w:cstheme="majorHAnsi"/>
                <w:color w:val="000000"/>
                <w:sz w:val="20"/>
                <w:szCs w:val="20"/>
                <w:lang w:val="cy-GB" w:eastAsia="en-GB"/>
              </w:rPr>
              <w:t>Swyddog dros Gysylltu ag Ysgolion Rhyngwladol</w:t>
            </w:r>
          </w:p>
        </w:tc>
        <w:tc>
          <w:tcPr>
            <w:tcW w:w="1720" w:type="dxa"/>
            <w:tcBorders>
              <w:top w:val="single" w:sz="4" w:space="0" w:color="auto"/>
              <w:left w:val="single" w:sz="4" w:space="0" w:color="auto"/>
              <w:bottom w:val="single" w:sz="4" w:space="0" w:color="auto"/>
              <w:right w:val="single" w:sz="4" w:space="0" w:color="auto"/>
            </w:tcBorders>
            <w:shd w:val="clear" w:color="auto" w:fill="00B050"/>
            <w:vAlign w:val="center"/>
          </w:tcPr>
          <w:p w14:paraId="0312BDD9" w14:textId="77777777" w:rsidR="003F5EE6" w:rsidRPr="000F0D80" w:rsidRDefault="00EF0937" w:rsidP="00D251A1">
            <w:pPr>
              <w:spacing w:before="120" w:after="120"/>
              <w:jc w:val="center"/>
              <w:rPr>
                <w:rFonts w:asciiTheme="majorHAnsi" w:hAnsiTheme="majorHAnsi" w:cstheme="majorHAnsi"/>
                <w:noProof/>
                <w:sz w:val="20"/>
                <w:szCs w:val="20"/>
              </w:rPr>
            </w:pPr>
            <w:r w:rsidRPr="00977FF5">
              <w:rPr>
                <w:rFonts w:asciiTheme="majorHAnsi" w:hAnsiTheme="majorHAnsi" w:cstheme="majorHAnsi"/>
                <w:noProof/>
                <w:color w:val="FFFFFF" w:themeColor="background1"/>
                <w:sz w:val="20"/>
                <w:szCs w:val="20"/>
                <w:lang w:val="cy-GB"/>
              </w:rPr>
              <w:t>Mawrth 2021</w:t>
            </w:r>
          </w:p>
        </w:tc>
      </w:tr>
      <w:tr w:rsidR="0054701B" w14:paraId="4C2ABD55" w14:textId="77777777" w:rsidTr="00D251A1">
        <w:trPr>
          <w:trHeight w:val="92"/>
        </w:trPr>
        <w:tc>
          <w:tcPr>
            <w:tcW w:w="9776" w:type="dxa"/>
            <w:gridSpan w:val="3"/>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tcPr>
          <w:p w14:paraId="7251EE2A" w14:textId="77777777" w:rsidR="003F5EE6" w:rsidRPr="00C85EBA" w:rsidRDefault="00EF0937" w:rsidP="00D251A1">
            <w:pPr>
              <w:rPr>
                <w:rFonts w:asciiTheme="majorHAnsi" w:hAnsiTheme="majorHAnsi" w:cstheme="majorHAnsi"/>
                <w:noProof/>
                <w:color w:val="FFFFFF" w:themeColor="background1"/>
                <w:sz w:val="20"/>
                <w:szCs w:val="20"/>
              </w:rPr>
            </w:pPr>
            <w:r w:rsidRPr="00C85EBA">
              <w:rPr>
                <w:rFonts w:asciiTheme="majorHAnsi" w:hAnsiTheme="majorHAnsi" w:cstheme="majorHAnsi"/>
                <w:noProof/>
                <w:color w:val="FFFFFF" w:themeColor="background1"/>
                <w:sz w:val="20"/>
                <w:szCs w:val="20"/>
                <w:lang w:val="cy-GB"/>
              </w:rPr>
              <w:t>Cynnydd</w:t>
            </w:r>
          </w:p>
        </w:tc>
      </w:tr>
      <w:tr w:rsidR="0054701B" w14:paraId="57FAEABE" w14:textId="77777777" w:rsidTr="003067B6">
        <w:trPr>
          <w:trHeight w:val="92"/>
        </w:trPr>
        <w:tc>
          <w:tcPr>
            <w:tcW w:w="977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EAE4B42" w14:textId="77777777" w:rsidR="00186D6A" w:rsidRDefault="00EF0937" w:rsidP="003067B6">
            <w:pPr>
              <w:jc w:val="both"/>
              <w:rPr>
                <w:rFonts w:asciiTheme="majorHAnsi" w:hAnsiTheme="majorHAnsi" w:cstheme="majorHAnsi"/>
                <w:sz w:val="20"/>
                <w:szCs w:val="20"/>
              </w:rPr>
            </w:pPr>
            <w:r w:rsidRPr="00E430A8">
              <w:rPr>
                <w:rFonts w:asciiTheme="majorHAnsi" w:hAnsiTheme="majorHAnsi" w:cstheme="majorHAnsi"/>
                <w:sz w:val="20"/>
                <w:szCs w:val="20"/>
                <w:lang w:val="cy-GB"/>
              </w:rPr>
              <w:t>Rydym yn parhau i gefnogi'r Grŵp Ymgynghori Gweithredu er budd yr Hinsawdd a gafodd ei gychwyn gan gyfranogwyr y prosiect '</w:t>
            </w:r>
            <w:proofErr w:type="spellStart"/>
            <w:r w:rsidR="004276AB">
              <w:fldChar w:fldCharType="begin"/>
            </w:r>
            <w:r w:rsidR="004276AB">
              <w:instrText>HYPERLINK "https://www.local.gov.uk/case-studies/carmarthenshire-county-council-walk-global-walk-project"</w:instrText>
            </w:r>
            <w:r w:rsidR="004276AB">
              <w:fldChar w:fldCharType="separate"/>
            </w:r>
            <w:r w:rsidRPr="00E430A8">
              <w:rPr>
                <w:rFonts w:asciiTheme="majorHAnsi" w:hAnsiTheme="majorHAnsi" w:cstheme="majorHAnsi"/>
                <w:i/>
                <w:iCs/>
                <w:sz w:val="20"/>
                <w:szCs w:val="20"/>
                <w:u w:val="single"/>
                <w:lang w:val="cy-GB"/>
              </w:rPr>
              <w:t>Walk</w:t>
            </w:r>
            <w:proofErr w:type="spellEnd"/>
            <w:r w:rsidRPr="00E430A8">
              <w:rPr>
                <w:rFonts w:asciiTheme="majorHAnsi" w:hAnsiTheme="majorHAnsi" w:cstheme="majorHAnsi"/>
                <w:i/>
                <w:iCs/>
                <w:sz w:val="20"/>
                <w:szCs w:val="20"/>
                <w:u w:val="single"/>
                <w:lang w:val="cy-GB"/>
              </w:rPr>
              <w:t xml:space="preserve"> the </w:t>
            </w:r>
            <w:proofErr w:type="spellStart"/>
            <w:r w:rsidRPr="00E430A8">
              <w:rPr>
                <w:rFonts w:asciiTheme="majorHAnsi" w:hAnsiTheme="majorHAnsi" w:cstheme="majorHAnsi"/>
                <w:i/>
                <w:iCs/>
                <w:sz w:val="20"/>
                <w:szCs w:val="20"/>
                <w:u w:val="single"/>
                <w:lang w:val="cy-GB"/>
              </w:rPr>
              <w:t>Global</w:t>
            </w:r>
            <w:proofErr w:type="spellEnd"/>
            <w:r w:rsidRPr="00E430A8">
              <w:rPr>
                <w:rFonts w:asciiTheme="majorHAnsi" w:hAnsiTheme="majorHAnsi" w:cstheme="majorHAnsi"/>
                <w:i/>
                <w:iCs/>
                <w:sz w:val="20"/>
                <w:szCs w:val="20"/>
                <w:u w:val="single"/>
                <w:lang w:val="cy-GB"/>
              </w:rPr>
              <w:t xml:space="preserve"> </w:t>
            </w:r>
            <w:proofErr w:type="spellStart"/>
            <w:r w:rsidRPr="00E430A8">
              <w:rPr>
                <w:rFonts w:asciiTheme="majorHAnsi" w:hAnsiTheme="majorHAnsi" w:cstheme="majorHAnsi"/>
                <w:i/>
                <w:iCs/>
                <w:sz w:val="20"/>
                <w:szCs w:val="20"/>
                <w:u w:val="single"/>
                <w:lang w:val="cy-GB"/>
              </w:rPr>
              <w:t>Walk</w:t>
            </w:r>
            <w:proofErr w:type="spellEnd"/>
            <w:r w:rsidRPr="00E430A8">
              <w:rPr>
                <w:rFonts w:asciiTheme="majorHAnsi" w:hAnsiTheme="majorHAnsi" w:cstheme="majorHAnsi"/>
                <w:sz w:val="20"/>
                <w:szCs w:val="20"/>
                <w:u w:val="single"/>
                <w:lang w:val="cy-GB"/>
              </w:rPr>
              <w:t>'</w:t>
            </w:r>
            <w:r w:rsidR="004276AB">
              <w:rPr>
                <w:rFonts w:asciiTheme="majorHAnsi" w:hAnsiTheme="majorHAnsi" w:cstheme="majorHAnsi"/>
                <w:sz w:val="20"/>
                <w:szCs w:val="20"/>
                <w:u w:val="single"/>
                <w:lang w:val="cy-GB"/>
              </w:rPr>
              <w:fldChar w:fldCharType="end"/>
            </w:r>
            <w:r w:rsidRPr="00E430A8">
              <w:rPr>
                <w:rFonts w:asciiTheme="majorHAnsi" w:hAnsiTheme="majorHAnsi" w:cstheme="majorHAnsi"/>
                <w:sz w:val="20"/>
                <w:szCs w:val="20"/>
                <w:lang w:val="cy-GB"/>
              </w:rPr>
              <w:t>.</w:t>
            </w:r>
          </w:p>
          <w:p w14:paraId="1F89F39A" w14:textId="77777777" w:rsidR="00E60144" w:rsidRDefault="00E60144" w:rsidP="003067B6">
            <w:pPr>
              <w:jc w:val="both"/>
              <w:rPr>
                <w:rFonts w:asciiTheme="majorHAnsi" w:hAnsiTheme="majorHAnsi" w:cstheme="majorHAnsi"/>
                <w:sz w:val="20"/>
                <w:szCs w:val="20"/>
              </w:rPr>
            </w:pPr>
          </w:p>
          <w:p w14:paraId="0A531F82" w14:textId="77777777" w:rsidR="006F031D" w:rsidRDefault="006F031D" w:rsidP="006F031D">
            <w:pPr>
              <w:jc w:val="center"/>
              <w:rPr>
                <w:rFonts w:asciiTheme="majorHAnsi" w:hAnsiTheme="majorHAnsi" w:cstheme="majorHAnsi"/>
                <w:sz w:val="20"/>
                <w:szCs w:val="20"/>
              </w:rPr>
            </w:pPr>
          </w:p>
          <w:p w14:paraId="31EC796C" w14:textId="77777777" w:rsidR="00E430A8" w:rsidRPr="00E430A8" w:rsidRDefault="00E430A8" w:rsidP="003067B6">
            <w:pPr>
              <w:jc w:val="both"/>
              <w:rPr>
                <w:rFonts w:asciiTheme="majorHAnsi" w:hAnsiTheme="majorHAnsi" w:cstheme="majorHAnsi"/>
                <w:noProof/>
                <w:color w:val="FFFFFF" w:themeColor="background1"/>
                <w:sz w:val="20"/>
                <w:szCs w:val="20"/>
              </w:rPr>
            </w:pPr>
          </w:p>
        </w:tc>
      </w:tr>
    </w:tbl>
    <w:tbl>
      <w:tblPr>
        <w:tblStyle w:val="TableGrid1"/>
        <w:tblW w:w="9776"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6099"/>
        <w:gridCol w:w="2260"/>
        <w:gridCol w:w="1417"/>
      </w:tblGrid>
      <w:tr w:rsidR="0054701B" w14:paraId="03B05901" w14:textId="77777777" w:rsidTr="00D251A1">
        <w:trPr>
          <w:trHeight w:val="214"/>
        </w:trPr>
        <w:tc>
          <w:tcPr>
            <w:tcW w:w="9776" w:type="dxa"/>
            <w:gridSpan w:val="3"/>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tcPr>
          <w:p w14:paraId="500C51F1" w14:textId="77777777" w:rsidR="003F5EE6" w:rsidRPr="000F0D80" w:rsidRDefault="00EF0937" w:rsidP="00D251A1">
            <w:pPr>
              <w:rPr>
                <w:rFonts w:asciiTheme="majorHAnsi" w:hAnsiTheme="majorHAnsi" w:cstheme="majorHAnsi"/>
                <w:noProof/>
                <w:color w:val="FFFFFF" w:themeColor="background1"/>
              </w:rPr>
            </w:pPr>
            <w:r w:rsidRPr="00C85EBA">
              <w:rPr>
                <w:rFonts w:ascii="Calibri Light" w:hAnsi="Calibri Light" w:cstheme="majorHAnsi"/>
                <w:b/>
                <w:bCs/>
                <w:noProof/>
                <w:color w:val="FFFFFF" w:themeColor="background1"/>
                <w:sz w:val="24"/>
                <w:szCs w:val="24"/>
                <w:lang w:val="cy-GB"/>
              </w:rPr>
              <w:t>NZC-27</w:t>
            </w:r>
          </w:p>
        </w:tc>
      </w:tr>
      <w:tr w:rsidR="0054701B" w14:paraId="4ABAA040" w14:textId="77777777" w:rsidTr="00866642">
        <w:trPr>
          <w:trHeight w:val="214"/>
        </w:trPr>
        <w:tc>
          <w:tcPr>
            <w:tcW w:w="6099" w:type="dxa"/>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tcPr>
          <w:p w14:paraId="1F5335A9" w14:textId="77777777" w:rsidR="003F5EE6" w:rsidRPr="000F0D80" w:rsidRDefault="00EF0937" w:rsidP="00D251A1">
            <w:pPr>
              <w:rPr>
                <w:rFonts w:asciiTheme="majorHAnsi" w:hAnsiTheme="majorHAnsi" w:cstheme="majorHAnsi"/>
                <w:noProof/>
                <w:color w:val="FFFFFF" w:themeColor="background1"/>
              </w:rPr>
            </w:pPr>
            <w:r w:rsidRPr="000F0D80">
              <w:rPr>
                <w:rFonts w:asciiTheme="majorHAnsi" w:hAnsiTheme="majorHAnsi" w:cstheme="majorHAnsi"/>
                <w:noProof/>
                <w:color w:val="FFFFFF" w:themeColor="background1"/>
                <w:lang w:val="cy-GB"/>
              </w:rPr>
              <w:t>Gweithred</w:t>
            </w:r>
          </w:p>
        </w:tc>
        <w:tc>
          <w:tcPr>
            <w:tcW w:w="2260" w:type="dxa"/>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tcPr>
          <w:p w14:paraId="563E5402" w14:textId="77777777" w:rsidR="003F5EE6" w:rsidRPr="000F0D80" w:rsidRDefault="00EF0937" w:rsidP="00D251A1">
            <w:pPr>
              <w:jc w:val="center"/>
              <w:rPr>
                <w:rFonts w:asciiTheme="majorHAnsi" w:hAnsiTheme="majorHAnsi" w:cstheme="majorHAnsi"/>
                <w:noProof/>
                <w:color w:val="FFFFFF" w:themeColor="background1"/>
              </w:rPr>
            </w:pPr>
            <w:r w:rsidRPr="000F0D80">
              <w:rPr>
                <w:rFonts w:asciiTheme="majorHAnsi" w:hAnsiTheme="majorHAnsi" w:cstheme="majorHAnsi"/>
                <w:noProof/>
                <w:color w:val="FFFFFF" w:themeColor="background1"/>
                <w:lang w:val="cy-GB"/>
              </w:rPr>
              <w:t>Swyddog Arweiniol</w:t>
            </w:r>
          </w:p>
        </w:tc>
        <w:tc>
          <w:tcPr>
            <w:tcW w:w="1417" w:type="dxa"/>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tcPr>
          <w:p w14:paraId="3029B2BC" w14:textId="77777777" w:rsidR="003F5EE6" w:rsidRPr="000F0D80" w:rsidRDefault="00EF0937" w:rsidP="00D251A1">
            <w:pPr>
              <w:jc w:val="center"/>
              <w:rPr>
                <w:rFonts w:asciiTheme="majorHAnsi" w:hAnsiTheme="majorHAnsi" w:cstheme="majorHAnsi"/>
                <w:noProof/>
                <w:color w:val="FFFFFF" w:themeColor="background1"/>
              </w:rPr>
            </w:pPr>
            <w:r w:rsidRPr="000F0D80">
              <w:rPr>
                <w:rFonts w:asciiTheme="majorHAnsi" w:hAnsiTheme="majorHAnsi" w:cstheme="majorHAnsi"/>
                <w:noProof/>
                <w:color w:val="FFFFFF" w:themeColor="background1"/>
                <w:lang w:val="cy-GB"/>
              </w:rPr>
              <w:t>Amserlen</w:t>
            </w:r>
          </w:p>
        </w:tc>
      </w:tr>
      <w:tr w:rsidR="0054701B" w14:paraId="39EBBB22" w14:textId="77777777" w:rsidTr="00866642">
        <w:trPr>
          <w:trHeight w:val="295"/>
        </w:trPr>
        <w:tc>
          <w:tcPr>
            <w:tcW w:w="60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4A29BCD" w14:textId="77777777" w:rsidR="003F5EE6" w:rsidRPr="006A35D6" w:rsidRDefault="00EF0937" w:rsidP="00D251A1">
            <w:pPr>
              <w:spacing w:before="120" w:after="120"/>
              <w:jc w:val="both"/>
              <w:rPr>
                <w:rFonts w:asciiTheme="majorHAnsi" w:hAnsiTheme="majorHAnsi" w:cstheme="majorHAnsi"/>
                <w:b/>
                <w:bCs/>
                <w:noProof/>
                <w:sz w:val="20"/>
                <w:szCs w:val="20"/>
              </w:rPr>
            </w:pPr>
            <w:r w:rsidRPr="006A35D6">
              <w:rPr>
                <w:rFonts w:ascii="Calibri Light" w:hAnsi="Calibri Light" w:cstheme="majorHAnsi"/>
                <w:b/>
                <w:bCs/>
                <w:noProof/>
                <w:sz w:val="20"/>
                <w:szCs w:val="20"/>
                <w:lang w:val="cy-GB"/>
              </w:rPr>
              <w:t>Adolygu'r cynllun gweithredu yn dilyn cyhoeddi canllawiau Llywodraeth Cymru ar y fframwaith adrodd carbon newydd</w:t>
            </w:r>
          </w:p>
        </w:tc>
        <w:tc>
          <w:tcPr>
            <w:tcW w:w="2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D3FFE89" w14:textId="77777777" w:rsidR="003F5EE6" w:rsidRPr="000F0D80" w:rsidRDefault="00EF0937" w:rsidP="00D251A1">
            <w:pPr>
              <w:spacing w:before="120" w:after="120"/>
              <w:contextualSpacing/>
              <w:jc w:val="center"/>
              <w:rPr>
                <w:rFonts w:asciiTheme="majorHAnsi" w:hAnsiTheme="majorHAnsi" w:cstheme="majorHAnsi"/>
                <w:noProof/>
                <w:sz w:val="20"/>
                <w:szCs w:val="20"/>
              </w:rPr>
            </w:pPr>
            <w:r w:rsidRPr="000A12A9">
              <w:rPr>
                <w:rFonts w:asciiTheme="majorHAnsi" w:eastAsia="+mn-ea" w:hAnsiTheme="majorHAnsi" w:cstheme="majorHAnsi"/>
                <w:color w:val="000000"/>
                <w:sz w:val="20"/>
                <w:szCs w:val="20"/>
                <w:lang w:val="cy-GB" w:eastAsia="en-GB"/>
              </w:rPr>
              <w:t>Rheolwr Datblygu Cynaliadwy</w:t>
            </w:r>
          </w:p>
        </w:tc>
        <w:tc>
          <w:tcPr>
            <w:tcW w:w="1417" w:type="dxa"/>
            <w:tcBorders>
              <w:top w:val="single" w:sz="4" w:space="0" w:color="auto"/>
              <w:left w:val="single" w:sz="4" w:space="0" w:color="auto"/>
              <w:bottom w:val="single" w:sz="4" w:space="0" w:color="auto"/>
              <w:right w:val="single" w:sz="4" w:space="0" w:color="auto"/>
            </w:tcBorders>
            <w:shd w:val="clear" w:color="auto" w:fill="7030A0"/>
            <w:vAlign w:val="center"/>
          </w:tcPr>
          <w:p w14:paraId="3B14995F" w14:textId="77777777" w:rsidR="00866642" w:rsidRPr="00A25DA8" w:rsidRDefault="00EF0937" w:rsidP="00866642">
            <w:pPr>
              <w:pStyle w:val="ListParagraph"/>
              <w:ind w:left="0"/>
              <w:jc w:val="center"/>
              <w:rPr>
                <w:rFonts w:asciiTheme="majorHAnsi" w:hAnsiTheme="majorHAnsi" w:cstheme="majorHAnsi"/>
                <w:strike/>
                <w:color w:val="FFFFFF" w:themeColor="background1"/>
                <w:sz w:val="20"/>
                <w:szCs w:val="20"/>
              </w:rPr>
            </w:pPr>
            <w:r w:rsidRPr="00A25DA8">
              <w:rPr>
                <w:rFonts w:asciiTheme="majorHAnsi" w:hAnsiTheme="majorHAnsi" w:cstheme="majorHAnsi"/>
                <w:strike/>
                <w:color w:val="FFFFFF" w:themeColor="background1"/>
                <w:sz w:val="20"/>
                <w:szCs w:val="20"/>
                <w:lang w:val="cy-GB"/>
              </w:rPr>
              <w:t>Mawrth 2021</w:t>
            </w:r>
          </w:p>
          <w:p w14:paraId="204CB5EB" w14:textId="77777777" w:rsidR="003F5EE6" w:rsidRPr="000F0D80" w:rsidRDefault="00EF0937" w:rsidP="00866642">
            <w:pPr>
              <w:spacing w:before="120" w:after="120"/>
              <w:jc w:val="center"/>
              <w:rPr>
                <w:rFonts w:asciiTheme="majorHAnsi" w:hAnsiTheme="majorHAnsi" w:cstheme="majorHAnsi"/>
                <w:noProof/>
                <w:sz w:val="20"/>
                <w:szCs w:val="20"/>
              </w:rPr>
            </w:pPr>
            <w:r w:rsidRPr="00A25DA8">
              <w:rPr>
                <w:rFonts w:asciiTheme="majorHAnsi" w:hAnsiTheme="majorHAnsi" w:cstheme="majorHAnsi"/>
                <w:color w:val="FFFFFF" w:themeColor="background1"/>
                <w:sz w:val="20"/>
                <w:szCs w:val="20"/>
                <w:lang w:val="cy-GB"/>
              </w:rPr>
              <w:t>Mawrth 2023</w:t>
            </w:r>
          </w:p>
        </w:tc>
      </w:tr>
      <w:tr w:rsidR="0054701B" w14:paraId="21C110F3" w14:textId="77777777" w:rsidTr="00B6006F">
        <w:trPr>
          <w:trHeight w:val="76"/>
        </w:trPr>
        <w:tc>
          <w:tcPr>
            <w:tcW w:w="9776" w:type="dxa"/>
            <w:gridSpan w:val="3"/>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tcPr>
          <w:p w14:paraId="2376DB20" w14:textId="77777777" w:rsidR="003F5EE6" w:rsidRPr="00C85EBA" w:rsidRDefault="00EF0937" w:rsidP="00D251A1">
            <w:pPr>
              <w:rPr>
                <w:rFonts w:asciiTheme="majorHAnsi" w:hAnsiTheme="majorHAnsi" w:cstheme="majorHAnsi"/>
                <w:noProof/>
                <w:color w:val="FFFFFF" w:themeColor="background1"/>
                <w:sz w:val="20"/>
                <w:szCs w:val="20"/>
              </w:rPr>
            </w:pPr>
            <w:r w:rsidRPr="00C85EBA">
              <w:rPr>
                <w:rFonts w:asciiTheme="majorHAnsi" w:hAnsiTheme="majorHAnsi" w:cstheme="majorHAnsi"/>
                <w:noProof/>
                <w:color w:val="FFFFFF" w:themeColor="background1"/>
                <w:sz w:val="20"/>
                <w:szCs w:val="20"/>
                <w:lang w:val="cy-GB"/>
              </w:rPr>
              <w:t>Cynnydd</w:t>
            </w:r>
          </w:p>
        </w:tc>
      </w:tr>
      <w:tr w:rsidR="0054701B" w:rsidRPr="00D40D16" w14:paraId="26B8B9D1" w14:textId="77777777" w:rsidTr="00B6006F">
        <w:trPr>
          <w:trHeight w:val="75"/>
        </w:trPr>
        <w:tc>
          <w:tcPr>
            <w:tcW w:w="977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6B40835" w14:textId="309C1C48" w:rsidR="008F6F89" w:rsidRDefault="00EF0937" w:rsidP="00E164D3">
            <w:pPr>
              <w:jc w:val="both"/>
              <w:rPr>
                <w:rFonts w:asciiTheme="majorHAnsi" w:hAnsiTheme="majorHAnsi" w:cstheme="majorHAnsi"/>
                <w:noProof/>
                <w:sz w:val="20"/>
                <w:szCs w:val="20"/>
              </w:rPr>
            </w:pPr>
            <w:r w:rsidRPr="00D122D7">
              <w:rPr>
                <w:rFonts w:asciiTheme="majorHAnsi" w:hAnsiTheme="majorHAnsi" w:cstheme="majorHAnsi"/>
                <w:noProof/>
                <w:sz w:val="20"/>
                <w:szCs w:val="20"/>
                <w:lang w:val="cy-GB"/>
              </w:rPr>
              <w:t xml:space="preserve">Roedd Llywodraeth Cymru yn mynd i sefydlu </w:t>
            </w:r>
            <w:r w:rsidR="005E5B92">
              <w:rPr>
                <w:rFonts w:asciiTheme="majorHAnsi" w:hAnsiTheme="majorHAnsi" w:cstheme="majorHAnsi"/>
                <w:noProof/>
                <w:sz w:val="20"/>
                <w:szCs w:val="20"/>
                <w:lang w:val="cy-GB"/>
              </w:rPr>
              <w:t xml:space="preserve">dulliau </w:t>
            </w:r>
            <w:r w:rsidRPr="00D122D7">
              <w:rPr>
                <w:rFonts w:asciiTheme="majorHAnsi" w:hAnsiTheme="majorHAnsi" w:cstheme="majorHAnsi"/>
                <w:noProof/>
                <w:sz w:val="20"/>
                <w:szCs w:val="20"/>
                <w:lang w:val="cy-GB"/>
              </w:rPr>
              <w:t xml:space="preserve">Cymru gyfan ar gyfer adrodd ar allyriadau carbon erbyn diwedd 2019/20. Yn anffodus, ni chyhoeddwyd y rhain tan fis Mai 2021. Mae'r oedi hwn wedi effeithio ar y Weithred hon, a Chamau Gweithredu tebyg eraill. </w:t>
            </w:r>
          </w:p>
          <w:p w14:paraId="43AB8922" w14:textId="77777777" w:rsidR="001A6F3A" w:rsidRPr="004276AB" w:rsidRDefault="00EF0937" w:rsidP="00775CC7">
            <w:pPr>
              <w:jc w:val="both"/>
              <w:rPr>
                <w:rFonts w:asciiTheme="majorHAnsi" w:hAnsiTheme="majorHAnsi" w:cstheme="majorHAnsi"/>
                <w:noProof/>
                <w:sz w:val="20"/>
                <w:szCs w:val="20"/>
                <w:lang w:val="cy-GB"/>
              </w:rPr>
            </w:pPr>
            <w:r>
              <w:rPr>
                <w:rFonts w:asciiTheme="majorHAnsi" w:hAnsiTheme="majorHAnsi" w:cstheme="majorHAnsi"/>
                <w:noProof/>
                <w:sz w:val="20"/>
                <w:szCs w:val="20"/>
                <w:lang w:val="cy-GB"/>
              </w:rPr>
              <w:t xml:space="preserve">Fel y nodwyd yn gynharach yn yr Adroddiad hwn, mae ein Cynllun Carbon Sero Net  (Chwefror 2020) yn rhagddyddio canllawiau Cymru, ac o ganlyniad mae gwahaniaethau yn y dulliau adrodd. Bydd Llywodraeth Cymru yn cyhoeddi canllawiau pellach ym mis Mai 2022, a byddwn yn eu cynnwys yn ein Cynllun Carbon Sero Net newydd i'w gyhoeddi erbyn 31 Mawrth 2023. </w:t>
            </w:r>
          </w:p>
        </w:tc>
      </w:tr>
      <w:tr w:rsidR="0054701B" w14:paraId="524B0985" w14:textId="77777777" w:rsidTr="00B6006F">
        <w:trPr>
          <w:trHeight w:val="75"/>
        </w:trPr>
        <w:tc>
          <w:tcPr>
            <w:tcW w:w="9776" w:type="dxa"/>
            <w:gridSpan w:val="3"/>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tcPr>
          <w:p w14:paraId="17BD3FF3" w14:textId="77777777" w:rsidR="003F5EE6" w:rsidRPr="000F0D80" w:rsidRDefault="00EF0937" w:rsidP="00D251A1">
            <w:pPr>
              <w:rPr>
                <w:rFonts w:asciiTheme="majorHAnsi" w:hAnsiTheme="majorHAnsi" w:cstheme="majorHAnsi"/>
                <w:noProof/>
                <w:color w:val="FFFFFF" w:themeColor="background1"/>
              </w:rPr>
            </w:pPr>
            <w:r>
              <w:rPr>
                <w:lang w:val="cy-GB"/>
              </w:rPr>
              <w:br w:type="page"/>
            </w:r>
            <w:r w:rsidRPr="00C85EBA">
              <w:rPr>
                <w:rFonts w:ascii="Calibri Light" w:hAnsi="Calibri Light" w:cstheme="majorHAnsi"/>
                <w:b/>
                <w:bCs/>
                <w:noProof/>
                <w:color w:val="FFFFFF" w:themeColor="background1"/>
                <w:sz w:val="24"/>
                <w:szCs w:val="24"/>
                <w:lang w:val="cy-GB"/>
              </w:rPr>
              <w:t>NZC-28</w:t>
            </w:r>
          </w:p>
        </w:tc>
      </w:tr>
      <w:tr w:rsidR="0054701B" w14:paraId="15000171" w14:textId="77777777" w:rsidTr="009B6C7A">
        <w:trPr>
          <w:trHeight w:val="214"/>
        </w:trPr>
        <w:tc>
          <w:tcPr>
            <w:tcW w:w="6099" w:type="dxa"/>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tcPr>
          <w:p w14:paraId="23B90EA8" w14:textId="77777777" w:rsidR="003F5EE6" w:rsidRPr="000F0D80" w:rsidRDefault="00EF0937" w:rsidP="00D251A1">
            <w:pPr>
              <w:rPr>
                <w:rFonts w:asciiTheme="majorHAnsi" w:hAnsiTheme="majorHAnsi" w:cstheme="majorHAnsi"/>
                <w:noProof/>
                <w:color w:val="FFFFFF" w:themeColor="background1"/>
              </w:rPr>
            </w:pPr>
            <w:r w:rsidRPr="000F0D80">
              <w:rPr>
                <w:rFonts w:asciiTheme="majorHAnsi" w:hAnsiTheme="majorHAnsi" w:cstheme="majorHAnsi"/>
                <w:noProof/>
                <w:color w:val="FFFFFF" w:themeColor="background1"/>
                <w:lang w:val="cy-GB"/>
              </w:rPr>
              <w:t>Gweithred</w:t>
            </w:r>
          </w:p>
        </w:tc>
        <w:tc>
          <w:tcPr>
            <w:tcW w:w="2260" w:type="dxa"/>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tcPr>
          <w:p w14:paraId="0D74069F" w14:textId="77777777" w:rsidR="003F5EE6" w:rsidRPr="000F0D80" w:rsidRDefault="00EF0937" w:rsidP="00D251A1">
            <w:pPr>
              <w:jc w:val="center"/>
              <w:rPr>
                <w:rFonts w:asciiTheme="majorHAnsi" w:hAnsiTheme="majorHAnsi" w:cstheme="majorHAnsi"/>
                <w:noProof/>
                <w:color w:val="FFFFFF" w:themeColor="background1"/>
              </w:rPr>
            </w:pPr>
            <w:r w:rsidRPr="000F0D80">
              <w:rPr>
                <w:rFonts w:asciiTheme="majorHAnsi" w:hAnsiTheme="majorHAnsi" w:cstheme="majorHAnsi"/>
                <w:noProof/>
                <w:color w:val="FFFFFF" w:themeColor="background1"/>
                <w:lang w:val="cy-GB"/>
              </w:rPr>
              <w:t>Swyddog Arweiniol</w:t>
            </w:r>
          </w:p>
        </w:tc>
        <w:tc>
          <w:tcPr>
            <w:tcW w:w="1417" w:type="dxa"/>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tcPr>
          <w:p w14:paraId="372EAF18" w14:textId="77777777" w:rsidR="003F5EE6" w:rsidRPr="000F0D80" w:rsidRDefault="00EF0937" w:rsidP="00D251A1">
            <w:pPr>
              <w:jc w:val="center"/>
              <w:rPr>
                <w:rFonts w:asciiTheme="majorHAnsi" w:hAnsiTheme="majorHAnsi" w:cstheme="majorHAnsi"/>
                <w:noProof/>
                <w:color w:val="FFFFFF" w:themeColor="background1"/>
              </w:rPr>
            </w:pPr>
            <w:r w:rsidRPr="000F0D80">
              <w:rPr>
                <w:rFonts w:asciiTheme="majorHAnsi" w:hAnsiTheme="majorHAnsi" w:cstheme="majorHAnsi"/>
                <w:noProof/>
                <w:color w:val="FFFFFF" w:themeColor="background1"/>
                <w:lang w:val="cy-GB"/>
              </w:rPr>
              <w:t>Amserlen</w:t>
            </w:r>
          </w:p>
        </w:tc>
      </w:tr>
      <w:tr w:rsidR="0054701B" w14:paraId="3C671C26" w14:textId="77777777" w:rsidTr="00866642">
        <w:trPr>
          <w:trHeight w:val="295"/>
        </w:trPr>
        <w:tc>
          <w:tcPr>
            <w:tcW w:w="60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C43F7BC" w14:textId="77777777" w:rsidR="003F5EE6" w:rsidRPr="006A35D6" w:rsidRDefault="00EF0937" w:rsidP="00D251A1">
            <w:pPr>
              <w:spacing w:before="120" w:after="120"/>
              <w:jc w:val="both"/>
              <w:rPr>
                <w:rFonts w:asciiTheme="majorHAnsi" w:hAnsiTheme="majorHAnsi" w:cstheme="majorHAnsi"/>
                <w:b/>
                <w:bCs/>
                <w:noProof/>
                <w:sz w:val="20"/>
                <w:szCs w:val="20"/>
              </w:rPr>
            </w:pPr>
            <w:r w:rsidRPr="006A35D6">
              <w:rPr>
                <w:rFonts w:ascii="Calibri Light" w:hAnsi="Calibri Light" w:cstheme="majorHAnsi"/>
                <w:b/>
                <w:bCs/>
                <w:noProof/>
                <w:sz w:val="20"/>
                <w:szCs w:val="20"/>
                <w:lang w:val="cy-GB"/>
              </w:rPr>
              <w:t>Cyhoeddi adroddiadau perfformiad ar y cynnydd tuag at ddod yn awdurdod lleol carbon sero net erbyn 2030</w:t>
            </w:r>
          </w:p>
        </w:tc>
        <w:tc>
          <w:tcPr>
            <w:tcW w:w="2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83BD2B" w14:textId="77777777" w:rsidR="003F5EE6" w:rsidRPr="000F0D80" w:rsidRDefault="00EF0937" w:rsidP="00D251A1">
            <w:pPr>
              <w:spacing w:before="120" w:after="120"/>
              <w:contextualSpacing/>
              <w:jc w:val="center"/>
              <w:rPr>
                <w:rFonts w:asciiTheme="majorHAnsi" w:hAnsiTheme="majorHAnsi" w:cstheme="majorHAnsi"/>
                <w:noProof/>
                <w:sz w:val="20"/>
                <w:szCs w:val="20"/>
              </w:rPr>
            </w:pPr>
            <w:r w:rsidRPr="000A12A9">
              <w:rPr>
                <w:rFonts w:asciiTheme="majorHAnsi" w:eastAsia="+mn-ea" w:hAnsiTheme="majorHAnsi" w:cstheme="majorHAnsi"/>
                <w:color w:val="000000"/>
                <w:sz w:val="20"/>
                <w:szCs w:val="20"/>
                <w:lang w:val="cy-GB" w:eastAsia="en-GB"/>
              </w:rPr>
              <w:t>Rheolwr Datblygu Cynaliadwy</w:t>
            </w:r>
          </w:p>
        </w:tc>
        <w:tc>
          <w:tcPr>
            <w:tcW w:w="1417"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56FCD43D" w14:textId="77777777" w:rsidR="003F5EE6" w:rsidRPr="000F0D80" w:rsidRDefault="00EF0937" w:rsidP="00D251A1">
            <w:pPr>
              <w:spacing w:before="120" w:after="120"/>
              <w:jc w:val="center"/>
              <w:rPr>
                <w:rFonts w:asciiTheme="majorHAnsi" w:hAnsiTheme="majorHAnsi" w:cstheme="majorHAnsi"/>
                <w:noProof/>
                <w:sz w:val="20"/>
                <w:szCs w:val="20"/>
              </w:rPr>
            </w:pPr>
            <w:r>
              <w:rPr>
                <w:rFonts w:asciiTheme="majorHAnsi" w:hAnsiTheme="majorHAnsi" w:cstheme="majorHAnsi"/>
                <w:noProof/>
                <w:sz w:val="20"/>
                <w:szCs w:val="20"/>
                <w:lang w:val="cy-GB"/>
              </w:rPr>
              <w:t>Blynyddol</w:t>
            </w:r>
          </w:p>
        </w:tc>
      </w:tr>
      <w:tr w:rsidR="0054701B" w14:paraId="232D7AB8" w14:textId="77777777" w:rsidTr="00D251A1">
        <w:trPr>
          <w:trHeight w:val="76"/>
        </w:trPr>
        <w:tc>
          <w:tcPr>
            <w:tcW w:w="9776" w:type="dxa"/>
            <w:gridSpan w:val="3"/>
            <w:tcBorders>
              <w:top w:val="single" w:sz="4" w:space="0" w:color="auto"/>
              <w:left w:val="single" w:sz="4" w:space="0" w:color="auto"/>
              <w:right w:val="single" w:sz="4" w:space="0" w:color="auto"/>
            </w:tcBorders>
            <w:shd w:val="clear" w:color="auto" w:fill="8496B0" w:themeFill="text2" w:themeFillTint="99"/>
            <w:vAlign w:val="center"/>
          </w:tcPr>
          <w:p w14:paraId="5AAFBE89" w14:textId="77777777" w:rsidR="003F5EE6" w:rsidRPr="00C85EBA" w:rsidRDefault="00EF0937" w:rsidP="00D251A1">
            <w:pPr>
              <w:rPr>
                <w:rFonts w:asciiTheme="majorHAnsi" w:hAnsiTheme="majorHAnsi" w:cstheme="majorHAnsi"/>
                <w:noProof/>
                <w:color w:val="FFFFFF" w:themeColor="background1"/>
                <w:sz w:val="20"/>
                <w:szCs w:val="20"/>
              </w:rPr>
            </w:pPr>
            <w:r w:rsidRPr="00C85EBA">
              <w:rPr>
                <w:rFonts w:asciiTheme="majorHAnsi" w:hAnsiTheme="majorHAnsi" w:cstheme="majorHAnsi"/>
                <w:noProof/>
                <w:color w:val="FFFFFF" w:themeColor="background1"/>
                <w:sz w:val="20"/>
                <w:szCs w:val="20"/>
                <w:lang w:val="cy-GB"/>
              </w:rPr>
              <w:t>Cynnydd</w:t>
            </w:r>
          </w:p>
        </w:tc>
      </w:tr>
      <w:tr w:rsidR="0054701B" w14:paraId="2B808C7B" w14:textId="77777777" w:rsidTr="00D251A1">
        <w:trPr>
          <w:trHeight w:val="337"/>
        </w:trPr>
        <w:tc>
          <w:tcPr>
            <w:tcW w:w="9776" w:type="dxa"/>
            <w:gridSpan w:val="3"/>
            <w:tcBorders>
              <w:left w:val="single" w:sz="4" w:space="0" w:color="auto"/>
              <w:bottom w:val="single" w:sz="4" w:space="0" w:color="auto"/>
              <w:right w:val="single" w:sz="4" w:space="0" w:color="auto"/>
            </w:tcBorders>
            <w:shd w:val="clear" w:color="auto" w:fill="F2F2F2" w:themeFill="background1" w:themeFillShade="F2"/>
            <w:vAlign w:val="center"/>
          </w:tcPr>
          <w:p w14:paraId="22C99C5E" w14:textId="77777777" w:rsidR="003F5EE6" w:rsidRPr="000F0D80" w:rsidRDefault="00EF0937" w:rsidP="00D251A1">
            <w:pPr>
              <w:rPr>
                <w:rFonts w:asciiTheme="majorHAnsi" w:hAnsiTheme="majorHAnsi" w:cstheme="majorHAnsi"/>
                <w:noProof/>
                <w:sz w:val="20"/>
                <w:szCs w:val="20"/>
              </w:rPr>
            </w:pPr>
            <w:r w:rsidRPr="00297E60">
              <w:rPr>
                <w:rFonts w:asciiTheme="majorHAnsi" w:hAnsiTheme="majorHAnsi" w:cstheme="majorHAnsi"/>
                <w:noProof/>
                <w:sz w:val="20"/>
                <w:szCs w:val="20"/>
                <w:lang w:val="cy-GB"/>
              </w:rPr>
              <w:t xml:space="preserve">Yr adroddiad hwn yw'r ail ddiweddariad blynyddol ar gynnydd tuag at ddod yn awdurdod lleol carbon sero net erbyn 2030. </w:t>
            </w:r>
          </w:p>
        </w:tc>
      </w:tr>
    </w:tbl>
    <w:p w14:paraId="7D9A0559" w14:textId="77777777" w:rsidR="00645323" w:rsidRDefault="00645323" w:rsidP="003F5EE6"/>
    <w:p w14:paraId="18CC3027" w14:textId="77777777" w:rsidR="00045ECE" w:rsidRDefault="00EF0937">
      <w:r>
        <w:rPr>
          <w:lang w:val="cy-GB"/>
        </w:rPr>
        <w:br w:type="page"/>
      </w:r>
    </w:p>
    <w:p w14:paraId="6C6015B7" w14:textId="77777777" w:rsidR="00045ECE" w:rsidRPr="009469FC" w:rsidRDefault="00EF0937" w:rsidP="00045ECE">
      <w:pPr>
        <w:spacing w:line="360" w:lineRule="auto"/>
        <w:jc w:val="both"/>
        <w:rPr>
          <w:rFonts w:asciiTheme="minorBidi" w:hAnsiTheme="minorBidi"/>
          <w:b/>
          <w:bCs/>
          <w:sz w:val="32"/>
          <w:szCs w:val="32"/>
        </w:rPr>
      </w:pPr>
      <w:r w:rsidRPr="009469FC">
        <w:rPr>
          <w:rFonts w:ascii="Arial" w:hAnsi="Arial"/>
          <w:b/>
          <w:bCs/>
          <w:sz w:val="32"/>
          <w:szCs w:val="32"/>
          <w:lang w:val="cy-GB"/>
        </w:rPr>
        <w:lastRenderedPageBreak/>
        <w:t>Atodiad 1:</w:t>
      </w:r>
    </w:p>
    <w:tbl>
      <w:tblPr>
        <w:tblStyle w:val="TableGrid"/>
        <w:tblW w:w="0" w:type="auto"/>
        <w:tblLook w:val="04A0" w:firstRow="1" w:lastRow="0" w:firstColumn="1" w:lastColumn="0" w:noHBand="0" w:noVBand="1"/>
      </w:tblPr>
      <w:tblGrid>
        <w:gridCol w:w="10194"/>
      </w:tblGrid>
      <w:tr w:rsidR="0054701B" w14:paraId="2ACCE487" w14:textId="77777777" w:rsidTr="00D251A1">
        <w:tc>
          <w:tcPr>
            <w:tcW w:w="10194" w:type="dxa"/>
            <w:shd w:val="clear" w:color="auto" w:fill="000000" w:themeFill="text1"/>
          </w:tcPr>
          <w:p w14:paraId="3D2E0D9C" w14:textId="77777777" w:rsidR="00045ECE" w:rsidRDefault="00EF0937" w:rsidP="00D251A1">
            <w:pPr>
              <w:rPr>
                <w:rFonts w:asciiTheme="minorBidi" w:hAnsiTheme="minorBidi"/>
                <w:b/>
                <w:bCs/>
                <w:sz w:val="24"/>
                <w:szCs w:val="24"/>
              </w:rPr>
            </w:pPr>
            <w:bookmarkStart w:id="50" w:name="_Toc59459182"/>
            <w:bookmarkStart w:id="51" w:name="_Toc63863568"/>
            <w:bookmarkStart w:id="52" w:name="_Toc65065873"/>
            <w:r>
              <w:rPr>
                <w:rFonts w:ascii="Arial" w:hAnsi="Arial"/>
                <w:b/>
                <w:bCs/>
                <w:sz w:val="24"/>
                <w:szCs w:val="24"/>
                <w:lang w:val="cy-GB"/>
              </w:rPr>
              <w:t xml:space="preserve">Crynodeb o'r Cynnydd yn erbyn y Camau yn y Cynllun Carbon Sero Net </w:t>
            </w:r>
          </w:p>
        </w:tc>
      </w:tr>
    </w:tbl>
    <w:p w14:paraId="1167D421" w14:textId="77777777" w:rsidR="00045ECE" w:rsidRDefault="00045ECE" w:rsidP="00045ECE">
      <w:pPr>
        <w:rPr>
          <w:rFonts w:asciiTheme="minorBidi" w:hAnsiTheme="minorBidi"/>
          <w:b/>
          <w:bCs/>
          <w:sz w:val="24"/>
          <w:szCs w:val="24"/>
        </w:rPr>
      </w:pPr>
    </w:p>
    <w:tbl>
      <w:tblPr>
        <w:tblStyle w:val="TableGrid"/>
        <w:tblW w:w="0" w:type="auto"/>
        <w:tblInd w:w="-5" w:type="dxa"/>
        <w:tblLook w:val="04A0" w:firstRow="1" w:lastRow="0" w:firstColumn="1" w:lastColumn="0" w:noHBand="0" w:noVBand="1"/>
      </w:tblPr>
      <w:tblGrid>
        <w:gridCol w:w="959"/>
        <w:gridCol w:w="5987"/>
        <w:gridCol w:w="2292"/>
        <w:gridCol w:w="961"/>
      </w:tblGrid>
      <w:tr w:rsidR="0054701B" w14:paraId="1E8A2126" w14:textId="77777777" w:rsidTr="005A0396">
        <w:tc>
          <w:tcPr>
            <w:tcW w:w="959" w:type="dxa"/>
            <w:shd w:val="clear" w:color="auto" w:fill="auto"/>
          </w:tcPr>
          <w:p w14:paraId="5741BB98" w14:textId="77777777" w:rsidR="00045ECE" w:rsidRPr="004E62CA" w:rsidRDefault="00EF0937" w:rsidP="00D251A1">
            <w:pPr>
              <w:pStyle w:val="ListParagraph"/>
              <w:ind w:left="0"/>
              <w:jc w:val="center"/>
              <w:rPr>
                <w:rFonts w:ascii="Arial" w:hAnsi="Arial" w:cs="Arial"/>
                <w:b/>
                <w:sz w:val="20"/>
                <w:szCs w:val="20"/>
              </w:rPr>
            </w:pPr>
            <w:bookmarkStart w:id="53" w:name="_Hlk103707026"/>
            <w:bookmarkEnd w:id="50"/>
            <w:bookmarkEnd w:id="51"/>
            <w:bookmarkEnd w:id="52"/>
            <w:r w:rsidRPr="004E62CA">
              <w:rPr>
                <w:rFonts w:ascii="Arial" w:hAnsi="Arial" w:cs="Arial"/>
                <w:b/>
                <w:bCs/>
                <w:sz w:val="20"/>
                <w:szCs w:val="20"/>
                <w:lang w:val="cy-GB"/>
              </w:rPr>
              <w:t>Cyf</w:t>
            </w:r>
          </w:p>
        </w:tc>
        <w:tc>
          <w:tcPr>
            <w:tcW w:w="5987" w:type="dxa"/>
            <w:shd w:val="clear" w:color="auto" w:fill="auto"/>
          </w:tcPr>
          <w:p w14:paraId="0FC6AC9C" w14:textId="77777777" w:rsidR="00045ECE" w:rsidRPr="004E62CA" w:rsidRDefault="00EF0937" w:rsidP="00D251A1">
            <w:pPr>
              <w:pStyle w:val="ListParagraph"/>
              <w:ind w:left="0"/>
              <w:jc w:val="center"/>
              <w:rPr>
                <w:rFonts w:ascii="Arial" w:hAnsi="Arial" w:cs="Arial"/>
                <w:b/>
                <w:sz w:val="20"/>
                <w:szCs w:val="20"/>
              </w:rPr>
            </w:pPr>
            <w:r>
              <w:rPr>
                <w:rFonts w:ascii="Arial" w:hAnsi="Arial" w:cs="Arial"/>
                <w:b/>
                <w:bCs/>
                <w:sz w:val="20"/>
                <w:szCs w:val="20"/>
                <w:lang w:val="cy-GB"/>
              </w:rPr>
              <w:t>Camau i'w cymryd</w:t>
            </w:r>
          </w:p>
        </w:tc>
        <w:tc>
          <w:tcPr>
            <w:tcW w:w="2292" w:type="dxa"/>
            <w:shd w:val="clear" w:color="auto" w:fill="auto"/>
          </w:tcPr>
          <w:p w14:paraId="53D88FD9" w14:textId="77777777" w:rsidR="00045ECE" w:rsidRPr="00FF69D1" w:rsidRDefault="00EF0937" w:rsidP="00D251A1">
            <w:pPr>
              <w:pStyle w:val="ListParagraph"/>
              <w:ind w:left="0"/>
              <w:jc w:val="center"/>
              <w:rPr>
                <w:rFonts w:ascii="Arial" w:hAnsi="Arial" w:cs="Arial"/>
                <w:b/>
                <w:sz w:val="16"/>
                <w:szCs w:val="16"/>
              </w:rPr>
            </w:pPr>
            <w:r w:rsidRPr="00FF69D1">
              <w:rPr>
                <w:rFonts w:ascii="Arial" w:hAnsi="Arial" w:cs="Arial"/>
                <w:b/>
                <w:bCs/>
                <w:sz w:val="16"/>
                <w:szCs w:val="16"/>
                <w:lang w:val="cy-GB"/>
              </w:rPr>
              <w:t>Swyddog Arweiniol</w:t>
            </w:r>
          </w:p>
        </w:tc>
        <w:tc>
          <w:tcPr>
            <w:tcW w:w="961" w:type="dxa"/>
            <w:shd w:val="clear" w:color="auto" w:fill="auto"/>
          </w:tcPr>
          <w:p w14:paraId="361353FF" w14:textId="77777777" w:rsidR="00045ECE" w:rsidRPr="00FF69D1" w:rsidRDefault="00EF0937" w:rsidP="00D251A1">
            <w:pPr>
              <w:pStyle w:val="ListParagraph"/>
              <w:ind w:left="0"/>
              <w:jc w:val="center"/>
              <w:rPr>
                <w:rFonts w:ascii="Arial" w:hAnsi="Arial" w:cs="Arial"/>
                <w:b/>
                <w:sz w:val="16"/>
                <w:szCs w:val="16"/>
              </w:rPr>
            </w:pPr>
            <w:r w:rsidRPr="00FF69D1">
              <w:rPr>
                <w:rFonts w:ascii="Arial" w:hAnsi="Arial" w:cs="Arial"/>
                <w:b/>
                <w:bCs/>
                <w:sz w:val="16"/>
                <w:szCs w:val="16"/>
                <w:lang w:val="cy-GB"/>
              </w:rPr>
              <w:t>Erbyn Pryd</w:t>
            </w:r>
          </w:p>
        </w:tc>
      </w:tr>
      <w:bookmarkEnd w:id="53"/>
    </w:tbl>
    <w:p w14:paraId="34267B88" w14:textId="77777777" w:rsidR="00045ECE" w:rsidRDefault="00045ECE" w:rsidP="00045ECE">
      <w:pPr>
        <w:rPr>
          <w:b/>
        </w:rPr>
      </w:pPr>
    </w:p>
    <w:tbl>
      <w:tblPr>
        <w:tblStyle w:val="TableGrid"/>
        <w:tblW w:w="0" w:type="auto"/>
        <w:tblInd w:w="-5" w:type="dxa"/>
        <w:tblLook w:val="04A0" w:firstRow="1" w:lastRow="0" w:firstColumn="1" w:lastColumn="0" w:noHBand="0" w:noVBand="1"/>
      </w:tblPr>
      <w:tblGrid>
        <w:gridCol w:w="967"/>
        <w:gridCol w:w="5979"/>
        <w:gridCol w:w="2281"/>
        <w:gridCol w:w="972"/>
      </w:tblGrid>
      <w:tr w:rsidR="0054701B" w14:paraId="04F04490" w14:textId="77777777" w:rsidTr="005A0396">
        <w:tc>
          <w:tcPr>
            <w:tcW w:w="10199" w:type="dxa"/>
            <w:gridSpan w:val="4"/>
            <w:shd w:val="clear" w:color="auto" w:fill="000000" w:themeFill="text1"/>
          </w:tcPr>
          <w:p w14:paraId="435DEA3F" w14:textId="77777777" w:rsidR="00045ECE" w:rsidRDefault="00EF0937" w:rsidP="00D251A1">
            <w:pPr>
              <w:rPr>
                <w:b/>
              </w:rPr>
            </w:pPr>
            <w:r w:rsidRPr="00E51A8D">
              <w:rPr>
                <w:b/>
                <w:bCs/>
                <w:lang w:val="cy-GB"/>
              </w:rPr>
              <w:t>Ôl troed carbon – Adeiladau annomestig</w:t>
            </w:r>
          </w:p>
        </w:tc>
      </w:tr>
      <w:tr w:rsidR="0054701B" w14:paraId="126DD594" w14:textId="77777777" w:rsidTr="005A0396">
        <w:tc>
          <w:tcPr>
            <w:tcW w:w="967" w:type="dxa"/>
          </w:tcPr>
          <w:p w14:paraId="1082FB58" w14:textId="77777777" w:rsidR="00045ECE" w:rsidRPr="003C5A59" w:rsidRDefault="00EF0937" w:rsidP="00D251A1">
            <w:pPr>
              <w:pStyle w:val="ListParagraph"/>
              <w:ind w:left="0"/>
              <w:jc w:val="both"/>
              <w:rPr>
                <w:rFonts w:ascii="Arial" w:hAnsi="Arial" w:cs="Arial"/>
                <w:sz w:val="20"/>
                <w:szCs w:val="20"/>
              </w:rPr>
            </w:pPr>
            <w:r>
              <w:rPr>
                <w:rFonts w:ascii="Arial" w:hAnsi="Arial" w:cs="Arial"/>
                <w:sz w:val="20"/>
                <w:szCs w:val="20"/>
                <w:lang w:val="cy-GB"/>
              </w:rPr>
              <w:t>NZC-01</w:t>
            </w:r>
          </w:p>
        </w:tc>
        <w:tc>
          <w:tcPr>
            <w:tcW w:w="5979" w:type="dxa"/>
          </w:tcPr>
          <w:p w14:paraId="0BF106D6" w14:textId="77777777" w:rsidR="00045ECE" w:rsidRPr="003C5A59" w:rsidRDefault="00EF0937" w:rsidP="00D251A1">
            <w:pPr>
              <w:pStyle w:val="ListParagraph"/>
              <w:ind w:left="0"/>
              <w:jc w:val="both"/>
              <w:rPr>
                <w:rFonts w:ascii="Arial" w:hAnsi="Arial" w:cs="Arial"/>
                <w:sz w:val="20"/>
                <w:szCs w:val="20"/>
              </w:rPr>
            </w:pPr>
            <w:r>
              <w:rPr>
                <w:rFonts w:ascii="Arial" w:hAnsi="Arial" w:cs="Arial"/>
                <w:sz w:val="20"/>
                <w:szCs w:val="20"/>
                <w:lang w:val="cy-GB"/>
              </w:rPr>
              <w:t xml:space="preserve">Cyflwyno prosiect Cam 1 </w:t>
            </w:r>
            <w:proofErr w:type="spellStart"/>
            <w:r>
              <w:rPr>
                <w:rFonts w:ascii="Arial" w:hAnsi="Arial" w:cs="Arial"/>
                <w:sz w:val="20"/>
                <w:szCs w:val="20"/>
                <w:lang w:val="cy-GB"/>
              </w:rPr>
              <w:t>Re:fit</w:t>
            </w:r>
            <w:proofErr w:type="spellEnd"/>
            <w:r>
              <w:rPr>
                <w:rFonts w:ascii="Arial" w:hAnsi="Arial" w:cs="Arial"/>
                <w:sz w:val="20"/>
                <w:szCs w:val="20"/>
                <w:lang w:val="cy-GB"/>
              </w:rPr>
              <w:t xml:space="preserve"> Cymru (Effeithlonrwydd Ynni) i gyflawni arbedion ynni/carbon</w:t>
            </w:r>
          </w:p>
        </w:tc>
        <w:tc>
          <w:tcPr>
            <w:tcW w:w="2281" w:type="dxa"/>
          </w:tcPr>
          <w:p w14:paraId="389FE522" w14:textId="77777777" w:rsidR="00045ECE" w:rsidRPr="00FD7665" w:rsidRDefault="00EF0937" w:rsidP="00D251A1">
            <w:pPr>
              <w:pStyle w:val="ListParagraph"/>
              <w:ind w:left="0"/>
              <w:jc w:val="center"/>
              <w:rPr>
                <w:rFonts w:ascii="Arial" w:hAnsi="Arial" w:cs="Arial"/>
                <w:sz w:val="16"/>
                <w:szCs w:val="16"/>
              </w:rPr>
            </w:pPr>
            <w:r>
              <w:rPr>
                <w:rFonts w:ascii="Arial" w:hAnsi="Arial" w:cs="Arial"/>
                <w:sz w:val="16"/>
                <w:szCs w:val="16"/>
                <w:lang w:val="cy-GB"/>
              </w:rPr>
              <w:t>Pennaeth Eiddo</w:t>
            </w:r>
          </w:p>
        </w:tc>
        <w:tc>
          <w:tcPr>
            <w:tcW w:w="972" w:type="dxa"/>
            <w:shd w:val="clear" w:color="auto" w:fill="00B050"/>
          </w:tcPr>
          <w:p w14:paraId="69261554" w14:textId="77777777" w:rsidR="00045ECE" w:rsidRPr="008A5D44" w:rsidRDefault="00EF0937" w:rsidP="00D251A1">
            <w:pPr>
              <w:pStyle w:val="ListParagraph"/>
              <w:ind w:left="0"/>
              <w:jc w:val="center"/>
              <w:rPr>
                <w:rFonts w:ascii="Arial" w:hAnsi="Arial" w:cs="Arial"/>
                <w:strike/>
                <w:color w:val="FFFFFF" w:themeColor="background1"/>
                <w:sz w:val="16"/>
                <w:szCs w:val="16"/>
              </w:rPr>
            </w:pPr>
            <w:r>
              <w:rPr>
                <w:rFonts w:ascii="Arial" w:hAnsi="Arial" w:cs="Arial"/>
                <w:strike/>
                <w:color w:val="FFFFFF" w:themeColor="background1"/>
                <w:sz w:val="16"/>
                <w:szCs w:val="16"/>
                <w:lang w:val="cy-GB"/>
              </w:rPr>
              <w:t>Ebrill 2021</w:t>
            </w:r>
          </w:p>
          <w:p w14:paraId="750D1865" w14:textId="77777777" w:rsidR="00045ECE" w:rsidRPr="00DC3232" w:rsidRDefault="00EF0937" w:rsidP="00D251A1">
            <w:pPr>
              <w:pStyle w:val="ListParagraph"/>
              <w:ind w:left="0"/>
              <w:jc w:val="center"/>
              <w:rPr>
                <w:rFonts w:ascii="Arial" w:hAnsi="Arial" w:cs="Arial"/>
                <w:color w:val="FFFFFF" w:themeColor="background1"/>
                <w:sz w:val="16"/>
                <w:szCs w:val="16"/>
              </w:rPr>
            </w:pPr>
            <w:r w:rsidRPr="00DC3232">
              <w:rPr>
                <w:rFonts w:ascii="Arial" w:hAnsi="Arial" w:cs="Arial"/>
                <w:color w:val="FFFFFF" w:themeColor="background1"/>
                <w:sz w:val="16"/>
                <w:szCs w:val="16"/>
                <w:lang w:val="cy-GB"/>
              </w:rPr>
              <w:t>Ebrill 2022</w:t>
            </w:r>
          </w:p>
        </w:tc>
      </w:tr>
      <w:tr w:rsidR="0054701B" w14:paraId="4C9F2DA4" w14:textId="77777777" w:rsidTr="005A0396">
        <w:tc>
          <w:tcPr>
            <w:tcW w:w="967" w:type="dxa"/>
          </w:tcPr>
          <w:p w14:paraId="1AA73E0C" w14:textId="77777777" w:rsidR="00045ECE" w:rsidRDefault="00EF0937" w:rsidP="00D251A1">
            <w:pPr>
              <w:pStyle w:val="ListParagraph"/>
              <w:ind w:left="0"/>
              <w:jc w:val="both"/>
              <w:rPr>
                <w:rFonts w:ascii="Arial" w:hAnsi="Arial" w:cs="Arial"/>
                <w:sz w:val="20"/>
                <w:szCs w:val="20"/>
              </w:rPr>
            </w:pPr>
            <w:r>
              <w:rPr>
                <w:rFonts w:ascii="Arial" w:hAnsi="Arial" w:cs="Arial"/>
                <w:sz w:val="20"/>
                <w:szCs w:val="20"/>
                <w:lang w:val="cy-GB"/>
              </w:rPr>
              <w:t>NZC-02</w:t>
            </w:r>
          </w:p>
        </w:tc>
        <w:tc>
          <w:tcPr>
            <w:tcW w:w="5979" w:type="dxa"/>
          </w:tcPr>
          <w:p w14:paraId="1D041D71" w14:textId="77777777" w:rsidR="00045ECE" w:rsidRDefault="00EF0937" w:rsidP="00D251A1">
            <w:pPr>
              <w:pStyle w:val="ListParagraph"/>
              <w:ind w:left="0"/>
              <w:jc w:val="both"/>
              <w:rPr>
                <w:rFonts w:ascii="Arial" w:hAnsi="Arial" w:cs="Arial"/>
                <w:sz w:val="20"/>
                <w:szCs w:val="20"/>
              </w:rPr>
            </w:pPr>
            <w:r>
              <w:rPr>
                <w:rFonts w:ascii="Arial" w:hAnsi="Arial" w:cs="Arial"/>
                <w:sz w:val="20"/>
                <w:szCs w:val="20"/>
                <w:lang w:val="cy-GB"/>
              </w:rPr>
              <w:t xml:space="preserve">Datblygu camau pellach prosiect </w:t>
            </w:r>
            <w:proofErr w:type="spellStart"/>
            <w:r>
              <w:rPr>
                <w:rFonts w:ascii="Arial" w:hAnsi="Arial" w:cs="Arial"/>
                <w:sz w:val="20"/>
                <w:szCs w:val="20"/>
                <w:lang w:val="cy-GB"/>
              </w:rPr>
              <w:t>Re:fit</w:t>
            </w:r>
            <w:proofErr w:type="spellEnd"/>
            <w:r>
              <w:rPr>
                <w:rFonts w:ascii="Arial" w:hAnsi="Arial" w:cs="Arial"/>
                <w:sz w:val="20"/>
                <w:szCs w:val="20"/>
                <w:lang w:val="cy-GB"/>
              </w:rPr>
              <w:t xml:space="preserve"> Cymru (Effeithlonrwydd Ynni), neu debyg, i gyflawni arbedion ynni/carbon ynghynt </w:t>
            </w:r>
          </w:p>
        </w:tc>
        <w:tc>
          <w:tcPr>
            <w:tcW w:w="2281" w:type="dxa"/>
          </w:tcPr>
          <w:p w14:paraId="41EA2BAD" w14:textId="77777777" w:rsidR="00045ECE" w:rsidRPr="00FD7665" w:rsidRDefault="00EF0937" w:rsidP="00D251A1">
            <w:pPr>
              <w:jc w:val="center"/>
              <w:rPr>
                <w:rFonts w:ascii="Arial" w:hAnsi="Arial" w:cs="Arial"/>
                <w:sz w:val="16"/>
                <w:szCs w:val="16"/>
              </w:rPr>
            </w:pPr>
            <w:r w:rsidRPr="00FD7665">
              <w:rPr>
                <w:rFonts w:ascii="Arial" w:hAnsi="Arial" w:cs="Arial"/>
                <w:sz w:val="16"/>
                <w:szCs w:val="16"/>
                <w:lang w:val="cy-GB"/>
              </w:rPr>
              <w:t>Cynaliadwy</w:t>
            </w:r>
          </w:p>
          <w:p w14:paraId="4F9A6B75" w14:textId="77777777" w:rsidR="00045ECE" w:rsidRPr="00FD7665" w:rsidRDefault="00EF0937" w:rsidP="00D251A1">
            <w:pPr>
              <w:pStyle w:val="ListParagraph"/>
              <w:ind w:left="0"/>
              <w:jc w:val="both"/>
              <w:rPr>
                <w:rFonts w:ascii="Arial" w:hAnsi="Arial" w:cs="Arial"/>
                <w:sz w:val="16"/>
                <w:szCs w:val="16"/>
              </w:rPr>
            </w:pPr>
            <w:r w:rsidRPr="00FD7665">
              <w:rPr>
                <w:rFonts w:ascii="Arial" w:hAnsi="Arial" w:cs="Arial"/>
                <w:sz w:val="16"/>
                <w:szCs w:val="16"/>
                <w:lang w:val="cy-GB"/>
              </w:rPr>
              <w:t>Rheolwr Datblygu</w:t>
            </w:r>
          </w:p>
        </w:tc>
        <w:tc>
          <w:tcPr>
            <w:tcW w:w="972" w:type="dxa"/>
            <w:shd w:val="clear" w:color="auto" w:fill="FFE599" w:themeFill="accent4" w:themeFillTint="66"/>
          </w:tcPr>
          <w:p w14:paraId="721938A6" w14:textId="77777777" w:rsidR="00045ECE" w:rsidRPr="00DC3232" w:rsidRDefault="00EF0937" w:rsidP="00D251A1">
            <w:pPr>
              <w:pStyle w:val="ListParagraph"/>
              <w:ind w:left="0"/>
              <w:jc w:val="center"/>
              <w:rPr>
                <w:rFonts w:ascii="Arial" w:hAnsi="Arial" w:cs="Arial"/>
                <w:sz w:val="16"/>
                <w:szCs w:val="16"/>
              </w:rPr>
            </w:pPr>
            <w:r w:rsidRPr="00DC3232">
              <w:rPr>
                <w:rFonts w:ascii="Arial" w:hAnsi="Arial" w:cs="Arial"/>
                <w:sz w:val="16"/>
                <w:szCs w:val="16"/>
                <w:lang w:val="cy-GB"/>
              </w:rPr>
              <w:t>Parhaus</w:t>
            </w:r>
          </w:p>
        </w:tc>
      </w:tr>
      <w:tr w:rsidR="0054701B" w14:paraId="2FF486A9" w14:textId="77777777" w:rsidTr="005A0396">
        <w:tc>
          <w:tcPr>
            <w:tcW w:w="967" w:type="dxa"/>
          </w:tcPr>
          <w:p w14:paraId="11A6D7CE" w14:textId="77777777" w:rsidR="00045ECE" w:rsidRPr="003C5A59" w:rsidRDefault="00EF0937" w:rsidP="00D251A1">
            <w:pPr>
              <w:pStyle w:val="ListParagraph"/>
              <w:ind w:left="0"/>
              <w:jc w:val="both"/>
              <w:rPr>
                <w:rFonts w:ascii="Arial" w:hAnsi="Arial" w:cs="Arial"/>
                <w:sz w:val="20"/>
                <w:szCs w:val="20"/>
              </w:rPr>
            </w:pPr>
            <w:r>
              <w:rPr>
                <w:rFonts w:ascii="Arial" w:hAnsi="Arial" w:cs="Arial"/>
                <w:sz w:val="20"/>
                <w:szCs w:val="20"/>
                <w:lang w:val="cy-GB"/>
              </w:rPr>
              <w:t>NZC-03</w:t>
            </w:r>
          </w:p>
        </w:tc>
        <w:tc>
          <w:tcPr>
            <w:tcW w:w="5979" w:type="dxa"/>
          </w:tcPr>
          <w:p w14:paraId="48B1AA8A" w14:textId="77777777" w:rsidR="00045ECE" w:rsidRPr="003C5A59" w:rsidRDefault="00EF0937" w:rsidP="00D251A1">
            <w:pPr>
              <w:pStyle w:val="ListParagraph"/>
              <w:ind w:left="0"/>
              <w:jc w:val="both"/>
              <w:rPr>
                <w:rFonts w:ascii="Arial" w:hAnsi="Arial" w:cs="Arial"/>
                <w:sz w:val="20"/>
                <w:szCs w:val="20"/>
              </w:rPr>
            </w:pPr>
            <w:r>
              <w:rPr>
                <w:rFonts w:ascii="Arial" w:hAnsi="Arial" w:cs="Arial"/>
                <w:sz w:val="20"/>
                <w:szCs w:val="20"/>
                <w:lang w:val="cy-GB"/>
              </w:rPr>
              <w:t>Ymgorffori'r safon '</w:t>
            </w:r>
            <w:proofErr w:type="spellStart"/>
            <w:r>
              <w:rPr>
                <w:rFonts w:ascii="Arial" w:hAnsi="Arial" w:cs="Arial"/>
                <w:sz w:val="20"/>
                <w:szCs w:val="20"/>
                <w:lang w:val="cy-GB"/>
              </w:rPr>
              <w:t>Passivhaus</w:t>
            </w:r>
            <w:proofErr w:type="spellEnd"/>
            <w:r>
              <w:rPr>
                <w:rFonts w:ascii="Arial" w:hAnsi="Arial" w:cs="Arial"/>
                <w:sz w:val="20"/>
                <w:szCs w:val="20"/>
                <w:lang w:val="cy-GB"/>
              </w:rPr>
              <w:t>', lle bo'n briodol, mewn prosiectau adeiladu newydd</w:t>
            </w:r>
          </w:p>
        </w:tc>
        <w:tc>
          <w:tcPr>
            <w:tcW w:w="2281" w:type="dxa"/>
          </w:tcPr>
          <w:p w14:paraId="62E84C85" w14:textId="77777777" w:rsidR="00045ECE" w:rsidRPr="00FD7665" w:rsidRDefault="00EF0937" w:rsidP="00D251A1">
            <w:pPr>
              <w:pStyle w:val="ListParagraph"/>
              <w:ind w:left="0"/>
              <w:jc w:val="center"/>
              <w:rPr>
                <w:rFonts w:ascii="Arial" w:hAnsi="Arial" w:cs="Arial"/>
                <w:sz w:val="16"/>
                <w:szCs w:val="16"/>
              </w:rPr>
            </w:pPr>
            <w:r w:rsidRPr="00FF69D1">
              <w:rPr>
                <w:rFonts w:ascii="Arial" w:hAnsi="Arial" w:cs="Arial"/>
                <w:sz w:val="16"/>
                <w:szCs w:val="16"/>
                <w:lang w:val="cy-GB"/>
              </w:rPr>
              <w:t>Rheolwr Dylunio Eiddo</w:t>
            </w:r>
          </w:p>
        </w:tc>
        <w:tc>
          <w:tcPr>
            <w:tcW w:w="972" w:type="dxa"/>
            <w:shd w:val="clear" w:color="auto" w:fill="FFE599" w:themeFill="accent4" w:themeFillTint="66"/>
          </w:tcPr>
          <w:p w14:paraId="04CC62BC" w14:textId="77777777" w:rsidR="00045ECE" w:rsidRPr="00DC3232" w:rsidRDefault="00EF0937" w:rsidP="00D251A1">
            <w:pPr>
              <w:pStyle w:val="ListParagraph"/>
              <w:ind w:left="0"/>
              <w:jc w:val="center"/>
              <w:rPr>
                <w:rFonts w:ascii="Arial" w:hAnsi="Arial" w:cs="Arial"/>
                <w:sz w:val="16"/>
                <w:szCs w:val="16"/>
              </w:rPr>
            </w:pPr>
            <w:r w:rsidRPr="00DC3232">
              <w:rPr>
                <w:rFonts w:ascii="Arial" w:hAnsi="Arial" w:cs="Arial"/>
                <w:sz w:val="16"/>
                <w:szCs w:val="16"/>
                <w:lang w:val="cy-GB"/>
              </w:rPr>
              <w:t>Parhaus</w:t>
            </w:r>
          </w:p>
        </w:tc>
      </w:tr>
      <w:tr w:rsidR="0054701B" w14:paraId="7B670D37" w14:textId="77777777" w:rsidTr="005A0396">
        <w:tc>
          <w:tcPr>
            <w:tcW w:w="967" w:type="dxa"/>
          </w:tcPr>
          <w:p w14:paraId="52DEDC5B" w14:textId="77777777" w:rsidR="00045ECE" w:rsidRPr="003C5A59" w:rsidRDefault="00EF0937" w:rsidP="00D251A1">
            <w:pPr>
              <w:pStyle w:val="ListParagraph"/>
              <w:ind w:left="0"/>
              <w:jc w:val="both"/>
              <w:rPr>
                <w:rFonts w:ascii="Arial" w:hAnsi="Arial" w:cs="Arial"/>
                <w:sz w:val="20"/>
                <w:szCs w:val="20"/>
              </w:rPr>
            </w:pPr>
            <w:r>
              <w:rPr>
                <w:rFonts w:ascii="Arial" w:hAnsi="Arial" w:cs="Arial"/>
                <w:sz w:val="20"/>
                <w:szCs w:val="20"/>
                <w:lang w:val="cy-GB"/>
              </w:rPr>
              <w:t>NZC-04</w:t>
            </w:r>
          </w:p>
        </w:tc>
        <w:tc>
          <w:tcPr>
            <w:tcW w:w="5979" w:type="dxa"/>
          </w:tcPr>
          <w:p w14:paraId="4AB87C87" w14:textId="77777777" w:rsidR="00045ECE" w:rsidRPr="003C5A59" w:rsidRDefault="00EF0937" w:rsidP="00D251A1">
            <w:pPr>
              <w:pStyle w:val="ListParagraph"/>
              <w:ind w:left="0"/>
              <w:jc w:val="both"/>
              <w:rPr>
                <w:rFonts w:ascii="Arial" w:hAnsi="Arial" w:cs="Arial"/>
                <w:sz w:val="20"/>
                <w:szCs w:val="20"/>
              </w:rPr>
            </w:pPr>
            <w:r>
              <w:rPr>
                <w:rFonts w:ascii="Arial" w:hAnsi="Arial" w:cs="Arial"/>
                <w:sz w:val="20"/>
                <w:szCs w:val="20"/>
                <w:lang w:val="cy-GB"/>
              </w:rPr>
              <w:t>Adolygu a diwygio manylebau a briffiau dylunio yn barhaus i adlewyrchu technolegau newydd a chyfarpar sy'n defnyddio ynni'n effeithlon</w:t>
            </w:r>
          </w:p>
        </w:tc>
        <w:tc>
          <w:tcPr>
            <w:tcW w:w="2281" w:type="dxa"/>
          </w:tcPr>
          <w:p w14:paraId="228E2F58" w14:textId="77777777" w:rsidR="00045ECE" w:rsidRPr="00FD7665" w:rsidRDefault="00EF0937" w:rsidP="00D251A1">
            <w:pPr>
              <w:pStyle w:val="ListParagraph"/>
              <w:ind w:left="0"/>
              <w:jc w:val="center"/>
              <w:rPr>
                <w:rFonts w:ascii="Arial" w:hAnsi="Arial" w:cs="Arial"/>
                <w:sz w:val="16"/>
                <w:szCs w:val="16"/>
              </w:rPr>
            </w:pPr>
            <w:r w:rsidRPr="00FF69D1">
              <w:rPr>
                <w:rFonts w:ascii="Arial" w:hAnsi="Arial" w:cs="Arial"/>
                <w:sz w:val="16"/>
                <w:szCs w:val="16"/>
                <w:lang w:val="cy-GB"/>
              </w:rPr>
              <w:t>Rheolwr Dylunio Eiddo</w:t>
            </w:r>
          </w:p>
        </w:tc>
        <w:tc>
          <w:tcPr>
            <w:tcW w:w="972" w:type="dxa"/>
            <w:shd w:val="clear" w:color="auto" w:fill="FFE599" w:themeFill="accent4" w:themeFillTint="66"/>
          </w:tcPr>
          <w:p w14:paraId="43BB16D0" w14:textId="77777777" w:rsidR="00045ECE" w:rsidRPr="00DC3232" w:rsidRDefault="00EF0937" w:rsidP="00D251A1">
            <w:pPr>
              <w:pStyle w:val="ListParagraph"/>
              <w:ind w:left="0"/>
              <w:jc w:val="center"/>
              <w:rPr>
                <w:rFonts w:ascii="Arial" w:hAnsi="Arial" w:cs="Arial"/>
                <w:sz w:val="16"/>
                <w:szCs w:val="16"/>
              </w:rPr>
            </w:pPr>
            <w:r w:rsidRPr="00DC3232">
              <w:rPr>
                <w:rFonts w:ascii="Arial" w:hAnsi="Arial" w:cs="Arial"/>
                <w:sz w:val="16"/>
                <w:szCs w:val="16"/>
                <w:lang w:val="cy-GB"/>
              </w:rPr>
              <w:t>Parhaus</w:t>
            </w:r>
          </w:p>
        </w:tc>
      </w:tr>
      <w:tr w:rsidR="0054701B" w14:paraId="48DC4C4E" w14:textId="77777777" w:rsidTr="005A0396">
        <w:tc>
          <w:tcPr>
            <w:tcW w:w="967" w:type="dxa"/>
          </w:tcPr>
          <w:p w14:paraId="3B72E726" w14:textId="77777777" w:rsidR="00045ECE" w:rsidRDefault="00EF0937" w:rsidP="00D251A1">
            <w:pPr>
              <w:pStyle w:val="ListParagraph"/>
              <w:ind w:left="0"/>
              <w:jc w:val="both"/>
              <w:rPr>
                <w:rFonts w:ascii="Arial" w:hAnsi="Arial" w:cs="Arial"/>
                <w:sz w:val="20"/>
                <w:szCs w:val="20"/>
              </w:rPr>
            </w:pPr>
            <w:r>
              <w:rPr>
                <w:rFonts w:ascii="Arial" w:hAnsi="Arial" w:cs="Arial"/>
                <w:sz w:val="20"/>
                <w:szCs w:val="20"/>
                <w:lang w:val="cy-GB"/>
              </w:rPr>
              <w:t>NZC-05</w:t>
            </w:r>
          </w:p>
        </w:tc>
        <w:tc>
          <w:tcPr>
            <w:tcW w:w="5979" w:type="dxa"/>
          </w:tcPr>
          <w:p w14:paraId="421A737F" w14:textId="77777777" w:rsidR="00045ECE" w:rsidRPr="003F1E1C" w:rsidRDefault="00EF0937" w:rsidP="00D251A1">
            <w:pPr>
              <w:pStyle w:val="ListParagraph"/>
              <w:ind w:left="0"/>
              <w:jc w:val="both"/>
              <w:rPr>
                <w:rFonts w:ascii="Arial" w:hAnsi="Arial" w:cs="Arial"/>
                <w:sz w:val="20"/>
                <w:szCs w:val="20"/>
              </w:rPr>
            </w:pPr>
            <w:r>
              <w:rPr>
                <w:rFonts w:ascii="Arial" w:hAnsi="Arial" w:cs="Arial"/>
                <w:sz w:val="20"/>
                <w:szCs w:val="20"/>
                <w:lang w:val="cy-GB"/>
              </w:rPr>
              <w:t>Ymestyn technoleg 'glyfar' ac is-fesuryddion er mwyn sicrhau bod y data ar ddefnydd o ynni yn cael ei gasglu'n gywir ac yn amserol</w:t>
            </w:r>
          </w:p>
        </w:tc>
        <w:tc>
          <w:tcPr>
            <w:tcW w:w="2281" w:type="dxa"/>
          </w:tcPr>
          <w:p w14:paraId="0BCDAF0C" w14:textId="77777777" w:rsidR="00045ECE" w:rsidRPr="00FD7665" w:rsidRDefault="00EF0937" w:rsidP="00D251A1">
            <w:pPr>
              <w:pStyle w:val="ListParagraph"/>
              <w:ind w:left="0"/>
              <w:jc w:val="center"/>
              <w:rPr>
                <w:rFonts w:ascii="Arial" w:hAnsi="Arial" w:cs="Arial"/>
                <w:sz w:val="16"/>
                <w:szCs w:val="16"/>
              </w:rPr>
            </w:pPr>
            <w:r>
              <w:rPr>
                <w:rFonts w:ascii="Arial" w:hAnsi="Arial" w:cs="Arial"/>
                <w:sz w:val="16"/>
                <w:szCs w:val="16"/>
                <w:lang w:val="cy-GB"/>
              </w:rPr>
              <w:t>Amrywiol</w:t>
            </w:r>
          </w:p>
        </w:tc>
        <w:tc>
          <w:tcPr>
            <w:tcW w:w="972" w:type="dxa"/>
            <w:shd w:val="clear" w:color="auto" w:fill="FFE599" w:themeFill="accent4" w:themeFillTint="66"/>
          </w:tcPr>
          <w:p w14:paraId="6CC12604" w14:textId="77777777" w:rsidR="00045ECE" w:rsidRPr="00DC3232" w:rsidRDefault="00EF0937" w:rsidP="00D251A1">
            <w:pPr>
              <w:pStyle w:val="ListParagraph"/>
              <w:ind w:left="0"/>
              <w:jc w:val="center"/>
              <w:rPr>
                <w:rFonts w:ascii="Arial" w:hAnsi="Arial" w:cs="Arial"/>
                <w:sz w:val="16"/>
                <w:szCs w:val="16"/>
              </w:rPr>
            </w:pPr>
            <w:r w:rsidRPr="00DC3232">
              <w:rPr>
                <w:rFonts w:ascii="Arial" w:hAnsi="Arial" w:cs="Arial"/>
                <w:sz w:val="16"/>
                <w:szCs w:val="16"/>
                <w:lang w:val="cy-GB"/>
              </w:rPr>
              <w:t>Parhaus</w:t>
            </w:r>
          </w:p>
        </w:tc>
      </w:tr>
      <w:tr w:rsidR="0054701B" w14:paraId="04D17991" w14:textId="77777777" w:rsidTr="005A0396">
        <w:tc>
          <w:tcPr>
            <w:tcW w:w="967" w:type="dxa"/>
          </w:tcPr>
          <w:p w14:paraId="4668390F" w14:textId="77777777" w:rsidR="00045ECE" w:rsidRDefault="00EF0937" w:rsidP="00D251A1">
            <w:pPr>
              <w:pStyle w:val="ListParagraph"/>
              <w:ind w:left="0"/>
              <w:jc w:val="both"/>
              <w:rPr>
                <w:rFonts w:ascii="Arial" w:hAnsi="Arial" w:cs="Arial"/>
                <w:sz w:val="20"/>
                <w:szCs w:val="20"/>
              </w:rPr>
            </w:pPr>
            <w:r>
              <w:rPr>
                <w:rFonts w:ascii="Arial" w:hAnsi="Arial" w:cs="Arial"/>
                <w:sz w:val="20"/>
                <w:szCs w:val="20"/>
                <w:lang w:val="cy-GB"/>
              </w:rPr>
              <w:t>NZC-06</w:t>
            </w:r>
          </w:p>
        </w:tc>
        <w:tc>
          <w:tcPr>
            <w:tcW w:w="5979" w:type="dxa"/>
          </w:tcPr>
          <w:p w14:paraId="2761BD6E" w14:textId="77777777" w:rsidR="00045ECE" w:rsidRDefault="00EF0937" w:rsidP="00D251A1">
            <w:pPr>
              <w:pStyle w:val="ListParagraph"/>
              <w:ind w:left="0"/>
              <w:jc w:val="both"/>
              <w:rPr>
                <w:rFonts w:ascii="Arial" w:hAnsi="Arial" w:cs="Arial"/>
                <w:sz w:val="20"/>
                <w:szCs w:val="20"/>
              </w:rPr>
            </w:pPr>
            <w:r w:rsidRPr="003F1E1C">
              <w:rPr>
                <w:rFonts w:ascii="Arial" w:hAnsi="Arial" w:cs="Arial"/>
                <w:sz w:val="20"/>
                <w:szCs w:val="20"/>
                <w:lang w:val="cy-GB"/>
              </w:rPr>
              <w:t>Datblygu targed lleihau carbon priodol ar gyfer adeiladau annomestig y Cyngor fel rhan o adolygiad blynyddol o'r cynllun gweithredu</w:t>
            </w:r>
          </w:p>
        </w:tc>
        <w:tc>
          <w:tcPr>
            <w:tcW w:w="2281" w:type="dxa"/>
          </w:tcPr>
          <w:p w14:paraId="6BACFBA7" w14:textId="77777777" w:rsidR="00045ECE" w:rsidRPr="00FD7665" w:rsidRDefault="00EF0937" w:rsidP="00D251A1">
            <w:pPr>
              <w:jc w:val="center"/>
              <w:rPr>
                <w:rFonts w:ascii="Arial" w:hAnsi="Arial" w:cs="Arial"/>
                <w:sz w:val="16"/>
                <w:szCs w:val="16"/>
              </w:rPr>
            </w:pPr>
            <w:r w:rsidRPr="00FD7665">
              <w:rPr>
                <w:rFonts w:ascii="Arial" w:hAnsi="Arial" w:cs="Arial"/>
                <w:sz w:val="16"/>
                <w:szCs w:val="16"/>
                <w:lang w:val="cy-GB"/>
              </w:rPr>
              <w:t>Cynaliadwy</w:t>
            </w:r>
          </w:p>
          <w:p w14:paraId="663F1593" w14:textId="77777777" w:rsidR="00045ECE" w:rsidRPr="00FD7665" w:rsidRDefault="00EF0937" w:rsidP="00D251A1">
            <w:pPr>
              <w:pStyle w:val="ListParagraph"/>
              <w:ind w:left="0"/>
              <w:jc w:val="both"/>
              <w:rPr>
                <w:rFonts w:ascii="Arial" w:hAnsi="Arial" w:cs="Arial"/>
                <w:sz w:val="16"/>
                <w:szCs w:val="16"/>
              </w:rPr>
            </w:pPr>
            <w:r w:rsidRPr="00FD7665">
              <w:rPr>
                <w:rFonts w:ascii="Arial" w:hAnsi="Arial" w:cs="Arial"/>
                <w:sz w:val="16"/>
                <w:szCs w:val="16"/>
                <w:lang w:val="cy-GB"/>
              </w:rPr>
              <w:t>Rheolwr Datblygu</w:t>
            </w:r>
          </w:p>
        </w:tc>
        <w:tc>
          <w:tcPr>
            <w:tcW w:w="972" w:type="dxa"/>
            <w:shd w:val="clear" w:color="auto" w:fill="7030A0"/>
          </w:tcPr>
          <w:p w14:paraId="1D2B956D" w14:textId="77777777" w:rsidR="00045ECE" w:rsidRDefault="00EF0937" w:rsidP="00D251A1">
            <w:pPr>
              <w:pStyle w:val="ListParagraph"/>
              <w:ind w:left="0"/>
              <w:jc w:val="center"/>
              <w:rPr>
                <w:rFonts w:ascii="Arial" w:hAnsi="Arial" w:cs="Arial"/>
                <w:strike/>
                <w:color w:val="FFFFFF" w:themeColor="background1"/>
                <w:sz w:val="16"/>
                <w:szCs w:val="16"/>
              </w:rPr>
            </w:pPr>
            <w:r w:rsidRPr="008A5D44">
              <w:rPr>
                <w:rFonts w:ascii="Arial" w:hAnsi="Arial" w:cs="Arial"/>
                <w:strike/>
                <w:color w:val="FFFFFF" w:themeColor="background1"/>
                <w:sz w:val="16"/>
                <w:szCs w:val="16"/>
                <w:lang w:val="cy-GB"/>
              </w:rPr>
              <w:t>Mawrth 2021</w:t>
            </w:r>
          </w:p>
          <w:p w14:paraId="2C103517" w14:textId="77777777" w:rsidR="00045ECE" w:rsidRPr="008A5D44" w:rsidRDefault="00EF0937" w:rsidP="00D251A1">
            <w:pPr>
              <w:pStyle w:val="ListParagraph"/>
              <w:ind w:left="0"/>
              <w:jc w:val="center"/>
              <w:rPr>
                <w:rFonts w:ascii="Arial" w:hAnsi="Arial" w:cs="Arial"/>
                <w:color w:val="FFFFFF" w:themeColor="background1"/>
                <w:sz w:val="16"/>
                <w:szCs w:val="16"/>
              </w:rPr>
            </w:pPr>
            <w:r w:rsidRPr="008A5D44">
              <w:rPr>
                <w:rFonts w:ascii="Arial" w:hAnsi="Arial" w:cs="Arial"/>
                <w:color w:val="FFFFFF" w:themeColor="background1"/>
                <w:sz w:val="16"/>
                <w:szCs w:val="16"/>
                <w:lang w:val="cy-GB"/>
              </w:rPr>
              <w:t>Mawrth 2023</w:t>
            </w:r>
          </w:p>
        </w:tc>
      </w:tr>
    </w:tbl>
    <w:p w14:paraId="73316AB7" w14:textId="77777777" w:rsidR="00045ECE" w:rsidRDefault="00045ECE" w:rsidP="00045ECE">
      <w:pPr>
        <w:rPr>
          <w:rFonts w:ascii="Arial" w:hAnsi="Arial" w:cs="Arial"/>
          <w:b/>
          <w:sz w:val="20"/>
          <w:szCs w:val="20"/>
        </w:rPr>
      </w:pPr>
    </w:p>
    <w:tbl>
      <w:tblPr>
        <w:tblStyle w:val="TableGrid"/>
        <w:tblW w:w="0" w:type="auto"/>
        <w:tblInd w:w="-5" w:type="dxa"/>
        <w:tblLook w:val="04A0" w:firstRow="1" w:lastRow="0" w:firstColumn="1" w:lastColumn="0" w:noHBand="0" w:noVBand="1"/>
      </w:tblPr>
      <w:tblGrid>
        <w:gridCol w:w="970"/>
        <w:gridCol w:w="5976"/>
        <w:gridCol w:w="2299"/>
        <w:gridCol w:w="954"/>
      </w:tblGrid>
      <w:tr w:rsidR="0054701B" w14:paraId="7CAFF886" w14:textId="77777777" w:rsidTr="005A0396">
        <w:tc>
          <w:tcPr>
            <w:tcW w:w="10199" w:type="dxa"/>
            <w:gridSpan w:val="4"/>
            <w:shd w:val="clear" w:color="auto" w:fill="000000" w:themeFill="text1"/>
          </w:tcPr>
          <w:p w14:paraId="49D7F3C7" w14:textId="77777777" w:rsidR="00045ECE" w:rsidRPr="003122B0" w:rsidRDefault="00EF0937" w:rsidP="00D251A1">
            <w:pPr>
              <w:rPr>
                <w:rFonts w:ascii="Arial" w:hAnsi="Arial" w:cs="Arial"/>
                <w:b/>
                <w:sz w:val="20"/>
                <w:szCs w:val="20"/>
              </w:rPr>
            </w:pPr>
            <w:r w:rsidRPr="003122B0">
              <w:rPr>
                <w:rFonts w:ascii="Arial" w:hAnsi="Arial" w:cs="Arial"/>
                <w:b/>
                <w:bCs/>
                <w:sz w:val="20"/>
                <w:szCs w:val="20"/>
                <w:lang w:val="cy-GB"/>
              </w:rPr>
              <w:t>Ôl troed Carbon – Goleuadau Stryd</w:t>
            </w:r>
          </w:p>
        </w:tc>
      </w:tr>
      <w:tr w:rsidR="0054701B" w14:paraId="624F206C" w14:textId="77777777" w:rsidTr="005A0396">
        <w:tc>
          <w:tcPr>
            <w:tcW w:w="970" w:type="dxa"/>
          </w:tcPr>
          <w:p w14:paraId="05DE27B7" w14:textId="77777777" w:rsidR="00045ECE" w:rsidRPr="003C5A59" w:rsidRDefault="00EF0937" w:rsidP="00D251A1">
            <w:pPr>
              <w:pStyle w:val="ListParagraph"/>
              <w:ind w:left="0"/>
              <w:jc w:val="both"/>
              <w:rPr>
                <w:rFonts w:ascii="Arial" w:hAnsi="Arial" w:cs="Arial"/>
                <w:sz w:val="20"/>
                <w:szCs w:val="20"/>
              </w:rPr>
            </w:pPr>
            <w:r>
              <w:rPr>
                <w:rFonts w:ascii="Arial" w:hAnsi="Arial" w:cs="Arial"/>
                <w:sz w:val="20"/>
                <w:szCs w:val="20"/>
                <w:lang w:val="cy-GB"/>
              </w:rPr>
              <w:t>NZC-07</w:t>
            </w:r>
          </w:p>
        </w:tc>
        <w:tc>
          <w:tcPr>
            <w:tcW w:w="5976" w:type="dxa"/>
          </w:tcPr>
          <w:p w14:paraId="36A654D9" w14:textId="77777777" w:rsidR="00045ECE" w:rsidRPr="003C5A59" w:rsidRDefault="00EF0937" w:rsidP="00D251A1">
            <w:pPr>
              <w:pStyle w:val="ListParagraph"/>
              <w:ind w:left="0"/>
              <w:jc w:val="both"/>
              <w:rPr>
                <w:rFonts w:ascii="Arial" w:hAnsi="Arial" w:cs="Arial"/>
                <w:sz w:val="20"/>
                <w:szCs w:val="20"/>
              </w:rPr>
            </w:pPr>
            <w:r w:rsidRPr="00641470">
              <w:rPr>
                <w:rFonts w:ascii="Arial" w:hAnsi="Arial" w:cs="Arial"/>
                <w:sz w:val="20"/>
                <w:szCs w:val="20"/>
                <w:lang w:val="cy-GB"/>
              </w:rPr>
              <w:t>Datblygu targed lleihau carbon priodol ar gyfer goleuadau stryd y Cyngor fel rhan o adolygiad blynyddol o'r cynllun gweithredu</w:t>
            </w:r>
          </w:p>
        </w:tc>
        <w:tc>
          <w:tcPr>
            <w:tcW w:w="2299" w:type="dxa"/>
          </w:tcPr>
          <w:p w14:paraId="2611D99B" w14:textId="77777777" w:rsidR="00045ECE" w:rsidRPr="00FD7665" w:rsidRDefault="00EF0937" w:rsidP="005A0396">
            <w:pPr>
              <w:pStyle w:val="ListParagraph"/>
              <w:ind w:left="0"/>
              <w:jc w:val="center"/>
              <w:rPr>
                <w:rFonts w:ascii="Arial" w:hAnsi="Arial" w:cs="Arial"/>
                <w:sz w:val="16"/>
                <w:szCs w:val="16"/>
              </w:rPr>
            </w:pPr>
            <w:r>
              <w:rPr>
                <w:rFonts w:ascii="Arial" w:hAnsi="Arial" w:cs="Arial"/>
                <w:sz w:val="16"/>
                <w:szCs w:val="16"/>
                <w:lang w:val="cy-GB"/>
              </w:rPr>
              <w:t>Peiriannydd</w:t>
            </w:r>
            <w:r>
              <w:rPr>
                <w:rFonts w:ascii="Arial" w:hAnsi="Arial" w:cs="Arial"/>
                <w:b/>
                <w:bCs/>
                <w:sz w:val="16"/>
                <w:szCs w:val="16"/>
                <w:lang w:val="cy-GB"/>
              </w:rPr>
              <w:t xml:space="preserve"> </w:t>
            </w:r>
            <w:r>
              <w:rPr>
                <w:rFonts w:ascii="Arial" w:hAnsi="Arial" w:cs="Arial"/>
                <w:sz w:val="16"/>
                <w:szCs w:val="16"/>
                <w:lang w:val="cy-GB"/>
              </w:rPr>
              <w:t>Goleuadau Cyhoeddus</w:t>
            </w:r>
          </w:p>
        </w:tc>
        <w:tc>
          <w:tcPr>
            <w:tcW w:w="954" w:type="dxa"/>
            <w:shd w:val="clear" w:color="auto" w:fill="7030A0"/>
          </w:tcPr>
          <w:p w14:paraId="15D5E1CF" w14:textId="77777777" w:rsidR="00045ECE" w:rsidRPr="008A5D44" w:rsidRDefault="00EF0937" w:rsidP="00D251A1">
            <w:pPr>
              <w:pStyle w:val="ListParagraph"/>
              <w:ind w:left="0"/>
              <w:jc w:val="center"/>
              <w:rPr>
                <w:rFonts w:ascii="Arial" w:hAnsi="Arial" w:cs="Arial"/>
                <w:strike/>
                <w:color w:val="FFFFFF" w:themeColor="background1"/>
                <w:sz w:val="16"/>
                <w:szCs w:val="16"/>
              </w:rPr>
            </w:pPr>
            <w:r w:rsidRPr="008A5D44">
              <w:rPr>
                <w:rFonts w:ascii="Arial" w:hAnsi="Arial" w:cs="Arial"/>
                <w:strike/>
                <w:color w:val="FFFFFF" w:themeColor="background1"/>
                <w:sz w:val="16"/>
                <w:szCs w:val="16"/>
                <w:lang w:val="cy-GB"/>
              </w:rPr>
              <w:t>Mawrth 2021</w:t>
            </w:r>
          </w:p>
          <w:p w14:paraId="49447526" w14:textId="77777777" w:rsidR="00045ECE" w:rsidRPr="00FD7665" w:rsidRDefault="00EF0937" w:rsidP="00D251A1">
            <w:pPr>
              <w:pStyle w:val="ListParagraph"/>
              <w:ind w:left="0"/>
              <w:jc w:val="center"/>
              <w:rPr>
                <w:rFonts w:ascii="Arial" w:hAnsi="Arial" w:cs="Arial"/>
                <w:sz w:val="16"/>
                <w:szCs w:val="16"/>
              </w:rPr>
            </w:pPr>
            <w:r>
              <w:rPr>
                <w:rFonts w:ascii="Arial" w:hAnsi="Arial" w:cs="Arial"/>
                <w:color w:val="FFFFFF" w:themeColor="background1"/>
                <w:sz w:val="16"/>
                <w:szCs w:val="16"/>
                <w:lang w:val="cy-GB"/>
              </w:rPr>
              <w:t>Mawrth 2023</w:t>
            </w:r>
          </w:p>
        </w:tc>
      </w:tr>
    </w:tbl>
    <w:p w14:paraId="109BC579" w14:textId="77777777" w:rsidR="00045ECE" w:rsidRDefault="00045ECE" w:rsidP="00045ECE">
      <w:pPr>
        <w:rPr>
          <w:rFonts w:ascii="Arial" w:hAnsi="Arial" w:cs="Arial"/>
          <w:b/>
          <w:sz w:val="20"/>
          <w:szCs w:val="20"/>
        </w:rPr>
      </w:pPr>
    </w:p>
    <w:tbl>
      <w:tblPr>
        <w:tblStyle w:val="TableGrid"/>
        <w:tblW w:w="0" w:type="auto"/>
        <w:tblInd w:w="-5" w:type="dxa"/>
        <w:tblLook w:val="04A0" w:firstRow="1" w:lastRow="0" w:firstColumn="1" w:lastColumn="0" w:noHBand="0" w:noVBand="1"/>
      </w:tblPr>
      <w:tblGrid>
        <w:gridCol w:w="970"/>
        <w:gridCol w:w="5976"/>
        <w:gridCol w:w="2280"/>
        <w:gridCol w:w="973"/>
      </w:tblGrid>
      <w:tr w:rsidR="0054701B" w14:paraId="124B185B" w14:textId="77777777" w:rsidTr="005A0396">
        <w:tc>
          <w:tcPr>
            <w:tcW w:w="10199" w:type="dxa"/>
            <w:gridSpan w:val="4"/>
            <w:shd w:val="clear" w:color="auto" w:fill="000000" w:themeFill="text1"/>
          </w:tcPr>
          <w:p w14:paraId="42F37E8F" w14:textId="77777777" w:rsidR="00045ECE" w:rsidRDefault="00EF0937" w:rsidP="00D251A1">
            <w:pPr>
              <w:rPr>
                <w:rFonts w:ascii="Arial" w:hAnsi="Arial" w:cs="Arial"/>
                <w:b/>
                <w:sz w:val="20"/>
                <w:szCs w:val="20"/>
              </w:rPr>
            </w:pPr>
            <w:r>
              <w:rPr>
                <w:rFonts w:ascii="Arial" w:hAnsi="Arial" w:cs="Arial"/>
                <w:b/>
                <w:bCs/>
                <w:sz w:val="20"/>
                <w:szCs w:val="20"/>
                <w:lang w:val="cy-GB"/>
              </w:rPr>
              <w:t>Ôl troed Carbon - Milltiredd Fflyd</w:t>
            </w:r>
          </w:p>
        </w:tc>
      </w:tr>
      <w:tr w:rsidR="0054701B" w14:paraId="7496EAD1" w14:textId="77777777" w:rsidTr="005A0396">
        <w:tc>
          <w:tcPr>
            <w:tcW w:w="970" w:type="dxa"/>
          </w:tcPr>
          <w:p w14:paraId="65F21DD1" w14:textId="77777777" w:rsidR="00045ECE" w:rsidRPr="003C5A59" w:rsidRDefault="00EF0937" w:rsidP="00D251A1">
            <w:pPr>
              <w:pStyle w:val="ListParagraph"/>
              <w:ind w:left="0"/>
              <w:jc w:val="both"/>
              <w:rPr>
                <w:rFonts w:ascii="Arial" w:hAnsi="Arial" w:cs="Arial"/>
                <w:sz w:val="20"/>
                <w:szCs w:val="20"/>
              </w:rPr>
            </w:pPr>
            <w:r>
              <w:rPr>
                <w:rFonts w:ascii="Arial" w:hAnsi="Arial" w:cs="Arial"/>
                <w:sz w:val="20"/>
                <w:szCs w:val="20"/>
                <w:lang w:val="cy-GB"/>
              </w:rPr>
              <w:t>NZC-08</w:t>
            </w:r>
          </w:p>
        </w:tc>
        <w:tc>
          <w:tcPr>
            <w:tcW w:w="5976" w:type="dxa"/>
          </w:tcPr>
          <w:p w14:paraId="146ED510" w14:textId="77777777" w:rsidR="00045ECE" w:rsidRPr="003C5A59" w:rsidRDefault="00EF0937" w:rsidP="00D251A1">
            <w:pPr>
              <w:pStyle w:val="ListParagraph"/>
              <w:ind w:left="0"/>
              <w:jc w:val="both"/>
              <w:rPr>
                <w:rFonts w:ascii="Arial" w:hAnsi="Arial" w:cs="Arial"/>
                <w:sz w:val="20"/>
                <w:szCs w:val="20"/>
              </w:rPr>
            </w:pPr>
            <w:r w:rsidRPr="00AE35E1">
              <w:rPr>
                <w:rFonts w:ascii="Arial" w:hAnsi="Arial" w:cs="Arial"/>
                <w:sz w:val="20"/>
                <w:szCs w:val="20"/>
                <w:lang w:val="cy-GB"/>
              </w:rPr>
              <w:t>Adolygu'r cerbydau mwyaf priodol sy'n rhedeg ar danwydd ar gyfer pob un o wasanaethau'r Cyngor</w:t>
            </w:r>
          </w:p>
        </w:tc>
        <w:tc>
          <w:tcPr>
            <w:tcW w:w="2280" w:type="dxa"/>
          </w:tcPr>
          <w:p w14:paraId="7AF07D22" w14:textId="77777777" w:rsidR="00045ECE" w:rsidRPr="00FD7665" w:rsidRDefault="00EF0937" w:rsidP="00D251A1">
            <w:pPr>
              <w:pStyle w:val="ListParagraph"/>
              <w:ind w:left="0"/>
              <w:jc w:val="center"/>
              <w:rPr>
                <w:rFonts w:ascii="Arial" w:hAnsi="Arial" w:cs="Arial"/>
                <w:sz w:val="16"/>
                <w:szCs w:val="16"/>
              </w:rPr>
            </w:pPr>
            <w:r w:rsidRPr="00665F09">
              <w:rPr>
                <w:rFonts w:ascii="Arial" w:hAnsi="Arial" w:cs="Arial"/>
                <w:sz w:val="16"/>
                <w:szCs w:val="16"/>
                <w:lang w:val="cy-GB"/>
              </w:rPr>
              <w:t>Rheolwr Fflyd</w:t>
            </w:r>
          </w:p>
        </w:tc>
        <w:tc>
          <w:tcPr>
            <w:tcW w:w="973" w:type="dxa"/>
            <w:shd w:val="clear" w:color="auto" w:fill="FFE599" w:themeFill="accent4" w:themeFillTint="66"/>
          </w:tcPr>
          <w:p w14:paraId="76FD75A3" w14:textId="77777777" w:rsidR="00045ECE" w:rsidRPr="00DC3232" w:rsidRDefault="00EF0937" w:rsidP="00D251A1">
            <w:pPr>
              <w:pStyle w:val="ListParagraph"/>
              <w:ind w:left="0"/>
              <w:jc w:val="both"/>
              <w:rPr>
                <w:rFonts w:ascii="Arial" w:hAnsi="Arial" w:cs="Arial"/>
                <w:sz w:val="16"/>
                <w:szCs w:val="16"/>
              </w:rPr>
            </w:pPr>
            <w:r w:rsidRPr="00DC3232">
              <w:rPr>
                <w:rFonts w:ascii="Arial" w:hAnsi="Arial" w:cs="Arial"/>
                <w:sz w:val="16"/>
                <w:szCs w:val="16"/>
                <w:lang w:val="cy-GB"/>
              </w:rPr>
              <w:t>Parhaus</w:t>
            </w:r>
          </w:p>
        </w:tc>
      </w:tr>
      <w:tr w:rsidR="0054701B" w14:paraId="0D01538F" w14:textId="77777777" w:rsidTr="005A0396">
        <w:tc>
          <w:tcPr>
            <w:tcW w:w="970" w:type="dxa"/>
          </w:tcPr>
          <w:p w14:paraId="5CBB56D3" w14:textId="77777777" w:rsidR="00045ECE" w:rsidRDefault="00EF0937" w:rsidP="00D251A1">
            <w:pPr>
              <w:pStyle w:val="ListParagraph"/>
              <w:ind w:left="0"/>
              <w:jc w:val="both"/>
              <w:rPr>
                <w:rFonts w:ascii="Arial" w:hAnsi="Arial" w:cs="Arial"/>
                <w:sz w:val="20"/>
                <w:szCs w:val="20"/>
              </w:rPr>
            </w:pPr>
            <w:r>
              <w:rPr>
                <w:rFonts w:ascii="Arial" w:hAnsi="Arial" w:cs="Arial"/>
                <w:sz w:val="20"/>
                <w:szCs w:val="20"/>
                <w:lang w:val="cy-GB"/>
              </w:rPr>
              <w:t>NZC-09</w:t>
            </w:r>
          </w:p>
        </w:tc>
        <w:tc>
          <w:tcPr>
            <w:tcW w:w="5976" w:type="dxa"/>
          </w:tcPr>
          <w:p w14:paraId="19FEC315" w14:textId="77777777" w:rsidR="00045ECE" w:rsidRPr="00AE35E1" w:rsidRDefault="00EF0937" w:rsidP="00D251A1">
            <w:pPr>
              <w:pStyle w:val="ListParagraph"/>
              <w:ind w:left="0"/>
              <w:jc w:val="both"/>
              <w:rPr>
                <w:rFonts w:ascii="Arial" w:hAnsi="Arial" w:cs="Arial"/>
                <w:sz w:val="20"/>
                <w:szCs w:val="20"/>
              </w:rPr>
            </w:pPr>
            <w:r w:rsidRPr="003F1E1C">
              <w:rPr>
                <w:rFonts w:ascii="Arial" w:hAnsi="Arial" w:cs="Arial"/>
                <w:sz w:val="20"/>
                <w:szCs w:val="20"/>
                <w:lang w:val="cy-GB"/>
              </w:rPr>
              <w:t>Datblygu targed lleihau carbon priodol ar gyfer milltiredd fflyd y Cyngor fel rhan o adolygiad blynyddol o'r cynllun gweithredu</w:t>
            </w:r>
          </w:p>
        </w:tc>
        <w:tc>
          <w:tcPr>
            <w:tcW w:w="2280" w:type="dxa"/>
          </w:tcPr>
          <w:p w14:paraId="5D8EBBB8" w14:textId="77777777" w:rsidR="00045ECE" w:rsidRPr="00FD7665" w:rsidRDefault="00EF0937" w:rsidP="00D251A1">
            <w:pPr>
              <w:pStyle w:val="ListParagraph"/>
              <w:ind w:left="0"/>
              <w:jc w:val="center"/>
              <w:rPr>
                <w:rFonts w:ascii="Arial" w:hAnsi="Arial" w:cs="Arial"/>
                <w:sz w:val="16"/>
                <w:szCs w:val="16"/>
              </w:rPr>
            </w:pPr>
            <w:r w:rsidRPr="00665F09">
              <w:rPr>
                <w:rFonts w:ascii="Arial" w:hAnsi="Arial" w:cs="Arial"/>
                <w:sz w:val="16"/>
                <w:szCs w:val="16"/>
                <w:lang w:val="cy-GB"/>
              </w:rPr>
              <w:t>Rheolwr Fflyd</w:t>
            </w:r>
          </w:p>
        </w:tc>
        <w:tc>
          <w:tcPr>
            <w:tcW w:w="973" w:type="dxa"/>
            <w:shd w:val="clear" w:color="auto" w:fill="7030A0"/>
          </w:tcPr>
          <w:p w14:paraId="47C4596F" w14:textId="77777777" w:rsidR="00045ECE" w:rsidRPr="008A5D44" w:rsidRDefault="00EF0937" w:rsidP="00D251A1">
            <w:pPr>
              <w:pStyle w:val="ListParagraph"/>
              <w:ind w:left="0"/>
              <w:jc w:val="center"/>
              <w:rPr>
                <w:rFonts w:ascii="Arial" w:hAnsi="Arial" w:cs="Arial"/>
                <w:strike/>
                <w:color w:val="FFFFFF" w:themeColor="background1"/>
                <w:sz w:val="16"/>
                <w:szCs w:val="16"/>
              </w:rPr>
            </w:pPr>
            <w:r w:rsidRPr="008A5D44">
              <w:rPr>
                <w:rFonts w:ascii="Arial" w:hAnsi="Arial" w:cs="Arial"/>
                <w:strike/>
                <w:color w:val="FFFFFF" w:themeColor="background1"/>
                <w:sz w:val="16"/>
                <w:szCs w:val="16"/>
                <w:lang w:val="cy-GB"/>
              </w:rPr>
              <w:t>Mawrth 2021</w:t>
            </w:r>
          </w:p>
          <w:p w14:paraId="52A7DE20" w14:textId="77777777" w:rsidR="00045ECE" w:rsidRPr="00DC3232" w:rsidRDefault="00EF0937" w:rsidP="00D251A1">
            <w:pPr>
              <w:pStyle w:val="ListParagraph"/>
              <w:ind w:left="0"/>
              <w:jc w:val="center"/>
              <w:rPr>
                <w:rFonts w:ascii="Arial" w:hAnsi="Arial" w:cs="Arial"/>
                <w:color w:val="FFFFFF" w:themeColor="background1"/>
                <w:sz w:val="16"/>
                <w:szCs w:val="16"/>
              </w:rPr>
            </w:pPr>
            <w:r>
              <w:rPr>
                <w:rFonts w:ascii="Arial" w:hAnsi="Arial" w:cs="Arial"/>
                <w:color w:val="FFFFFF" w:themeColor="background1"/>
                <w:sz w:val="16"/>
                <w:szCs w:val="16"/>
                <w:lang w:val="cy-GB"/>
              </w:rPr>
              <w:t>Mawrth 2023</w:t>
            </w:r>
          </w:p>
        </w:tc>
      </w:tr>
    </w:tbl>
    <w:p w14:paraId="06EF57F0" w14:textId="77777777" w:rsidR="00045ECE" w:rsidRDefault="00045ECE" w:rsidP="00045ECE">
      <w:pPr>
        <w:rPr>
          <w:rFonts w:ascii="Arial" w:hAnsi="Arial" w:cs="Arial"/>
          <w:b/>
          <w:sz w:val="20"/>
          <w:szCs w:val="20"/>
        </w:rPr>
      </w:pPr>
    </w:p>
    <w:tbl>
      <w:tblPr>
        <w:tblStyle w:val="TableGrid"/>
        <w:tblW w:w="0" w:type="auto"/>
        <w:tblInd w:w="-5" w:type="dxa"/>
        <w:tblLook w:val="04A0" w:firstRow="1" w:lastRow="0" w:firstColumn="1" w:lastColumn="0" w:noHBand="0" w:noVBand="1"/>
      </w:tblPr>
      <w:tblGrid>
        <w:gridCol w:w="944"/>
        <w:gridCol w:w="5925"/>
        <w:gridCol w:w="2348"/>
        <w:gridCol w:w="982"/>
      </w:tblGrid>
      <w:tr w:rsidR="0054701B" w14:paraId="456F82D3" w14:textId="77777777" w:rsidTr="005A0396">
        <w:tc>
          <w:tcPr>
            <w:tcW w:w="10199" w:type="dxa"/>
            <w:gridSpan w:val="4"/>
            <w:shd w:val="clear" w:color="auto" w:fill="000000" w:themeFill="text1"/>
          </w:tcPr>
          <w:p w14:paraId="270D5480" w14:textId="77777777" w:rsidR="00045ECE" w:rsidRDefault="00EF0937" w:rsidP="00D251A1">
            <w:pPr>
              <w:rPr>
                <w:rFonts w:ascii="Arial" w:hAnsi="Arial" w:cs="Arial"/>
                <w:b/>
                <w:sz w:val="20"/>
                <w:szCs w:val="20"/>
              </w:rPr>
            </w:pPr>
            <w:r>
              <w:rPr>
                <w:rFonts w:ascii="Arial" w:hAnsi="Arial" w:cs="Arial"/>
                <w:b/>
                <w:bCs/>
                <w:sz w:val="20"/>
                <w:szCs w:val="20"/>
                <w:lang w:val="cy-GB"/>
              </w:rPr>
              <w:t>Ôl troed Carbon - Milltiredd Busnes</w:t>
            </w:r>
          </w:p>
        </w:tc>
      </w:tr>
      <w:tr w:rsidR="0054701B" w14:paraId="43A61920" w14:textId="77777777" w:rsidTr="005A0396">
        <w:tc>
          <w:tcPr>
            <w:tcW w:w="945" w:type="dxa"/>
          </w:tcPr>
          <w:p w14:paraId="61FAA7B3" w14:textId="77777777" w:rsidR="00045ECE" w:rsidRPr="003C5A59" w:rsidRDefault="00EF0937" w:rsidP="00D251A1">
            <w:pPr>
              <w:pStyle w:val="ListParagraph"/>
              <w:ind w:left="0"/>
              <w:jc w:val="both"/>
              <w:rPr>
                <w:rFonts w:ascii="Arial" w:hAnsi="Arial" w:cs="Arial"/>
                <w:sz w:val="20"/>
                <w:szCs w:val="20"/>
              </w:rPr>
            </w:pPr>
            <w:r>
              <w:rPr>
                <w:rFonts w:ascii="Arial" w:hAnsi="Arial" w:cs="Arial"/>
                <w:sz w:val="20"/>
                <w:szCs w:val="20"/>
                <w:lang w:val="cy-GB"/>
              </w:rPr>
              <w:t>NZC-10</w:t>
            </w:r>
          </w:p>
        </w:tc>
        <w:tc>
          <w:tcPr>
            <w:tcW w:w="5944" w:type="dxa"/>
          </w:tcPr>
          <w:p w14:paraId="68007011" w14:textId="77777777" w:rsidR="00045ECE" w:rsidRPr="003C5A59" w:rsidRDefault="00EF0937" w:rsidP="00D251A1">
            <w:pPr>
              <w:pStyle w:val="ListParagraph"/>
              <w:ind w:left="0"/>
              <w:jc w:val="both"/>
              <w:rPr>
                <w:rFonts w:ascii="Arial" w:hAnsi="Arial" w:cs="Arial"/>
                <w:sz w:val="20"/>
                <w:szCs w:val="20"/>
              </w:rPr>
            </w:pPr>
            <w:r w:rsidRPr="004224D3">
              <w:rPr>
                <w:rFonts w:ascii="Arial" w:hAnsi="Arial" w:cs="Arial"/>
                <w:sz w:val="20"/>
                <w:szCs w:val="20"/>
                <w:lang w:val="cy-GB"/>
              </w:rPr>
              <w:t>Cynnal adolygiad o geir adrannol y Cyngor i nodi cyfleoedd ar gyfer lleihau allyriadau carbon</w:t>
            </w:r>
          </w:p>
        </w:tc>
        <w:tc>
          <w:tcPr>
            <w:tcW w:w="2353" w:type="dxa"/>
          </w:tcPr>
          <w:p w14:paraId="73D8278C" w14:textId="77777777" w:rsidR="00045ECE" w:rsidRPr="00FD7665" w:rsidRDefault="00EF0937" w:rsidP="00D251A1">
            <w:pPr>
              <w:pStyle w:val="ListParagraph"/>
              <w:ind w:left="0"/>
              <w:jc w:val="center"/>
              <w:rPr>
                <w:rFonts w:ascii="Arial" w:hAnsi="Arial" w:cs="Arial"/>
                <w:sz w:val="16"/>
                <w:szCs w:val="16"/>
              </w:rPr>
            </w:pPr>
            <w:r w:rsidRPr="004E3C85">
              <w:rPr>
                <w:rFonts w:ascii="Arial" w:hAnsi="Arial" w:cs="Arial"/>
                <w:sz w:val="16"/>
                <w:szCs w:val="16"/>
                <w:lang w:val="cy-GB"/>
              </w:rPr>
              <w:t>Pennaeth Trafnidiaeth a Phriffyrdd</w:t>
            </w:r>
          </w:p>
        </w:tc>
        <w:tc>
          <w:tcPr>
            <w:tcW w:w="957" w:type="dxa"/>
            <w:shd w:val="clear" w:color="auto" w:fill="00B0F0"/>
          </w:tcPr>
          <w:p w14:paraId="46720ADD" w14:textId="77777777" w:rsidR="00045ECE" w:rsidRPr="008A5D44" w:rsidRDefault="00EF0937" w:rsidP="00D251A1">
            <w:pPr>
              <w:pStyle w:val="ListParagraph"/>
              <w:ind w:left="0"/>
              <w:jc w:val="center"/>
              <w:rPr>
                <w:rFonts w:ascii="Arial" w:hAnsi="Arial" w:cs="Arial"/>
                <w:strike/>
                <w:color w:val="FFFFFF" w:themeColor="background1"/>
                <w:sz w:val="16"/>
                <w:szCs w:val="16"/>
              </w:rPr>
            </w:pPr>
            <w:r w:rsidRPr="008A5D44">
              <w:rPr>
                <w:rFonts w:ascii="Arial" w:hAnsi="Arial" w:cs="Arial"/>
                <w:strike/>
                <w:color w:val="FFFFFF" w:themeColor="background1"/>
                <w:sz w:val="16"/>
                <w:szCs w:val="16"/>
                <w:lang w:val="cy-GB"/>
              </w:rPr>
              <w:t>I'w gadarnhau</w:t>
            </w:r>
          </w:p>
          <w:p w14:paraId="2017946F" w14:textId="77777777" w:rsidR="00045ECE" w:rsidRPr="008A5D44" w:rsidRDefault="00EF0937" w:rsidP="00D251A1">
            <w:pPr>
              <w:pStyle w:val="ListParagraph"/>
              <w:ind w:left="0"/>
              <w:jc w:val="center"/>
              <w:rPr>
                <w:rFonts w:ascii="Arial" w:hAnsi="Arial" w:cs="Arial"/>
                <w:color w:val="FFFFFF" w:themeColor="background1"/>
                <w:sz w:val="16"/>
                <w:szCs w:val="16"/>
              </w:rPr>
            </w:pPr>
            <w:r>
              <w:rPr>
                <w:rFonts w:ascii="Arial" w:hAnsi="Arial" w:cs="Arial"/>
                <w:color w:val="FFFFFF" w:themeColor="background1"/>
                <w:sz w:val="16"/>
                <w:szCs w:val="16"/>
                <w:lang w:val="cy-GB"/>
              </w:rPr>
              <w:t>Medi 2022</w:t>
            </w:r>
          </w:p>
        </w:tc>
      </w:tr>
      <w:tr w:rsidR="0054701B" w14:paraId="1A0EC5C5" w14:textId="77777777" w:rsidTr="005A0396">
        <w:tc>
          <w:tcPr>
            <w:tcW w:w="945" w:type="dxa"/>
          </w:tcPr>
          <w:p w14:paraId="561EC04F" w14:textId="77777777" w:rsidR="00045ECE" w:rsidRPr="003C5A59" w:rsidRDefault="00EF0937" w:rsidP="00D251A1">
            <w:pPr>
              <w:pStyle w:val="ListParagraph"/>
              <w:ind w:left="0"/>
              <w:jc w:val="both"/>
              <w:rPr>
                <w:rFonts w:ascii="Arial" w:hAnsi="Arial" w:cs="Arial"/>
                <w:sz w:val="20"/>
                <w:szCs w:val="20"/>
              </w:rPr>
            </w:pPr>
            <w:r>
              <w:rPr>
                <w:rFonts w:ascii="Arial" w:hAnsi="Arial" w:cs="Arial"/>
                <w:sz w:val="20"/>
                <w:szCs w:val="20"/>
                <w:lang w:val="cy-GB"/>
              </w:rPr>
              <w:t>NZC-11</w:t>
            </w:r>
          </w:p>
        </w:tc>
        <w:tc>
          <w:tcPr>
            <w:tcW w:w="5944" w:type="dxa"/>
          </w:tcPr>
          <w:p w14:paraId="74C46ED0" w14:textId="77777777" w:rsidR="00045ECE" w:rsidRPr="003C5A59" w:rsidRDefault="00EF0937" w:rsidP="00D251A1">
            <w:pPr>
              <w:pStyle w:val="ListParagraph"/>
              <w:ind w:left="0"/>
              <w:jc w:val="both"/>
              <w:rPr>
                <w:rFonts w:ascii="Arial" w:hAnsi="Arial" w:cs="Arial"/>
                <w:sz w:val="20"/>
                <w:szCs w:val="20"/>
              </w:rPr>
            </w:pPr>
            <w:r w:rsidRPr="008F2A0B">
              <w:rPr>
                <w:rFonts w:ascii="Arial" w:hAnsi="Arial" w:cs="Arial"/>
                <w:sz w:val="20"/>
                <w:szCs w:val="20"/>
                <w:lang w:val="cy-GB"/>
              </w:rPr>
              <w:t>Cwblhau strategaeth cerbydau trydan ar gyfer y Sir</w:t>
            </w:r>
          </w:p>
        </w:tc>
        <w:tc>
          <w:tcPr>
            <w:tcW w:w="2353" w:type="dxa"/>
          </w:tcPr>
          <w:p w14:paraId="2EDC12C8" w14:textId="77777777" w:rsidR="00045ECE" w:rsidRPr="00FD7665" w:rsidRDefault="00EF0937" w:rsidP="00D251A1">
            <w:pPr>
              <w:pStyle w:val="ListParagraph"/>
              <w:ind w:left="0"/>
              <w:jc w:val="center"/>
              <w:rPr>
                <w:rFonts w:ascii="Arial" w:hAnsi="Arial" w:cs="Arial"/>
                <w:sz w:val="16"/>
                <w:szCs w:val="16"/>
              </w:rPr>
            </w:pPr>
            <w:r w:rsidRPr="00FF69D1">
              <w:rPr>
                <w:rFonts w:ascii="Arial" w:hAnsi="Arial" w:cs="Arial"/>
                <w:sz w:val="16"/>
                <w:szCs w:val="16"/>
                <w:lang w:val="cy-GB"/>
              </w:rPr>
              <w:t>Rheolwr y Strategaeth Drafnidiaeth ac Isadeiledd</w:t>
            </w:r>
          </w:p>
        </w:tc>
        <w:tc>
          <w:tcPr>
            <w:tcW w:w="957" w:type="dxa"/>
            <w:shd w:val="clear" w:color="auto" w:fill="00B050"/>
          </w:tcPr>
          <w:p w14:paraId="4BC947D1" w14:textId="77777777" w:rsidR="00045ECE" w:rsidRPr="008A5D44" w:rsidRDefault="00EF0937" w:rsidP="00D251A1">
            <w:pPr>
              <w:pStyle w:val="ListParagraph"/>
              <w:ind w:left="0"/>
              <w:jc w:val="center"/>
              <w:rPr>
                <w:rFonts w:ascii="Arial" w:hAnsi="Arial" w:cs="Arial"/>
                <w:strike/>
                <w:color w:val="FFFFFF" w:themeColor="background1"/>
                <w:sz w:val="16"/>
                <w:szCs w:val="16"/>
              </w:rPr>
            </w:pPr>
            <w:r w:rsidRPr="008A5D44">
              <w:rPr>
                <w:rFonts w:ascii="Arial" w:hAnsi="Arial" w:cs="Arial"/>
                <w:strike/>
                <w:color w:val="FFFFFF" w:themeColor="background1"/>
                <w:sz w:val="16"/>
                <w:szCs w:val="16"/>
                <w:lang w:val="cy-GB"/>
              </w:rPr>
              <w:t>I'w gadarnhau</w:t>
            </w:r>
          </w:p>
          <w:p w14:paraId="03D4E982" w14:textId="77777777" w:rsidR="00045ECE" w:rsidRPr="008A5D44" w:rsidRDefault="00EF0937" w:rsidP="00D251A1">
            <w:pPr>
              <w:pStyle w:val="ListParagraph"/>
              <w:ind w:left="0"/>
              <w:jc w:val="center"/>
              <w:rPr>
                <w:rFonts w:ascii="Arial" w:hAnsi="Arial" w:cs="Arial"/>
                <w:color w:val="FFFFFF" w:themeColor="background1"/>
                <w:sz w:val="16"/>
                <w:szCs w:val="16"/>
              </w:rPr>
            </w:pPr>
            <w:r>
              <w:rPr>
                <w:rFonts w:ascii="Arial" w:hAnsi="Arial" w:cs="Arial"/>
                <w:color w:val="FFFFFF" w:themeColor="background1"/>
                <w:sz w:val="16"/>
                <w:szCs w:val="16"/>
                <w:lang w:val="cy-GB"/>
              </w:rPr>
              <w:t>Rhagfyr 2021</w:t>
            </w:r>
          </w:p>
        </w:tc>
      </w:tr>
      <w:tr w:rsidR="0054701B" w14:paraId="42BB37F7" w14:textId="77777777" w:rsidTr="005A0396">
        <w:tc>
          <w:tcPr>
            <w:tcW w:w="945" w:type="dxa"/>
          </w:tcPr>
          <w:p w14:paraId="43C5CA1E" w14:textId="77777777" w:rsidR="00045ECE" w:rsidRDefault="00EF0937" w:rsidP="00D251A1">
            <w:pPr>
              <w:pStyle w:val="ListParagraph"/>
              <w:ind w:left="0"/>
              <w:jc w:val="both"/>
              <w:rPr>
                <w:rFonts w:ascii="Arial" w:hAnsi="Arial" w:cs="Arial"/>
                <w:sz w:val="20"/>
                <w:szCs w:val="20"/>
              </w:rPr>
            </w:pPr>
            <w:r>
              <w:rPr>
                <w:rFonts w:ascii="Arial" w:hAnsi="Arial" w:cs="Arial"/>
                <w:sz w:val="20"/>
                <w:szCs w:val="20"/>
                <w:lang w:val="cy-GB"/>
              </w:rPr>
              <w:t>NZC-12</w:t>
            </w:r>
          </w:p>
        </w:tc>
        <w:tc>
          <w:tcPr>
            <w:tcW w:w="5944" w:type="dxa"/>
          </w:tcPr>
          <w:p w14:paraId="15E7B98B" w14:textId="77777777" w:rsidR="00045ECE" w:rsidRPr="003C5A59" w:rsidRDefault="00EF0937" w:rsidP="00D251A1">
            <w:pPr>
              <w:pStyle w:val="ListParagraph"/>
              <w:ind w:left="0"/>
              <w:jc w:val="both"/>
              <w:rPr>
                <w:rFonts w:ascii="Arial" w:hAnsi="Arial" w:cs="Arial"/>
                <w:sz w:val="20"/>
                <w:szCs w:val="20"/>
              </w:rPr>
            </w:pPr>
            <w:r w:rsidRPr="00DD7B96">
              <w:rPr>
                <w:rFonts w:ascii="Arial" w:hAnsi="Arial" w:cs="Arial"/>
                <w:sz w:val="20"/>
                <w:szCs w:val="20"/>
                <w:lang w:val="cy-GB"/>
              </w:rPr>
              <w:t>Datblygu targed lleihau carbon priodol ar gyfer milltiredd busnes y Cyngor fel rhan o adolygiad blynyddol o'r cynllun gweithredu</w:t>
            </w:r>
          </w:p>
        </w:tc>
        <w:tc>
          <w:tcPr>
            <w:tcW w:w="2353" w:type="dxa"/>
          </w:tcPr>
          <w:p w14:paraId="75C5B866" w14:textId="77777777" w:rsidR="00045ECE" w:rsidRPr="00FD7665" w:rsidRDefault="00EF0937" w:rsidP="00D251A1">
            <w:pPr>
              <w:pStyle w:val="ListParagraph"/>
              <w:ind w:left="0"/>
              <w:jc w:val="center"/>
              <w:rPr>
                <w:rFonts w:ascii="Arial" w:hAnsi="Arial" w:cs="Arial"/>
                <w:sz w:val="16"/>
                <w:szCs w:val="16"/>
              </w:rPr>
            </w:pPr>
            <w:r w:rsidRPr="004E3C85">
              <w:rPr>
                <w:rFonts w:ascii="Arial" w:hAnsi="Arial" w:cs="Arial"/>
                <w:sz w:val="16"/>
                <w:szCs w:val="16"/>
                <w:lang w:val="cy-GB"/>
              </w:rPr>
              <w:t>Pennaeth Trafnidiaeth a Phriffyrdd</w:t>
            </w:r>
          </w:p>
        </w:tc>
        <w:tc>
          <w:tcPr>
            <w:tcW w:w="957" w:type="dxa"/>
            <w:shd w:val="clear" w:color="auto" w:fill="7030A0"/>
          </w:tcPr>
          <w:p w14:paraId="3D401605" w14:textId="77777777" w:rsidR="00045ECE" w:rsidRPr="008A5D44" w:rsidRDefault="00EF0937" w:rsidP="00D251A1">
            <w:pPr>
              <w:pStyle w:val="ListParagraph"/>
              <w:ind w:left="0"/>
              <w:jc w:val="center"/>
              <w:rPr>
                <w:rFonts w:ascii="Arial" w:hAnsi="Arial" w:cs="Arial"/>
                <w:strike/>
                <w:color w:val="FFFFFF" w:themeColor="background1"/>
                <w:sz w:val="16"/>
                <w:szCs w:val="16"/>
              </w:rPr>
            </w:pPr>
            <w:r w:rsidRPr="008A5D44">
              <w:rPr>
                <w:rFonts w:ascii="Arial" w:hAnsi="Arial" w:cs="Arial"/>
                <w:strike/>
                <w:color w:val="FFFFFF" w:themeColor="background1"/>
                <w:sz w:val="16"/>
                <w:szCs w:val="16"/>
                <w:lang w:val="cy-GB"/>
              </w:rPr>
              <w:t>Mawrth 2021</w:t>
            </w:r>
          </w:p>
          <w:p w14:paraId="5E99861F" w14:textId="77777777" w:rsidR="00045ECE" w:rsidRPr="008A5D44" w:rsidRDefault="00EF0937" w:rsidP="00D251A1">
            <w:pPr>
              <w:pStyle w:val="ListParagraph"/>
              <w:ind w:left="0"/>
              <w:jc w:val="center"/>
              <w:rPr>
                <w:rFonts w:ascii="Arial" w:hAnsi="Arial" w:cs="Arial"/>
                <w:color w:val="FFFFFF" w:themeColor="background1"/>
                <w:sz w:val="16"/>
                <w:szCs w:val="16"/>
              </w:rPr>
            </w:pPr>
            <w:r>
              <w:rPr>
                <w:rFonts w:ascii="Arial" w:hAnsi="Arial" w:cs="Arial"/>
                <w:color w:val="FFFFFF" w:themeColor="background1"/>
                <w:sz w:val="16"/>
                <w:szCs w:val="16"/>
                <w:lang w:val="cy-GB"/>
              </w:rPr>
              <w:t>Mawrth 2023</w:t>
            </w:r>
          </w:p>
        </w:tc>
      </w:tr>
    </w:tbl>
    <w:p w14:paraId="235EDD5E" w14:textId="77777777" w:rsidR="00045ECE" w:rsidRDefault="00045ECE" w:rsidP="00045ECE">
      <w:pPr>
        <w:rPr>
          <w:rFonts w:ascii="Arial" w:hAnsi="Arial" w:cs="Arial"/>
          <w:b/>
          <w:sz w:val="20"/>
          <w:szCs w:val="20"/>
        </w:rPr>
      </w:pPr>
    </w:p>
    <w:tbl>
      <w:tblPr>
        <w:tblStyle w:val="TableGrid"/>
        <w:tblW w:w="0" w:type="auto"/>
        <w:tblInd w:w="-5" w:type="dxa"/>
        <w:tblLook w:val="04A0" w:firstRow="1" w:lastRow="0" w:firstColumn="1" w:lastColumn="0" w:noHBand="0" w:noVBand="1"/>
      </w:tblPr>
      <w:tblGrid>
        <w:gridCol w:w="968"/>
        <w:gridCol w:w="5978"/>
        <w:gridCol w:w="2281"/>
        <w:gridCol w:w="972"/>
      </w:tblGrid>
      <w:tr w:rsidR="0054701B" w14:paraId="21B8DA83" w14:textId="77777777" w:rsidTr="005A0396">
        <w:tc>
          <w:tcPr>
            <w:tcW w:w="10199" w:type="dxa"/>
            <w:gridSpan w:val="4"/>
            <w:shd w:val="clear" w:color="auto" w:fill="000000" w:themeFill="text1"/>
          </w:tcPr>
          <w:p w14:paraId="095F2270" w14:textId="77777777" w:rsidR="00045ECE" w:rsidRDefault="00EF0937" w:rsidP="00D251A1">
            <w:pPr>
              <w:rPr>
                <w:rFonts w:ascii="Arial" w:hAnsi="Arial" w:cs="Arial"/>
                <w:b/>
                <w:sz w:val="20"/>
                <w:szCs w:val="20"/>
              </w:rPr>
            </w:pPr>
            <w:r>
              <w:rPr>
                <w:rFonts w:ascii="Arial" w:hAnsi="Arial" w:cs="Arial"/>
                <w:b/>
                <w:bCs/>
                <w:sz w:val="20"/>
                <w:szCs w:val="20"/>
                <w:lang w:val="cy-GB"/>
              </w:rPr>
              <w:t>Cynhyrchu Ynni Adnewyddadwy / Gwrthbwyso Carbon</w:t>
            </w:r>
          </w:p>
        </w:tc>
      </w:tr>
      <w:tr w:rsidR="0054701B" w14:paraId="43679B4E" w14:textId="77777777" w:rsidTr="005A0396">
        <w:tc>
          <w:tcPr>
            <w:tcW w:w="968" w:type="dxa"/>
          </w:tcPr>
          <w:p w14:paraId="4BA3936E" w14:textId="77777777" w:rsidR="00045ECE" w:rsidRPr="003C5A59" w:rsidRDefault="00EF0937" w:rsidP="00D251A1">
            <w:pPr>
              <w:pStyle w:val="ListParagraph"/>
              <w:ind w:left="0"/>
              <w:jc w:val="both"/>
              <w:rPr>
                <w:rFonts w:ascii="Arial" w:hAnsi="Arial" w:cs="Arial"/>
                <w:sz w:val="20"/>
                <w:szCs w:val="20"/>
              </w:rPr>
            </w:pPr>
            <w:r>
              <w:rPr>
                <w:rFonts w:ascii="Arial" w:hAnsi="Arial" w:cs="Arial"/>
                <w:sz w:val="20"/>
                <w:szCs w:val="20"/>
                <w:lang w:val="cy-GB"/>
              </w:rPr>
              <w:t>NZC-13</w:t>
            </w:r>
          </w:p>
        </w:tc>
        <w:tc>
          <w:tcPr>
            <w:tcW w:w="5978" w:type="dxa"/>
          </w:tcPr>
          <w:p w14:paraId="5D5BB382" w14:textId="77777777" w:rsidR="00045ECE" w:rsidRPr="003C5A59" w:rsidRDefault="00EF0937" w:rsidP="00D251A1">
            <w:pPr>
              <w:pStyle w:val="ListParagraph"/>
              <w:ind w:left="0"/>
              <w:jc w:val="both"/>
              <w:rPr>
                <w:rFonts w:ascii="Arial" w:hAnsi="Arial" w:cs="Arial"/>
                <w:sz w:val="20"/>
                <w:szCs w:val="20"/>
              </w:rPr>
            </w:pPr>
            <w:r>
              <w:rPr>
                <w:rFonts w:ascii="Arial" w:hAnsi="Arial" w:cs="Arial"/>
                <w:sz w:val="20"/>
                <w:szCs w:val="20"/>
                <w:lang w:val="cy-GB"/>
              </w:rPr>
              <w:t>Gweithio gyda Gwasanaeth Ynni Llywodraeth Cymru i archwilio a darparu cyfleoedd ar gyfer prosiectau ynni adnewyddadwy ar raddfa fawr</w:t>
            </w:r>
          </w:p>
        </w:tc>
        <w:tc>
          <w:tcPr>
            <w:tcW w:w="2281" w:type="dxa"/>
          </w:tcPr>
          <w:p w14:paraId="2202662F" w14:textId="77777777" w:rsidR="00045ECE" w:rsidRPr="00FD7665" w:rsidRDefault="00EF0937" w:rsidP="00D251A1">
            <w:pPr>
              <w:jc w:val="center"/>
              <w:rPr>
                <w:rFonts w:ascii="Arial" w:hAnsi="Arial" w:cs="Arial"/>
                <w:sz w:val="16"/>
                <w:szCs w:val="16"/>
              </w:rPr>
            </w:pPr>
            <w:r w:rsidRPr="00FD7665">
              <w:rPr>
                <w:rFonts w:ascii="Arial" w:hAnsi="Arial" w:cs="Arial"/>
                <w:sz w:val="16"/>
                <w:szCs w:val="16"/>
                <w:lang w:val="cy-GB"/>
              </w:rPr>
              <w:t>Cynaliadwy</w:t>
            </w:r>
          </w:p>
          <w:p w14:paraId="5116D863" w14:textId="77777777" w:rsidR="00045ECE" w:rsidRPr="00FD7665" w:rsidRDefault="00EF0937" w:rsidP="00D251A1">
            <w:pPr>
              <w:pStyle w:val="ListParagraph"/>
              <w:ind w:left="0"/>
              <w:jc w:val="both"/>
              <w:rPr>
                <w:rFonts w:ascii="Arial" w:hAnsi="Arial" w:cs="Arial"/>
                <w:sz w:val="16"/>
                <w:szCs w:val="16"/>
              </w:rPr>
            </w:pPr>
            <w:r w:rsidRPr="00FD7665">
              <w:rPr>
                <w:rFonts w:ascii="Arial" w:hAnsi="Arial" w:cs="Arial"/>
                <w:sz w:val="16"/>
                <w:szCs w:val="16"/>
                <w:lang w:val="cy-GB"/>
              </w:rPr>
              <w:t>Rheolwr Datblygu</w:t>
            </w:r>
          </w:p>
        </w:tc>
        <w:tc>
          <w:tcPr>
            <w:tcW w:w="972" w:type="dxa"/>
            <w:shd w:val="clear" w:color="auto" w:fill="FFE599" w:themeFill="accent4" w:themeFillTint="66"/>
          </w:tcPr>
          <w:p w14:paraId="74783A75" w14:textId="77777777" w:rsidR="00045ECE" w:rsidRPr="00DC3232" w:rsidRDefault="00EF0937" w:rsidP="00D251A1">
            <w:pPr>
              <w:pStyle w:val="ListParagraph"/>
              <w:ind w:left="0"/>
              <w:jc w:val="center"/>
              <w:rPr>
                <w:rFonts w:ascii="Arial" w:hAnsi="Arial" w:cs="Arial"/>
                <w:sz w:val="16"/>
                <w:szCs w:val="16"/>
              </w:rPr>
            </w:pPr>
            <w:r w:rsidRPr="00DC3232">
              <w:rPr>
                <w:rFonts w:ascii="Arial" w:hAnsi="Arial" w:cs="Arial"/>
                <w:sz w:val="16"/>
                <w:szCs w:val="16"/>
                <w:lang w:val="cy-GB"/>
              </w:rPr>
              <w:t>Parhaus</w:t>
            </w:r>
          </w:p>
        </w:tc>
      </w:tr>
      <w:tr w:rsidR="0054701B" w14:paraId="32521878" w14:textId="77777777" w:rsidTr="005A0396">
        <w:tc>
          <w:tcPr>
            <w:tcW w:w="968" w:type="dxa"/>
          </w:tcPr>
          <w:p w14:paraId="78BDE277" w14:textId="77777777" w:rsidR="00045ECE" w:rsidRPr="003C5A59" w:rsidRDefault="00EF0937" w:rsidP="00D251A1">
            <w:pPr>
              <w:pStyle w:val="ListParagraph"/>
              <w:ind w:left="0"/>
              <w:jc w:val="both"/>
              <w:rPr>
                <w:rFonts w:ascii="Arial" w:hAnsi="Arial" w:cs="Arial"/>
                <w:sz w:val="20"/>
                <w:szCs w:val="20"/>
              </w:rPr>
            </w:pPr>
            <w:r>
              <w:rPr>
                <w:rFonts w:ascii="Arial" w:hAnsi="Arial" w:cs="Arial"/>
                <w:sz w:val="20"/>
                <w:szCs w:val="20"/>
                <w:lang w:val="cy-GB"/>
              </w:rPr>
              <w:t>NZC-14</w:t>
            </w:r>
          </w:p>
        </w:tc>
        <w:tc>
          <w:tcPr>
            <w:tcW w:w="5978" w:type="dxa"/>
          </w:tcPr>
          <w:p w14:paraId="27A5D4FC" w14:textId="77777777" w:rsidR="00045ECE" w:rsidRPr="003122B0" w:rsidRDefault="00EF0937" w:rsidP="00D251A1">
            <w:pPr>
              <w:pStyle w:val="ListParagraph"/>
              <w:ind w:left="0"/>
              <w:jc w:val="both"/>
              <w:rPr>
                <w:rFonts w:ascii="Arial" w:hAnsi="Arial" w:cs="Arial"/>
                <w:sz w:val="20"/>
                <w:szCs w:val="20"/>
              </w:rPr>
            </w:pPr>
            <w:r w:rsidRPr="00D53C77">
              <w:rPr>
                <w:rFonts w:ascii="Arial" w:hAnsi="Arial" w:cs="Arial"/>
                <w:sz w:val="20"/>
                <w:szCs w:val="20"/>
                <w:lang w:val="cy-GB"/>
              </w:rPr>
              <w:t>Gweithio gyda'r Gwasanaeth Caffael Cenedlaethol i gefnogi mwy o gaffael ynni o brosiectau ynni adnewyddadwy a gynhyrchir yn lleol</w:t>
            </w:r>
          </w:p>
        </w:tc>
        <w:tc>
          <w:tcPr>
            <w:tcW w:w="2281" w:type="dxa"/>
          </w:tcPr>
          <w:p w14:paraId="1FE894CD" w14:textId="77777777" w:rsidR="00045ECE" w:rsidRPr="00FD7665" w:rsidRDefault="00EF0937" w:rsidP="00D251A1">
            <w:pPr>
              <w:jc w:val="center"/>
              <w:rPr>
                <w:rFonts w:ascii="Arial" w:hAnsi="Arial" w:cs="Arial"/>
                <w:sz w:val="16"/>
                <w:szCs w:val="16"/>
              </w:rPr>
            </w:pPr>
            <w:r w:rsidRPr="00FD7665">
              <w:rPr>
                <w:rFonts w:ascii="Arial" w:hAnsi="Arial" w:cs="Arial"/>
                <w:sz w:val="16"/>
                <w:szCs w:val="16"/>
                <w:lang w:val="cy-GB"/>
              </w:rPr>
              <w:t>Cynaliadwy</w:t>
            </w:r>
          </w:p>
          <w:p w14:paraId="38A13A5D" w14:textId="77777777" w:rsidR="00045ECE" w:rsidRPr="00FD7665" w:rsidRDefault="00EF0937" w:rsidP="00D251A1">
            <w:pPr>
              <w:pStyle w:val="ListParagraph"/>
              <w:ind w:left="0"/>
              <w:jc w:val="both"/>
              <w:rPr>
                <w:rFonts w:ascii="Arial" w:hAnsi="Arial" w:cs="Arial"/>
                <w:sz w:val="16"/>
                <w:szCs w:val="16"/>
              </w:rPr>
            </w:pPr>
            <w:r w:rsidRPr="00FD7665">
              <w:rPr>
                <w:rFonts w:ascii="Arial" w:hAnsi="Arial" w:cs="Arial"/>
                <w:sz w:val="16"/>
                <w:szCs w:val="16"/>
                <w:lang w:val="cy-GB"/>
              </w:rPr>
              <w:t>Rheolwr Datblygu</w:t>
            </w:r>
          </w:p>
        </w:tc>
        <w:tc>
          <w:tcPr>
            <w:tcW w:w="972" w:type="dxa"/>
            <w:shd w:val="clear" w:color="auto" w:fill="FFE599" w:themeFill="accent4" w:themeFillTint="66"/>
          </w:tcPr>
          <w:p w14:paraId="1C48DCFA" w14:textId="77777777" w:rsidR="00045ECE" w:rsidRPr="00DC3232" w:rsidRDefault="00EF0937" w:rsidP="00D251A1">
            <w:pPr>
              <w:pStyle w:val="ListParagraph"/>
              <w:ind w:left="0"/>
              <w:jc w:val="center"/>
              <w:rPr>
                <w:rFonts w:ascii="Arial" w:hAnsi="Arial" w:cs="Arial"/>
                <w:sz w:val="16"/>
                <w:szCs w:val="16"/>
              </w:rPr>
            </w:pPr>
            <w:r w:rsidRPr="00DC3232">
              <w:rPr>
                <w:rFonts w:ascii="Arial" w:hAnsi="Arial" w:cs="Arial"/>
                <w:sz w:val="16"/>
                <w:szCs w:val="16"/>
                <w:lang w:val="cy-GB"/>
              </w:rPr>
              <w:t>Parhaus</w:t>
            </w:r>
          </w:p>
        </w:tc>
      </w:tr>
      <w:tr w:rsidR="0054701B" w14:paraId="62F7FDA6" w14:textId="77777777" w:rsidTr="005A0396">
        <w:tc>
          <w:tcPr>
            <w:tcW w:w="968" w:type="dxa"/>
          </w:tcPr>
          <w:p w14:paraId="12818F89" w14:textId="77777777" w:rsidR="00045ECE" w:rsidRPr="003C5A59" w:rsidRDefault="00EF0937" w:rsidP="00D251A1">
            <w:pPr>
              <w:pStyle w:val="ListParagraph"/>
              <w:ind w:left="0"/>
              <w:jc w:val="both"/>
              <w:rPr>
                <w:rFonts w:ascii="Arial" w:hAnsi="Arial" w:cs="Arial"/>
                <w:sz w:val="20"/>
                <w:szCs w:val="20"/>
              </w:rPr>
            </w:pPr>
            <w:r>
              <w:rPr>
                <w:rFonts w:ascii="Arial" w:hAnsi="Arial" w:cs="Arial"/>
                <w:sz w:val="20"/>
                <w:szCs w:val="20"/>
                <w:lang w:val="cy-GB"/>
              </w:rPr>
              <w:t>NZC-15</w:t>
            </w:r>
          </w:p>
        </w:tc>
        <w:tc>
          <w:tcPr>
            <w:tcW w:w="5978" w:type="dxa"/>
          </w:tcPr>
          <w:p w14:paraId="0F6C2961" w14:textId="77777777" w:rsidR="00045ECE" w:rsidRPr="003C5A59" w:rsidRDefault="00EF0937" w:rsidP="00D251A1">
            <w:pPr>
              <w:pStyle w:val="ListParagraph"/>
              <w:ind w:left="0"/>
              <w:jc w:val="both"/>
              <w:rPr>
                <w:rFonts w:ascii="Arial" w:hAnsi="Arial" w:cs="Arial"/>
                <w:sz w:val="20"/>
                <w:szCs w:val="20"/>
              </w:rPr>
            </w:pPr>
            <w:r w:rsidRPr="00D53C77">
              <w:rPr>
                <w:rFonts w:ascii="Arial" w:hAnsi="Arial" w:cs="Arial"/>
                <w:sz w:val="20"/>
                <w:szCs w:val="20"/>
                <w:lang w:val="cy-GB"/>
              </w:rPr>
              <w:t>Archwilio dichonoldeb plannu coed, a mesurau eraill o'r fath, ar dir a reolir gan y Cyngor er mwyn cyfrannu at wrthbwyso carbon</w:t>
            </w:r>
          </w:p>
        </w:tc>
        <w:tc>
          <w:tcPr>
            <w:tcW w:w="2281" w:type="dxa"/>
          </w:tcPr>
          <w:p w14:paraId="437C20F7" w14:textId="77777777" w:rsidR="00045ECE" w:rsidRPr="00FD7665" w:rsidRDefault="00EF0937" w:rsidP="00D251A1">
            <w:pPr>
              <w:pStyle w:val="ListParagraph"/>
              <w:ind w:left="0"/>
              <w:jc w:val="center"/>
              <w:rPr>
                <w:rFonts w:ascii="Arial" w:hAnsi="Arial" w:cs="Arial"/>
                <w:sz w:val="16"/>
                <w:szCs w:val="16"/>
              </w:rPr>
            </w:pPr>
            <w:r w:rsidRPr="009A3634">
              <w:rPr>
                <w:rFonts w:ascii="Arial" w:hAnsi="Arial" w:cs="Arial"/>
                <w:sz w:val="16"/>
                <w:szCs w:val="16"/>
                <w:lang w:val="cy-GB"/>
              </w:rPr>
              <w:t>Rheolwr Asedau Strategol</w:t>
            </w:r>
          </w:p>
        </w:tc>
        <w:tc>
          <w:tcPr>
            <w:tcW w:w="972" w:type="dxa"/>
            <w:shd w:val="clear" w:color="auto" w:fill="FFE599" w:themeFill="accent4" w:themeFillTint="66"/>
          </w:tcPr>
          <w:p w14:paraId="0C097C73" w14:textId="77777777" w:rsidR="00045ECE" w:rsidRPr="00DC3232" w:rsidRDefault="00EF0937" w:rsidP="00D251A1">
            <w:pPr>
              <w:pStyle w:val="ListParagraph"/>
              <w:ind w:left="0"/>
              <w:jc w:val="center"/>
              <w:rPr>
                <w:rFonts w:ascii="Arial" w:hAnsi="Arial" w:cs="Arial"/>
                <w:sz w:val="16"/>
                <w:szCs w:val="16"/>
              </w:rPr>
            </w:pPr>
            <w:r w:rsidRPr="00DC3232">
              <w:rPr>
                <w:rFonts w:ascii="Arial" w:hAnsi="Arial" w:cs="Arial"/>
                <w:sz w:val="16"/>
                <w:szCs w:val="16"/>
                <w:lang w:val="cy-GB"/>
              </w:rPr>
              <w:t>Parhaus</w:t>
            </w:r>
          </w:p>
        </w:tc>
      </w:tr>
      <w:tr w:rsidR="0054701B" w14:paraId="6A46765A" w14:textId="77777777" w:rsidTr="005A0396">
        <w:tc>
          <w:tcPr>
            <w:tcW w:w="968" w:type="dxa"/>
          </w:tcPr>
          <w:p w14:paraId="5ECABA25" w14:textId="77777777" w:rsidR="00045ECE" w:rsidRDefault="00EF0937" w:rsidP="00D251A1">
            <w:pPr>
              <w:pStyle w:val="ListParagraph"/>
              <w:ind w:left="0"/>
              <w:jc w:val="both"/>
              <w:rPr>
                <w:rFonts w:ascii="Arial" w:hAnsi="Arial" w:cs="Arial"/>
                <w:sz w:val="20"/>
                <w:szCs w:val="20"/>
              </w:rPr>
            </w:pPr>
            <w:r>
              <w:rPr>
                <w:rFonts w:ascii="Arial" w:hAnsi="Arial" w:cs="Arial"/>
                <w:sz w:val="20"/>
                <w:szCs w:val="20"/>
                <w:lang w:val="cy-GB"/>
              </w:rPr>
              <w:lastRenderedPageBreak/>
              <w:t>NZC-16</w:t>
            </w:r>
          </w:p>
        </w:tc>
        <w:tc>
          <w:tcPr>
            <w:tcW w:w="5978" w:type="dxa"/>
          </w:tcPr>
          <w:p w14:paraId="22540C6A" w14:textId="77777777" w:rsidR="00045ECE" w:rsidRPr="00D53C77" w:rsidRDefault="00EF0937" w:rsidP="00D251A1">
            <w:pPr>
              <w:pStyle w:val="ListParagraph"/>
              <w:ind w:left="0"/>
              <w:jc w:val="both"/>
              <w:rPr>
                <w:rFonts w:ascii="Arial" w:hAnsi="Arial" w:cs="Arial"/>
                <w:sz w:val="20"/>
                <w:szCs w:val="20"/>
              </w:rPr>
            </w:pPr>
            <w:r w:rsidRPr="008E137A">
              <w:rPr>
                <w:rFonts w:ascii="Arial" w:hAnsi="Arial" w:cs="Arial"/>
                <w:sz w:val="20"/>
                <w:szCs w:val="20"/>
                <w:lang w:val="cy-GB"/>
              </w:rPr>
              <w:t>Datblygu targed priodol ar gyfer cynhyrchu ynni adnewyddadwy fel rhan o'r adolygiad blynyddol o'r cynllun gweithredu</w:t>
            </w:r>
          </w:p>
        </w:tc>
        <w:tc>
          <w:tcPr>
            <w:tcW w:w="2281" w:type="dxa"/>
          </w:tcPr>
          <w:p w14:paraId="0D6CF25D" w14:textId="77777777" w:rsidR="00045ECE" w:rsidRPr="00FD7665" w:rsidRDefault="00EF0937" w:rsidP="00D251A1">
            <w:pPr>
              <w:jc w:val="center"/>
              <w:rPr>
                <w:rFonts w:ascii="Arial" w:hAnsi="Arial" w:cs="Arial"/>
                <w:sz w:val="16"/>
                <w:szCs w:val="16"/>
              </w:rPr>
            </w:pPr>
            <w:r w:rsidRPr="00FD7665">
              <w:rPr>
                <w:rFonts w:ascii="Arial" w:hAnsi="Arial" w:cs="Arial"/>
                <w:sz w:val="16"/>
                <w:szCs w:val="16"/>
                <w:lang w:val="cy-GB"/>
              </w:rPr>
              <w:t>Cynaliadwy</w:t>
            </w:r>
          </w:p>
          <w:p w14:paraId="279A8193" w14:textId="77777777" w:rsidR="00045ECE" w:rsidRPr="00FD7665" w:rsidRDefault="00EF0937" w:rsidP="00D251A1">
            <w:pPr>
              <w:pStyle w:val="ListParagraph"/>
              <w:ind w:left="0"/>
              <w:jc w:val="both"/>
              <w:rPr>
                <w:rFonts w:ascii="Arial" w:hAnsi="Arial" w:cs="Arial"/>
                <w:sz w:val="16"/>
                <w:szCs w:val="16"/>
              </w:rPr>
            </w:pPr>
            <w:r w:rsidRPr="00FD7665">
              <w:rPr>
                <w:rFonts w:ascii="Arial" w:hAnsi="Arial" w:cs="Arial"/>
                <w:sz w:val="16"/>
                <w:szCs w:val="16"/>
                <w:lang w:val="cy-GB"/>
              </w:rPr>
              <w:t>Rheolwr Datblygu</w:t>
            </w:r>
          </w:p>
        </w:tc>
        <w:tc>
          <w:tcPr>
            <w:tcW w:w="972" w:type="dxa"/>
            <w:shd w:val="clear" w:color="auto" w:fill="7030A0"/>
          </w:tcPr>
          <w:p w14:paraId="6D69A92F" w14:textId="77777777" w:rsidR="00045ECE" w:rsidRPr="008A5D44" w:rsidRDefault="00EF0937" w:rsidP="00D251A1">
            <w:pPr>
              <w:pStyle w:val="ListParagraph"/>
              <w:ind w:left="0"/>
              <w:jc w:val="center"/>
              <w:rPr>
                <w:rFonts w:ascii="Arial" w:hAnsi="Arial" w:cs="Arial"/>
                <w:strike/>
                <w:color w:val="FFFFFF" w:themeColor="background1"/>
                <w:sz w:val="16"/>
                <w:szCs w:val="16"/>
              </w:rPr>
            </w:pPr>
            <w:r w:rsidRPr="008A5D44">
              <w:rPr>
                <w:rFonts w:ascii="Arial" w:hAnsi="Arial" w:cs="Arial"/>
                <w:strike/>
                <w:color w:val="FFFFFF" w:themeColor="background1"/>
                <w:sz w:val="16"/>
                <w:szCs w:val="16"/>
                <w:lang w:val="cy-GB"/>
              </w:rPr>
              <w:t>Mawrth 2021</w:t>
            </w:r>
          </w:p>
          <w:p w14:paraId="098C668A" w14:textId="77777777" w:rsidR="00045ECE" w:rsidRPr="008A5D44" w:rsidRDefault="00EF0937" w:rsidP="00D251A1">
            <w:pPr>
              <w:pStyle w:val="ListParagraph"/>
              <w:ind w:left="0"/>
              <w:jc w:val="center"/>
              <w:rPr>
                <w:rFonts w:ascii="Arial" w:hAnsi="Arial" w:cs="Arial"/>
                <w:color w:val="FFFFFF" w:themeColor="background1"/>
                <w:sz w:val="16"/>
                <w:szCs w:val="16"/>
              </w:rPr>
            </w:pPr>
            <w:r w:rsidRPr="008A5D44">
              <w:rPr>
                <w:rFonts w:ascii="Arial" w:hAnsi="Arial" w:cs="Arial"/>
                <w:color w:val="FFFFFF" w:themeColor="background1"/>
                <w:sz w:val="16"/>
                <w:szCs w:val="16"/>
                <w:lang w:val="cy-GB"/>
              </w:rPr>
              <w:t>Mawrth 2023</w:t>
            </w:r>
          </w:p>
        </w:tc>
      </w:tr>
    </w:tbl>
    <w:p w14:paraId="2C3739B5" w14:textId="77777777" w:rsidR="00045ECE" w:rsidRPr="00E04F0C" w:rsidRDefault="00045ECE" w:rsidP="00045ECE">
      <w:pPr>
        <w:rPr>
          <w:rFonts w:ascii="Arial" w:hAnsi="Arial" w:cs="Arial"/>
          <w:b/>
          <w:sz w:val="20"/>
          <w:szCs w:val="20"/>
        </w:rPr>
      </w:pPr>
    </w:p>
    <w:tbl>
      <w:tblPr>
        <w:tblStyle w:val="TableGrid"/>
        <w:tblW w:w="0" w:type="auto"/>
        <w:tblInd w:w="-5" w:type="dxa"/>
        <w:tblLook w:val="04A0" w:firstRow="1" w:lastRow="0" w:firstColumn="1" w:lastColumn="0" w:noHBand="0" w:noVBand="1"/>
      </w:tblPr>
      <w:tblGrid>
        <w:gridCol w:w="968"/>
        <w:gridCol w:w="5978"/>
        <w:gridCol w:w="2300"/>
        <w:gridCol w:w="953"/>
      </w:tblGrid>
      <w:tr w:rsidR="0054701B" w14:paraId="67277BE5" w14:textId="77777777" w:rsidTr="005A0396">
        <w:tc>
          <w:tcPr>
            <w:tcW w:w="10199" w:type="dxa"/>
            <w:gridSpan w:val="4"/>
            <w:shd w:val="clear" w:color="auto" w:fill="000000" w:themeFill="text1"/>
          </w:tcPr>
          <w:p w14:paraId="5DAD9484" w14:textId="77777777" w:rsidR="00045ECE" w:rsidRDefault="00EF0937" w:rsidP="00D251A1">
            <w:pPr>
              <w:rPr>
                <w:rFonts w:ascii="Arial" w:hAnsi="Arial" w:cs="Arial"/>
                <w:b/>
                <w:sz w:val="28"/>
                <w:szCs w:val="28"/>
              </w:rPr>
            </w:pPr>
            <w:r w:rsidRPr="00E51A8D">
              <w:rPr>
                <w:b/>
                <w:bCs/>
                <w:lang w:val="cy-GB"/>
              </w:rPr>
              <w:t>Gweithio gyda Llywodraeth Cymru</w:t>
            </w:r>
          </w:p>
        </w:tc>
      </w:tr>
      <w:tr w:rsidR="0054701B" w14:paraId="3CC156B6" w14:textId="77777777" w:rsidTr="005A0396">
        <w:tc>
          <w:tcPr>
            <w:tcW w:w="968" w:type="dxa"/>
          </w:tcPr>
          <w:p w14:paraId="70C8E844" w14:textId="77777777" w:rsidR="00045ECE" w:rsidRPr="003C5A59" w:rsidRDefault="00EF0937" w:rsidP="00D251A1">
            <w:pPr>
              <w:pStyle w:val="ListParagraph"/>
              <w:ind w:left="0"/>
              <w:jc w:val="both"/>
              <w:rPr>
                <w:rFonts w:ascii="Arial" w:hAnsi="Arial" w:cs="Arial"/>
                <w:sz w:val="20"/>
                <w:szCs w:val="20"/>
              </w:rPr>
            </w:pPr>
            <w:r>
              <w:rPr>
                <w:rFonts w:ascii="Arial" w:hAnsi="Arial" w:cs="Arial"/>
                <w:sz w:val="20"/>
                <w:szCs w:val="20"/>
                <w:lang w:val="cy-GB"/>
              </w:rPr>
              <w:t>NZC-17</w:t>
            </w:r>
          </w:p>
        </w:tc>
        <w:tc>
          <w:tcPr>
            <w:tcW w:w="5978" w:type="dxa"/>
          </w:tcPr>
          <w:p w14:paraId="66835E01" w14:textId="77777777" w:rsidR="00045ECE" w:rsidRPr="003C5A59" w:rsidRDefault="00EF0937" w:rsidP="00D251A1">
            <w:pPr>
              <w:pStyle w:val="ListParagraph"/>
              <w:ind w:left="0"/>
              <w:jc w:val="both"/>
              <w:rPr>
                <w:rFonts w:ascii="Arial" w:hAnsi="Arial" w:cs="Arial"/>
                <w:sz w:val="20"/>
                <w:szCs w:val="20"/>
              </w:rPr>
            </w:pPr>
            <w:r>
              <w:rPr>
                <w:rFonts w:ascii="Arial" w:hAnsi="Arial" w:cs="Arial"/>
                <w:sz w:val="20"/>
                <w:szCs w:val="20"/>
                <w:lang w:val="cy-GB"/>
              </w:rPr>
              <w:t>Cydweithio â Llywodraeth Cymru a Chyrff Cyhoeddus eraill sy'n ‘</w:t>
            </w:r>
            <w:proofErr w:type="spellStart"/>
            <w:r>
              <w:rPr>
                <w:rFonts w:ascii="Arial" w:hAnsi="Arial" w:cs="Arial"/>
                <w:sz w:val="20"/>
                <w:szCs w:val="20"/>
                <w:lang w:val="cy-GB"/>
              </w:rPr>
              <w:t>fabwysiadwyr</w:t>
            </w:r>
            <w:proofErr w:type="spellEnd"/>
            <w:r>
              <w:rPr>
                <w:rFonts w:ascii="Arial" w:hAnsi="Arial" w:cs="Arial"/>
                <w:sz w:val="20"/>
                <w:szCs w:val="20"/>
                <w:lang w:val="cy-GB"/>
              </w:rPr>
              <w:t xml:space="preserve"> cynnar’ i gyflwyno fframwaith adrodd carbon cenedlaethol fel rhan o’r uchelgais i gyflawni sector cyhoeddus Cymru carbon niwtral erbyn 2030</w:t>
            </w:r>
          </w:p>
        </w:tc>
        <w:tc>
          <w:tcPr>
            <w:tcW w:w="2300" w:type="dxa"/>
          </w:tcPr>
          <w:p w14:paraId="58BA3C61" w14:textId="77777777" w:rsidR="00045ECE" w:rsidRPr="00FD7665" w:rsidRDefault="00EF0937" w:rsidP="005A0396">
            <w:pPr>
              <w:jc w:val="center"/>
              <w:rPr>
                <w:rFonts w:ascii="Arial" w:hAnsi="Arial" w:cs="Arial"/>
                <w:sz w:val="16"/>
                <w:szCs w:val="16"/>
              </w:rPr>
            </w:pPr>
            <w:r w:rsidRPr="00FD7665">
              <w:rPr>
                <w:rFonts w:ascii="Arial" w:hAnsi="Arial" w:cs="Arial"/>
                <w:sz w:val="16"/>
                <w:szCs w:val="16"/>
                <w:lang w:val="cy-GB"/>
              </w:rPr>
              <w:t>Cynaliadwy</w:t>
            </w:r>
          </w:p>
          <w:p w14:paraId="7BAB4447" w14:textId="77777777" w:rsidR="00045ECE" w:rsidRPr="003C5A59" w:rsidRDefault="00EF0937" w:rsidP="005A0396">
            <w:pPr>
              <w:pStyle w:val="ListParagraph"/>
              <w:ind w:left="0"/>
              <w:jc w:val="center"/>
              <w:rPr>
                <w:rFonts w:ascii="Arial" w:hAnsi="Arial" w:cs="Arial"/>
                <w:sz w:val="20"/>
                <w:szCs w:val="20"/>
              </w:rPr>
            </w:pPr>
            <w:r w:rsidRPr="00FD7665">
              <w:rPr>
                <w:rFonts w:ascii="Arial" w:hAnsi="Arial" w:cs="Arial"/>
                <w:sz w:val="16"/>
                <w:szCs w:val="16"/>
                <w:lang w:val="cy-GB"/>
              </w:rPr>
              <w:t>Rheolwr Datblygu</w:t>
            </w:r>
          </w:p>
        </w:tc>
        <w:tc>
          <w:tcPr>
            <w:tcW w:w="953" w:type="dxa"/>
            <w:shd w:val="clear" w:color="auto" w:fill="00B050"/>
          </w:tcPr>
          <w:p w14:paraId="74675F56" w14:textId="77777777" w:rsidR="00045ECE" w:rsidRPr="00FD7665" w:rsidRDefault="00EF0937" w:rsidP="00D251A1">
            <w:pPr>
              <w:pStyle w:val="ListParagraph"/>
              <w:ind w:left="0"/>
              <w:jc w:val="center"/>
              <w:rPr>
                <w:rFonts w:ascii="Arial" w:hAnsi="Arial" w:cs="Arial"/>
                <w:sz w:val="16"/>
                <w:szCs w:val="16"/>
              </w:rPr>
            </w:pPr>
            <w:r w:rsidRPr="008A5D44">
              <w:rPr>
                <w:rFonts w:ascii="Arial" w:hAnsi="Arial" w:cs="Arial"/>
                <w:color w:val="FFFFFF" w:themeColor="background1"/>
                <w:sz w:val="16"/>
                <w:szCs w:val="16"/>
                <w:lang w:val="cy-GB"/>
              </w:rPr>
              <w:t>Mehefin 2020</w:t>
            </w:r>
          </w:p>
        </w:tc>
      </w:tr>
    </w:tbl>
    <w:p w14:paraId="60285051" w14:textId="77777777" w:rsidR="000919DD" w:rsidRDefault="00EF0937">
      <w:r>
        <w:rPr>
          <w:lang w:val="cy-GB"/>
        </w:rPr>
        <w:br w:type="page"/>
      </w:r>
    </w:p>
    <w:p w14:paraId="059E2938" w14:textId="77777777" w:rsidR="00E04F0C" w:rsidRDefault="00E04F0C"/>
    <w:tbl>
      <w:tblPr>
        <w:tblStyle w:val="TableGrid"/>
        <w:tblW w:w="0" w:type="auto"/>
        <w:tblInd w:w="-5" w:type="dxa"/>
        <w:tblLook w:val="04A0" w:firstRow="1" w:lastRow="0" w:firstColumn="1" w:lastColumn="0" w:noHBand="0" w:noVBand="1"/>
      </w:tblPr>
      <w:tblGrid>
        <w:gridCol w:w="959"/>
        <w:gridCol w:w="5987"/>
        <w:gridCol w:w="2292"/>
        <w:gridCol w:w="961"/>
      </w:tblGrid>
      <w:tr w:rsidR="0054701B" w14:paraId="67A3A90F" w14:textId="77777777" w:rsidTr="005A0396">
        <w:tc>
          <w:tcPr>
            <w:tcW w:w="959" w:type="dxa"/>
            <w:shd w:val="clear" w:color="auto" w:fill="auto"/>
          </w:tcPr>
          <w:p w14:paraId="1F9FEB24" w14:textId="77777777" w:rsidR="00045ECE" w:rsidRPr="004E62CA" w:rsidRDefault="00EF0937" w:rsidP="00D251A1">
            <w:pPr>
              <w:pStyle w:val="ListParagraph"/>
              <w:ind w:left="0"/>
              <w:jc w:val="center"/>
              <w:rPr>
                <w:rFonts w:ascii="Arial" w:hAnsi="Arial" w:cs="Arial"/>
                <w:b/>
                <w:sz w:val="20"/>
                <w:szCs w:val="20"/>
              </w:rPr>
            </w:pPr>
            <w:r>
              <w:rPr>
                <w:lang w:val="cy-GB"/>
              </w:rPr>
              <w:br w:type="page"/>
            </w:r>
            <w:r>
              <w:rPr>
                <w:lang w:val="cy-GB"/>
              </w:rPr>
              <w:br w:type="page"/>
            </w:r>
            <w:r w:rsidRPr="004E62CA">
              <w:rPr>
                <w:rFonts w:ascii="Arial" w:hAnsi="Arial" w:cs="Arial"/>
                <w:b/>
                <w:bCs/>
                <w:sz w:val="20"/>
                <w:szCs w:val="20"/>
                <w:lang w:val="cy-GB"/>
              </w:rPr>
              <w:t>Cyf</w:t>
            </w:r>
          </w:p>
        </w:tc>
        <w:tc>
          <w:tcPr>
            <w:tcW w:w="5987" w:type="dxa"/>
            <w:shd w:val="clear" w:color="auto" w:fill="auto"/>
          </w:tcPr>
          <w:p w14:paraId="550C747B" w14:textId="77777777" w:rsidR="00045ECE" w:rsidRPr="004E62CA" w:rsidRDefault="00EF0937" w:rsidP="00D251A1">
            <w:pPr>
              <w:pStyle w:val="ListParagraph"/>
              <w:ind w:left="0"/>
              <w:jc w:val="center"/>
              <w:rPr>
                <w:rFonts w:ascii="Arial" w:hAnsi="Arial" w:cs="Arial"/>
                <w:b/>
                <w:sz w:val="20"/>
                <w:szCs w:val="20"/>
              </w:rPr>
            </w:pPr>
            <w:r>
              <w:rPr>
                <w:rFonts w:ascii="Arial" w:hAnsi="Arial" w:cs="Arial"/>
                <w:b/>
                <w:bCs/>
                <w:sz w:val="20"/>
                <w:szCs w:val="20"/>
                <w:lang w:val="cy-GB"/>
              </w:rPr>
              <w:t>Camau i'w cymryd</w:t>
            </w:r>
          </w:p>
        </w:tc>
        <w:tc>
          <w:tcPr>
            <w:tcW w:w="2292" w:type="dxa"/>
            <w:shd w:val="clear" w:color="auto" w:fill="auto"/>
          </w:tcPr>
          <w:p w14:paraId="59DD798F" w14:textId="77777777" w:rsidR="00045ECE" w:rsidRPr="00FF69D1" w:rsidRDefault="00EF0937" w:rsidP="00D251A1">
            <w:pPr>
              <w:pStyle w:val="ListParagraph"/>
              <w:ind w:left="0"/>
              <w:jc w:val="center"/>
              <w:rPr>
                <w:rFonts w:ascii="Arial" w:hAnsi="Arial" w:cs="Arial"/>
                <w:b/>
                <w:sz w:val="16"/>
                <w:szCs w:val="16"/>
              </w:rPr>
            </w:pPr>
            <w:r w:rsidRPr="00FF69D1">
              <w:rPr>
                <w:rFonts w:ascii="Arial" w:hAnsi="Arial" w:cs="Arial"/>
                <w:b/>
                <w:bCs/>
                <w:sz w:val="16"/>
                <w:szCs w:val="16"/>
                <w:lang w:val="cy-GB"/>
              </w:rPr>
              <w:t>Swyddog Arweiniol</w:t>
            </w:r>
          </w:p>
        </w:tc>
        <w:tc>
          <w:tcPr>
            <w:tcW w:w="961" w:type="dxa"/>
            <w:shd w:val="clear" w:color="auto" w:fill="auto"/>
          </w:tcPr>
          <w:p w14:paraId="208D4BDA" w14:textId="77777777" w:rsidR="00045ECE" w:rsidRPr="00FF69D1" w:rsidRDefault="00EF0937" w:rsidP="00D251A1">
            <w:pPr>
              <w:pStyle w:val="ListParagraph"/>
              <w:ind w:left="0"/>
              <w:jc w:val="center"/>
              <w:rPr>
                <w:rFonts w:ascii="Arial" w:hAnsi="Arial" w:cs="Arial"/>
                <w:b/>
                <w:sz w:val="16"/>
                <w:szCs w:val="16"/>
              </w:rPr>
            </w:pPr>
            <w:r w:rsidRPr="00FF69D1">
              <w:rPr>
                <w:rFonts w:ascii="Arial" w:hAnsi="Arial" w:cs="Arial"/>
                <w:b/>
                <w:bCs/>
                <w:sz w:val="16"/>
                <w:szCs w:val="16"/>
                <w:lang w:val="cy-GB"/>
              </w:rPr>
              <w:t>Erbyn Pryd</w:t>
            </w:r>
          </w:p>
        </w:tc>
      </w:tr>
    </w:tbl>
    <w:p w14:paraId="0C998D81" w14:textId="77777777" w:rsidR="00045ECE" w:rsidRDefault="00045ECE" w:rsidP="00045ECE">
      <w:pPr>
        <w:rPr>
          <w:b/>
        </w:rPr>
      </w:pPr>
    </w:p>
    <w:tbl>
      <w:tblPr>
        <w:tblStyle w:val="TableGrid"/>
        <w:tblW w:w="0" w:type="auto"/>
        <w:tblInd w:w="-5" w:type="dxa"/>
        <w:tblLook w:val="04A0" w:firstRow="1" w:lastRow="0" w:firstColumn="1" w:lastColumn="0" w:noHBand="0" w:noVBand="1"/>
      </w:tblPr>
      <w:tblGrid>
        <w:gridCol w:w="942"/>
        <w:gridCol w:w="5963"/>
        <w:gridCol w:w="2335"/>
        <w:gridCol w:w="959"/>
      </w:tblGrid>
      <w:tr w:rsidR="0054701B" w14:paraId="29A14EC8" w14:textId="77777777" w:rsidTr="00045ECE">
        <w:tc>
          <w:tcPr>
            <w:tcW w:w="10199" w:type="dxa"/>
            <w:gridSpan w:val="4"/>
            <w:shd w:val="clear" w:color="auto" w:fill="000000" w:themeFill="text1"/>
          </w:tcPr>
          <w:p w14:paraId="79D6344C" w14:textId="77777777" w:rsidR="00045ECE" w:rsidRPr="005C0816" w:rsidRDefault="00EF0937" w:rsidP="00D251A1">
            <w:pPr>
              <w:rPr>
                <w:rFonts w:ascii="Arial" w:hAnsi="Arial" w:cs="Arial"/>
                <w:b/>
                <w:sz w:val="20"/>
                <w:szCs w:val="20"/>
              </w:rPr>
            </w:pPr>
            <w:r w:rsidRPr="005C0816">
              <w:rPr>
                <w:rFonts w:ascii="Arial" w:hAnsi="Arial" w:cs="Arial"/>
                <w:b/>
                <w:bCs/>
                <w:sz w:val="20"/>
                <w:szCs w:val="20"/>
                <w:lang w:val="cy-GB"/>
              </w:rPr>
              <w:t>Gweithio gyda Bwrdd Gwasanaethau Cyhoeddus Sir Gaerfyrddin / partneriaid Bargen Ddinesig Bae Abertawe</w:t>
            </w:r>
          </w:p>
        </w:tc>
      </w:tr>
      <w:tr w:rsidR="0054701B" w14:paraId="44EE7EDE" w14:textId="77777777" w:rsidTr="005A0396">
        <w:tc>
          <w:tcPr>
            <w:tcW w:w="942" w:type="dxa"/>
          </w:tcPr>
          <w:p w14:paraId="2C581C35" w14:textId="77777777" w:rsidR="00045ECE" w:rsidRPr="003C5A59" w:rsidRDefault="00EF0937" w:rsidP="00D251A1">
            <w:pPr>
              <w:pStyle w:val="ListParagraph"/>
              <w:ind w:left="0"/>
              <w:jc w:val="both"/>
              <w:rPr>
                <w:rFonts w:ascii="Arial" w:hAnsi="Arial" w:cs="Arial"/>
                <w:sz w:val="20"/>
                <w:szCs w:val="20"/>
              </w:rPr>
            </w:pPr>
            <w:r>
              <w:rPr>
                <w:rFonts w:ascii="Arial" w:hAnsi="Arial" w:cs="Arial"/>
                <w:sz w:val="20"/>
                <w:szCs w:val="20"/>
                <w:lang w:val="cy-GB"/>
              </w:rPr>
              <w:t>NZC-18</w:t>
            </w:r>
          </w:p>
        </w:tc>
        <w:tc>
          <w:tcPr>
            <w:tcW w:w="5963" w:type="dxa"/>
          </w:tcPr>
          <w:p w14:paraId="4B3EF705" w14:textId="77777777" w:rsidR="00045ECE" w:rsidRPr="003C5A59" w:rsidRDefault="00EF0937" w:rsidP="00D251A1">
            <w:pPr>
              <w:pStyle w:val="ListParagraph"/>
              <w:ind w:left="0"/>
              <w:jc w:val="both"/>
              <w:rPr>
                <w:rFonts w:ascii="Arial" w:hAnsi="Arial" w:cs="Arial"/>
                <w:sz w:val="20"/>
                <w:szCs w:val="20"/>
              </w:rPr>
            </w:pPr>
            <w:r>
              <w:rPr>
                <w:rFonts w:ascii="Arial" w:hAnsi="Arial" w:cs="Arial"/>
                <w:sz w:val="20"/>
                <w:szCs w:val="20"/>
                <w:lang w:val="cy-GB"/>
              </w:rPr>
              <w:t xml:space="preserve">Gweithio gyda Grŵp Cyflawni Amgylchedd Iach Bwrdd Gwasanaethau Cyhoeddus Sir Gaerfyrddin i gynnal Asesiad Risg Amgylcheddol a Newid yn yr Hinsawdd ar gyfer y Sir </w:t>
            </w:r>
          </w:p>
        </w:tc>
        <w:tc>
          <w:tcPr>
            <w:tcW w:w="2335" w:type="dxa"/>
          </w:tcPr>
          <w:p w14:paraId="49974585" w14:textId="77777777" w:rsidR="00045ECE" w:rsidRPr="00FD7665" w:rsidRDefault="00EF0937" w:rsidP="00D251A1">
            <w:pPr>
              <w:pStyle w:val="ListParagraph"/>
              <w:ind w:left="0"/>
              <w:jc w:val="center"/>
              <w:rPr>
                <w:rFonts w:ascii="Arial" w:hAnsi="Arial" w:cs="Arial"/>
                <w:sz w:val="16"/>
                <w:szCs w:val="16"/>
              </w:rPr>
            </w:pPr>
            <w:r w:rsidRPr="00FF69D1">
              <w:rPr>
                <w:rFonts w:ascii="Arial" w:hAnsi="Arial" w:cs="Arial"/>
                <w:sz w:val="16"/>
                <w:szCs w:val="16"/>
                <w:lang w:val="cy-GB"/>
              </w:rPr>
              <w:t>Y Rheolwr Polisi Corfforaethol a Phartneriaeth</w:t>
            </w:r>
          </w:p>
        </w:tc>
        <w:tc>
          <w:tcPr>
            <w:tcW w:w="959" w:type="dxa"/>
            <w:shd w:val="clear" w:color="auto" w:fill="FFE599" w:themeFill="accent4" w:themeFillTint="66"/>
          </w:tcPr>
          <w:p w14:paraId="4B52DCD4" w14:textId="77777777" w:rsidR="00045ECE" w:rsidRPr="00FD7665" w:rsidRDefault="00EF0937" w:rsidP="00D251A1">
            <w:pPr>
              <w:pStyle w:val="ListParagraph"/>
              <w:ind w:left="0"/>
              <w:jc w:val="center"/>
              <w:rPr>
                <w:rFonts w:ascii="Arial" w:hAnsi="Arial" w:cs="Arial"/>
                <w:sz w:val="16"/>
                <w:szCs w:val="16"/>
              </w:rPr>
            </w:pPr>
            <w:r>
              <w:rPr>
                <w:rFonts w:ascii="Arial" w:hAnsi="Arial" w:cs="Arial"/>
                <w:sz w:val="16"/>
                <w:szCs w:val="16"/>
                <w:lang w:val="cy-GB"/>
              </w:rPr>
              <w:t>Parhaus</w:t>
            </w:r>
          </w:p>
        </w:tc>
      </w:tr>
      <w:tr w:rsidR="0054701B" w14:paraId="72BF6EEB" w14:textId="77777777" w:rsidTr="005A0396">
        <w:tc>
          <w:tcPr>
            <w:tcW w:w="942" w:type="dxa"/>
          </w:tcPr>
          <w:p w14:paraId="0C85D9ED" w14:textId="77777777" w:rsidR="00045ECE" w:rsidRPr="003C5A59" w:rsidRDefault="00EF0937" w:rsidP="00D251A1">
            <w:pPr>
              <w:pStyle w:val="ListParagraph"/>
              <w:ind w:left="0"/>
              <w:jc w:val="both"/>
              <w:rPr>
                <w:rFonts w:ascii="Arial" w:hAnsi="Arial" w:cs="Arial"/>
                <w:sz w:val="20"/>
                <w:szCs w:val="20"/>
              </w:rPr>
            </w:pPr>
            <w:r>
              <w:rPr>
                <w:rFonts w:ascii="Arial" w:hAnsi="Arial" w:cs="Arial"/>
                <w:sz w:val="20"/>
                <w:szCs w:val="20"/>
                <w:lang w:val="cy-GB"/>
              </w:rPr>
              <w:t>NZC-19</w:t>
            </w:r>
          </w:p>
        </w:tc>
        <w:tc>
          <w:tcPr>
            <w:tcW w:w="5963" w:type="dxa"/>
          </w:tcPr>
          <w:p w14:paraId="06061352" w14:textId="77777777" w:rsidR="00045ECE" w:rsidRPr="003C5A59" w:rsidRDefault="00EF0937" w:rsidP="00D251A1">
            <w:pPr>
              <w:pStyle w:val="ListParagraph"/>
              <w:ind w:left="0"/>
              <w:jc w:val="both"/>
              <w:rPr>
                <w:rFonts w:ascii="Arial" w:hAnsi="Arial" w:cs="Arial"/>
                <w:sz w:val="20"/>
                <w:szCs w:val="20"/>
              </w:rPr>
            </w:pPr>
            <w:r>
              <w:rPr>
                <w:rFonts w:ascii="Arial" w:hAnsi="Arial" w:cs="Arial"/>
                <w:sz w:val="20"/>
                <w:szCs w:val="20"/>
                <w:lang w:val="cy-GB"/>
              </w:rPr>
              <w:t>Gweithio gyda phartneriaid Bwrdd Gwasanaethau Cyhoeddus Sir Gaerfyrddin i nodi a datblygu cyfleoedd i gydweithio gyda golwg ar leihau carbon</w:t>
            </w:r>
          </w:p>
        </w:tc>
        <w:tc>
          <w:tcPr>
            <w:tcW w:w="2335" w:type="dxa"/>
          </w:tcPr>
          <w:p w14:paraId="321FE970" w14:textId="77777777" w:rsidR="00045ECE" w:rsidRPr="00FD7665" w:rsidRDefault="00EF0937" w:rsidP="00D251A1">
            <w:pPr>
              <w:jc w:val="center"/>
              <w:rPr>
                <w:rFonts w:ascii="Arial" w:hAnsi="Arial" w:cs="Arial"/>
                <w:sz w:val="16"/>
                <w:szCs w:val="16"/>
              </w:rPr>
            </w:pPr>
            <w:r w:rsidRPr="00FD7665">
              <w:rPr>
                <w:rFonts w:ascii="Arial" w:hAnsi="Arial" w:cs="Arial"/>
                <w:sz w:val="16"/>
                <w:szCs w:val="16"/>
                <w:lang w:val="cy-GB"/>
              </w:rPr>
              <w:t>Cynaliadwy</w:t>
            </w:r>
          </w:p>
          <w:p w14:paraId="0D4B2D74" w14:textId="77777777" w:rsidR="00045ECE" w:rsidRPr="00FD7665" w:rsidRDefault="00EF0937" w:rsidP="00D251A1">
            <w:pPr>
              <w:pStyle w:val="ListParagraph"/>
              <w:ind w:left="0"/>
              <w:jc w:val="center"/>
              <w:rPr>
                <w:rFonts w:ascii="Arial" w:hAnsi="Arial" w:cs="Arial"/>
                <w:sz w:val="16"/>
                <w:szCs w:val="16"/>
              </w:rPr>
            </w:pPr>
            <w:r w:rsidRPr="00FD7665">
              <w:rPr>
                <w:rFonts w:ascii="Arial" w:hAnsi="Arial" w:cs="Arial"/>
                <w:sz w:val="16"/>
                <w:szCs w:val="16"/>
                <w:lang w:val="cy-GB"/>
              </w:rPr>
              <w:t>Rheolwr Datblygu</w:t>
            </w:r>
          </w:p>
        </w:tc>
        <w:tc>
          <w:tcPr>
            <w:tcW w:w="959" w:type="dxa"/>
            <w:shd w:val="clear" w:color="auto" w:fill="FFE599" w:themeFill="accent4" w:themeFillTint="66"/>
          </w:tcPr>
          <w:p w14:paraId="181B84B9" w14:textId="77777777" w:rsidR="00045ECE" w:rsidRPr="00FD7665" w:rsidRDefault="00EF0937" w:rsidP="00D251A1">
            <w:pPr>
              <w:pStyle w:val="ListParagraph"/>
              <w:ind w:left="0"/>
              <w:jc w:val="center"/>
              <w:rPr>
                <w:rFonts w:ascii="Arial" w:hAnsi="Arial" w:cs="Arial"/>
                <w:sz w:val="16"/>
                <w:szCs w:val="16"/>
              </w:rPr>
            </w:pPr>
            <w:r w:rsidRPr="00FD7665">
              <w:rPr>
                <w:rFonts w:ascii="Arial" w:hAnsi="Arial" w:cs="Arial"/>
                <w:sz w:val="16"/>
                <w:szCs w:val="16"/>
                <w:lang w:val="cy-GB"/>
              </w:rPr>
              <w:t>Parhaus</w:t>
            </w:r>
          </w:p>
        </w:tc>
      </w:tr>
      <w:tr w:rsidR="0054701B" w14:paraId="6766268D" w14:textId="77777777" w:rsidTr="005A0396">
        <w:tc>
          <w:tcPr>
            <w:tcW w:w="942" w:type="dxa"/>
          </w:tcPr>
          <w:p w14:paraId="350F12AD" w14:textId="77777777" w:rsidR="00045ECE" w:rsidRPr="003C5A59" w:rsidRDefault="00EF0937" w:rsidP="00D251A1">
            <w:pPr>
              <w:pStyle w:val="ListParagraph"/>
              <w:ind w:left="0"/>
              <w:jc w:val="both"/>
              <w:rPr>
                <w:rFonts w:ascii="Arial" w:hAnsi="Arial" w:cs="Arial"/>
                <w:sz w:val="20"/>
                <w:szCs w:val="20"/>
              </w:rPr>
            </w:pPr>
            <w:r>
              <w:rPr>
                <w:rFonts w:ascii="Arial" w:hAnsi="Arial" w:cs="Arial"/>
                <w:sz w:val="20"/>
                <w:szCs w:val="20"/>
                <w:lang w:val="cy-GB"/>
              </w:rPr>
              <w:t>NZC-20</w:t>
            </w:r>
          </w:p>
        </w:tc>
        <w:tc>
          <w:tcPr>
            <w:tcW w:w="5963" w:type="dxa"/>
          </w:tcPr>
          <w:p w14:paraId="1E4C4081" w14:textId="77777777" w:rsidR="00045ECE" w:rsidRPr="003C5A59" w:rsidRDefault="00EF0937" w:rsidP="00D251A1">
            <w:pPr>
              <w:pStyle w:val="ListParagraph"/>
              <w:ind w:left="0"/>
              <w:jc w:val="both"/>
              <w:rPr>
                <w:rFonts w:ascii="Arial" w:hAnsi="Arial" w:cs="Arial"/>
                <w:sz w:val="20"/>
                <w:szCs w:val="20"/>
              </w:rPr>
            </w:pPr>
            <w:r w:rsidRPr="00E26BE6">
              <w:rPr>
                <w:rFonts w:ascii="Arial" w:hAnsi="Arial" w:cs="Arial"/>
                <w:sz w:val="20"/>
                <w:szCs w:val="20"/>
                <w:lang w:val="cy-GB"/>
              </w:rPr>
              <w:t>Gweithio gyda phartneriaid yn Llywodraeth Cymru a Dinas-ranbarth Bae Abertawe i sefydlu Cynllun Ynni Rhanbarthol ar gyfer De-orllewin Cymru</w:t>
            </w:r>
          </w:p>
        </w:tc>
        <w:tc>
          <w:tcPr>
            <w:tcW w:w="2335" w:type="dxa"/>
          </w:tcPr>
          <w:p w14:paraId="6E535D8B" w14:textId="77777777" w:rsidR="00045ECE" w:rsidRDefault="00EF0937" w:rsidP="00D251A1">
            <w:pPr>
              <w:pStyle w:val="ListParagraph"/>
              <w:ind w:left="0"/>
              <w:jc w:val="center"/>
              <w:rPr>
                <w:rFonts w:ascii="Arial" w:hAnsi="Arial" w:cs="Arial"/>
                <w:strike/>
                <w:sz w:val="16"/>
                <w:szCs w:val="16"/>
              </w:rPr>
            </w:pPr>
            <w:r w:rsidRPr="005A0396">
              <w:rPr>
                <w:rFonts w:ascii="Arial" w:hAnsi="Arial" w:cs="Arial"/>
                <w:strike/>
                <w:sz w:val="16"/>
                <w:szCs w:val="16"/>
                <w:lang w:val="cy-GB"/>
              </w:rPr>
              <w:t>Pennaeth Adfywio</w:t>
            </w:r>
          </w:p>
          <w:p w14:paraId="0F387EAE" w14:textId="77777777" w:rsidR="005A0396" w:rsidRPr="005A0396" w:rsidRDefault="00EF0937" w:rsidP="00D251A1">
            <w:pPr>
              <w:pStyle w:val="ListParagraph"/>
              <w:ind w:left="0"/>
              <w:jc w:val="center"/>
              <w:rPr>
                <w:rFonts w:ascii="Arial" w:hAnsi="Arial" w:cs="Arial"/>
                <w:sz w:val="16"/>
                <w:szCs w:val="16"/>
              </w:rPr>
            </w:pPr>
            <w:r w:rsidRPr="005A0396">
              <w:rPr>
                <w:rFonts w:ascii="Arial" w:hAnsi="Arial" w:cs="Arial"/>
                <w:sz w:val="16"/>
                <w:szCs w:val="16"/>
                <w:lang w:val="cy-GB"/>
              </w:rPr>
              <w:t>Pennaeth Lle a Chynaliadwyedd</w:t>
            </w:r>
          </w:p>
        </w:tc>
        <w:tc>
          <w:tcPr>
            <w:tcW w:w="959" w:type="dxa"/>
            <w:shd w:val="clear" w:color="auto" w:fill="FFE599" w:themeFill="accent4" w:themeFillTint="66"/>
          </w:tcPr>
          <w:p w14:paraId="0560A352" w14:textId="77777777" w:rsidR="00045ECE" w:rsidRPr="00FD7665" w:rsidRDefault="00EF0937" w:rsidP="00D251A1">
            <w:pPr>
              <w:pStyle w:val="ListParagraph"/>
              <w:ind w:left="0"/>
              <w:jc w:val="center"/>
              <w:rPr>
                <w:rFonts w:ascii="Arial" w:hAnsi="Arial" w:cs="Arial"/>
                <w:sz w:val="16"/>
                <w:szCs w:val="16"/>
              </w:rPr>
            </w:pPr>
            <w:r>
              <w:rPr>
                <w:rFonts w:ascii="Arial" w:hAnsi="Arial" w:cs="Arial"/>
                <w:sz w:val="16"/>
                <w:szCs w:val="16"/>
                <w:lang w:val="cy-GB"/>
              </w:rPr>
              <w:t>Parhaus</w:t>
            </w:r>
          </w:p>
        </w:tc>
      </w:tr>
    </w:tbl>
    <w:p w14:paraId="54E1DE0A" w14:textId="77777777" w:rsidR="00045ECE" w:rsidRDefault="00045ECE" w:rsidP="00045ECE">
      <w:pPr>
        <w:rPr>
          <w:rFonts w:ascii="Arial" w:hAnsi="Arial" w:cs="Arial"/>
          <w:b/>
          <w:sz w:val="28"/>
          <w:szCs w:val="28"/>
        </w:rPr>
      </w:pPr>
    </w:p>
    <w:tbl>
      <w:tblPr>
        <w:tblStyle w:val="TableGrid"/>
        <w:tblW w:w="0" w:type="auto"/>
        <w:tblInd w:w="-5" w:type="dxa"/>
        <w:tblLook w:val="04A0" w:firstRow="1" w:lastRow="0" w:firstColumn="1" w:lastColumn="0" w:noHBand="0" w:noVBand="1"/>
      </w:tblPr>
      <w:tblGrid>
        <w:gridCol w:w="967"/>
        <w:gridCol w:w="5979"/>
        <w:gridCol w:w="2282"/>
        <w:gridCol w:w="971"/>
      </w:tblGrid>
      <w:tr w:rsidR="0054701B" w14:paraId="1C800BD3" w14:textId="77777777" w:rsidTr="005A0396">
        <w:tc>
          <w:tcPr>
            <w:tcW w:w="10199" w:type="dxa"/>
            <w:gridSpan w:val="4"/>
            <w:shd w:val="clear" w:color="auto" w:fill="000000" w:themeFill="text1"/>
          </w:tcPr>
          <w:p w14:paraId="78101845" w14:textId="77777777" w:rsidR="00045ECE" w:rsidRDefault="00EF0937" w:rsidP="00D251A1">
            <w:pPr>
              <w:rPr>
                <w:rFonts w:ascii="Arial" w:hAnsi="Arial" w:cs="Arial"/>
                <w:b/>
                <w:sz w:val="28"/>
                <w:szCs w:val="28"/>
              </w:rPr>
            </w:pPr>
            <w:r w:rsidRPr="00E51A8D">
              <w:rPr>
                <w:rFonts w:ascii="Arial" w:hAnsi="Arial" w:cs="Arial"/>
                <w:b/>
                <w:bCs/>
                <w:sz w:val="20"/>
                <w:szCs w:val="20"/>
                <w:lang w:val="cy-GB"/>
              </w:rPr>
              <w:t>Cydweithio ag arbenigwyr o'r sector preifat a'r 3</w:t>
            </w:r>
            <w:r w:rsidRPr="00E51A8D">
              <w:rPr>
                <w:rFonts w:ascii="Arial" w:hAnsi="Arial" w:cs="Arial"/>
                <w:b/>
                <w:bCs/>
                <w:sz w:val="20"/>
                <w:szCs w:val="20"/>
                <w:vertAlign w:val="superscript"/>
                <w:lang w:val="cy-GB"/>
              </w:rPr>
              <w:t>ydd</w:t>
            </w:r>
            <w:r w:rsidRPr="00E51A8D">
              <w:rPr>
                <w:rFonts w:ascii="Arial" w:hAnsi="Arial" w:cs="Arial"/>
                <w:b/>
                <w:bCs/>
                <w:sz w:val="20"/>
                <w:szCs w:val="20"/>
                <w:lang w:val="cy-GB"/>
              </w:rPr>
              <w:t xml:space="preserve"> sector</w:t>
            </w:r>
          </w:p>
        </w:tc>
      </w:tr>
      <w:tr w:rsidR="0054701B" w14:paraId="3547958F" w14:textId="77777777" w:rsidTr="005A0396">
        <w:tc>
          <w:tcPr>
            <w:tcW w:w="967" w:type="dxa"/>
          </w:tcPr>
          <w:p w14:paraId="775261C2" w14:textId="77777777" w:rsidR="00045ECE" w:rsidRPr="003C5A59" w:rsidRDefault="00EF0937" w:rsidP="00D251A1">
            <w:pPr>
              <w:pStyle w:val="ListParagraph"/>
              <w:ind w:left="0"/>
              <w:jc w:val="both"/>
              <w:rPr>
                <w:rFonts w:ascii="Arial" w:hAnsi="Arial" w:cs="Arial"/>
                <w:sz w:val="20"/>
                <w:szCs w:val="20"/>
              </w:rPr>
            </w:pPr>
            <w:r>
              <w:rPr>
                <w:rFonts w:ascii="Arial" w:hAnsi="Arial" w:cs="Arial"/>
                <w:sz w:val="20"/>
                <w:szCs w:val="20"/>
                <w:lang w:val="cy-GB"/>
              </w:rPr>
              <w:t>NZC-21</w:t>
            </w:r>
          </w:p>
        </w:tc>
        <w:tc>
          <w:tcPr>
            <w:tcW w:w="5979" w:type="dxa"/>
          </w:tcPr>
          <w:p w14:paraId="2E7D53F4" w14:textId="77777777" w:rsidR="00045ECE" w:rsidRPr="003C5A59" w:rsidRDefault="00EF0937" w:rsidP="00D251A1">
            <w:pPr>
              <w:pStyle w:val="ListParagraph"/>
              <w:ind w:left="0"/>
              <w:jc w:val="both"/>
              <w:rPr>
                <w:rFonts w:ascii="Arial" w:hAnsi="Arial" w:cs="Arial"/>
                <w:sz w:val="20"/>
                <w:szCs w:val="20"/>
              </w:rPr>
            </w:pPr>
            <w:r>
              <w:rPr>
                <w:rFonts w:ascii="Arial" w:hAnsi="Arial" w:cs="Arial"/>
                <w:sz w:val="20"/>
                <w:szCs w:val="20"/>
                <w:lang w:val="cy-GB"/>
              </w:rPr>
              <w:t>Gweithio gyda chontractwyr y Cyngor i archwilio dulliau arloesol o leihau carbon</w:t>
            </w:r>
          </w:p>
        </w:tc>
        <w:tc>
          <w:tcPr>
            <w:tcW w:w="2282" w:type="dxa"/>
          </w:tcPr>
          <w:p w14:paraId="190A7084" w14:textId="77777777" w:rsidR="00045ECE" w:rsidRPr="00FD7665" w:rsidRDefault="00EF0937" w:rsidP="00D251A1">
            <w:pPr>
              <w:pStyle w:val="ListParagraph"/>
              <w:ind w:left="0"/>
              <w:jc w:val="center"/>
              <w:rPr>
                <w:rFonts w:ascii="Arial" w:hAnsi="Arial" w:cs="Arial"/>
                <w:sz w:val="16"/>
                <w:szCs w:val="16"/>
              </w:rPr>
            </w:pPr>
            <w:r w:rsidRPr="00FD7665">
              <w:rPr>
                <w:rFonts w:ascii="Arial" w:hAnsi="Arial" w:cs="Arial"/>
                <w:sz w:val="16"/>
                <w:szCs w:val="16"/>
                <w:lang w:val="cy-GB"/>
              </w:rPr>
              <w:t>Amrywiol</w:t>
            </w:r>
          </w:p>
        </w:tc>
        <w:tc>
          <w:tcPr>
            <w:tcW w:w="971" w:type="dxa"/>
            <w:shd w:val="clear" w:color="auto" w:fill="FFE599" w:themeFill="accent4" w:themeFillTint="66"/>
          </w:tcPr>
          <w:p w14:paraId="408B2642" w14:textId="77777777" w:rsidR="00045ECE" w:rsidRPr="00FD7665" w:rsidRDefault="00EF0937" w:rsidP="00D251A1">
            <w:pPr>
              <w:pStyle w:val="ListParagraph"/>
              <w:ind w:left="0"/>
              <w:jc w:val="center"/>
              <w:rPr>
                <w:rFonts w:ascii="Arial" w:hAnsi="Arial" w:cs="Arial"/>
                <w:sz w:val="16"/>
                <w:szCs w:val="16"/>
              </w:rPr>
            </w:pPr>
            <w:r w:rsidRPr="00FD7665">
              <w:rPr>
                <w:rFonts w:ascii="Arial" w:hAnsi="Arial" w:cs="Arial"/>
                <w:sz w:val="16"/>
                <w:szCs w:val="16"/>
                <w:lang w:val="cy-GB"/>
              </w:rPr>
              <w:t>Parhaus</w:t>
            </w:r>
          </w:p>
        </w:tc>
      </w:tr>
      <w:tr w:rsidR="0054701B" w14:paraId="1841DB68" w14:textId="77777777" w:rsidTr="005A0396">
        <w:tc>
          <w:tcPr>
            <w:tcW w:w="967" w:type="dxa"/>
          </w:tcPr>
          <w:p w14:paraId="164151CA" w14:textId="77777777" w:rsidR="00045ECE" w:rsidRDefault="00EF0937" w:rsidP="00D251A1">
            <w:pPr>
              <w:pStyle w:val="ListParagraph"/>
              <w:ind w:left="0"/>
              <w:jc w:val="both"/>
              <w:rPr>
                <w:rFonts w:ascii="Arial" w:hAnsi="Arial" w:cs="Arial"/>
                <w:sz w:val="20"/>
                <w:szCs w:val="20"/>
              </w:rPr>
            </w:pPr>
            <w:r>
              <w:rPr>
                <w:rFonts w:ascii="Arial" w:hAnsi="Arial" w:cs="Arial"/>
                <w:sz w:val="20"/>
                <w:szCs w:val="20"/>
                <w:lang w:val="cy-GB"/>
              </w:rPr>
              <w:t>NZC-22</w:t>
            </w:r>
          </w:p>
        </w:tc>
        <w:tc>
          <w:tcPr>
            <w:tcW w:w="5979" w:type="dxa"/>
          </w:tcPr>
          <w:p w14:paraId="62EB66C2" w14:textId="77777777" w:rsidR="00045ECE" w:rsidRPr="004E4CEC" w:rsidRDefault="00EF0937" w:rsidP="00D251A1">
            <w:pPr>
              <w:pStyle w:val="ListParagraph"/>
              <w:ind w:left="0"/>
              <w:jc w:val="both"/>
              <w:rPr>
                <w:rFonts w:ascii="Arial" w:hAnsi="Arial" w:cs="Arial"/>
                <w:sz w:val="20"/>
                <w:szCs w:val="20"/>
              </w:rPr>
            </w:pPr>
            <w:r>
              <w:rPr>
                <w:rFonts w:ascii="Arial" w:hAnsi="Arial" w:cs="Arial"/>
                <w:sz w:val="20"/>
                <w:szCs w:val="20"/>
                <w:lang w:val="cy-GB"/>
              </w:rPr>
              <w:t>Cymryd rhan yn Rhwydwaith Amgylchedd 3</w:t>
            </w:r>
            <w:r>
              <w:rPr>
                <w:rFonts w:ascii="Arial" w:hAnsi="Arial" w:cs="Arial"/>
                <w:sz w:val="20"/>
                <w:szCs w:val="20"/>
                <w:vertAlign w:val="superscript"/>
                <w:lang w:val="cy-GB"/>
              </w:rPr>
              <w:t>ydd</w:t>
            </w:r>
            <w:r>
              <w:rPr>
                <w:rFonts w:ascii="Arial" w:hAnsi="Arial" w:cs="Arial"/>
                <w:sz w:val="20"/>
                <w:szCs w:val="20"/>
                <w:lang w:val="cy-GB"/>
              </w:rPr>
              <w:t xml:space="preserve"> Sector Sir Gaerfyrddin a sefydlwyd gan Gymdeithas Gwasanaethau Gwirfoddol Sir Gaerfyrddin (CAVS)</w:t>
            </w:r>
          </w:p>
        </w:tc>
        <w:tc>
          <w:tcPr>
            <w:tcW w:w="2282" w:type="dxa"/>
          </w:tcPr>
          <w:p w14:paraId="7BD1F90A" w14:textId="77777777" w:rsidR="00045ECE" w:rsidRPr="00FD7665" w:rsidRDefault="00EF0937" w:rsidP="00D251A1">
            <w:pPr>
              <w:pStyle w:val="ListParagraph"/>
              <w:ind w:left="0"/>
              <w:jc w:val="center"/>
              <w:rPr>
                <w:rFonts w:ascii="Arial" w:hAnsi="Arial" w:cs="Arial"/>
                <w:sz w:val="16"/>
                <w:szCs w:val="16"/>
              </w:rPr>
            </w:pPr>
            <w:r w:rsidRPr="00FD7665">
              <w:rPr>
                <w:rFonts w:ascii="Arial" w:hAnsi="Arial" w:cs="Arial"/>
                <w:sz w:val="16"/>
                <w:szCs w:val="16"/>
                <w:lang w:val="cy-GB"/>
              </w:rPr>
              <w:t>Amrywiol</w:t>
            </w:r>
          </w:p>
        </w:tc>
        <w:tc>
          <w:tcPr>
            <w:tcW w:w="971" w:type="dxa"/>
            <w:shd w:val="clear" w:color="auto" w:fill="FFE599" w:themeFill="accent4" w:themeFillTint="66"/>
          </w:tcPr>
          <w:p w14:paraId="414BE94C" w14:textId="77777777" w:rsidR="00045ECE" w:rsidRPr="00FD7665" w:rsidRDefault="00EF0937" w:rsidP="00D251A1">
            <w:pPr>
              <w:pStyle w:val="ListParagraph"/>
              <w:ind w:left="0"/>
              <w:jc w:val="center"/>
              <w:rPr>
                <w:rFonts w:ascii="Arial" w:hAnsi="Arial" w:cs="Arial"/>
                <w:sz w:val="16"/>
                <w:szCs w:val="16"/>
              </w:rPr>
            </w:pPr>
            <w:r w:rsidRPr="00FD7665">
              <w:rPr>
                <w:rFonts w:ascii="Arial" w:hAnsi="Arial" w:cs="Arial"/>
                <w:sz w:val="16"/>
                <w:szCs w:val="16"/>
                <w:lang w:val="cy-GB"/>
              </w:rPr>
              <w:t>Parhaus</w:t>
            </w:r>
          </w:p>
        </w:tc>
      </w:tr>
      <w:tr w:rsidR="0054701B" w14:paraId="2A6006F5" w14:textId="77777777" w:rsidTr="005A0396">
        <w:tc>
          <w:tcPr>
            <w:tcW w:w="967" w:type="dxa"/>
          </w:tcPr>
          <w:p w14:paraId="318AF39B" w14:textId="77777777" w:rsidR="00045ECE" w:rsidRPr="003C5A59" w:rsidRDefault="00EF0937" w:rsidP="00D251A1">
            <w:pPr>
              <w:pStyle w:val="ListParagraph"/>
              <w:ind w:left="0"/>
              <w:jc w:val="both"/>
              <w:rPr>
                <w:rFonts w:ascii="Arial" w:hAnsi="Arial" w:cs="Arial"/>
                <w:sz w:val="20"/>
                <w:szCs w:val="20"/>
              </w:rPr>
            </w:pPr>
            <w:r>
              <w:rPr>
                <w:rFonts w:ascii="Arial" w:hAnsi="Arial" w:cs="Arial"/>
                <w:sz w:val="20"/>
                <w:szCs w:val="20"/>
                <w:lang w:val="cy-GB"/>
              </w:rPr>
              <w:t>NZC-23</w:t>
            </w:r>
          </w:p>
        </w:tc>
        <w:tc>
          <w:tcPr>
            <w:tcW w:w="5979" w:type="dxa"/>
          </w:tcPr>
          <w:p w14:paraId="3AB05E72" w14:textId="77777777" w:rsidR="00045ECE" w:rsidRPr="003C5A59" w:rsidRDefault="00EF0937" w:rsidP="00D251A1">
            <w:pPr>
              <w:pStyle w:val="ListParagraph"/>
              <w:ind w:left="0"/>
              <w:jc w:val="both"/>
              <w:rPr>
                <w:rFonts w:ascii="Arial" w:hAnsi="Arial" w:cs="Arial"/>
                <w:sz w:val="20"/>
                <w:szCs w:val="20"/>
              </w:rPr>
            </w:pPr>
            <w:r w:rsidRPr="00E26BE6">
              <w:rPr>
                <w:rFonts w:ascii="Arial" w:hAnsi="Arial" w:cs="Arial"/>
                <w:sz w:val="20"/>
                <w:szCs w:val="20"/>
                <w:lang w:val="cy-GB"/>
              </w:rPr>
              <w:t>Gweithio gydag Ynni Sir Gâr, ac eraill, i gyflawni a chefnogi prosiectau ynni adnewyddadwy lleol</w:t>
            </w:r>
          </w:p>
        </w:tc>
        <w:tc>
          <w:tcPr>
            <w:tcW w:w="2282" w:type="dxa"/>
          </w:tcPr>
          <w:p w14:paraId="1B240CCA" w14:textId="77777777" w:rsidR="00045ECE" w:rsidRDefault="00EF0937" w:rsidP="00D251A1">
            <w:pPr>
              <w:pStyle w:val="ListParagraph"/>
              <w:ind w:left="0"/>
              <w:jc w:val="center"/>
              <w:rPr>
                <w:rFonts w:ascii="Arial" w:hAnsi="Arial" w:cs="Arial"/>
                <w:sz w:val="16"/>
                <w:szCs w:val="16"/>
              </w:rPr>
            </w:pPr>
            <w:r w:rsidRPr="00FD7665">
              <w:rPr>
                <w:rFonts w:ascii="Arial" w:hAnsi="Arial" w:cs="Arial"/>
                <w:sz w:val="16"/>
                <w:szCs w:val="16"/>
                <w:lang w:val="cy-GB"/>
              </w:rPr>
              <w:t>Cynaliadwy</w:t>
            </w:r>
          </w:p>
          <w:p w14:paraId="510B5EE6" w14:textId="77777777" w:rsidR="00045ECE" w:rsidRPr="00FD7665" w:rsidRDefault="00EF0937" w:rsidP="00D251A1">
            <w:pPr>
              <w:pStyle w:val="ListParagraph"/>
              <w:ind w:left="0"/>
              <w:jc w:val="center"/>
              <w:rPr>
                <w:rFonts w:ascii="Arial" w:hAnsi="Arial" w:cs="Arial"/>
                <w:sz w:val="16"/>
                <w:szCs w:val="16"/>
              </w:rPr>
            </w:pPr>
            <w:r w:rsidRPr="00FD7665">
              <w:rPr>
                <w:rFonts w:ascii="Arial" w:hAnsi="Arial" w:cs="Arial"/>
                <w:sz w:val="16"/>
                <w:szCs w:val="16"/>
                <w:lang w:val="cy-GB"/>
              </w:rPr>
              <w:t>Rheolwr Datblygu</w:t>
            </w:r>
          </w:p>
        </w:tc>
        <w:tc>
          <w:tcPr>
            <w:tcW w:w="971" w:type="dxa"/>
            <w:shd w:val="clear" w:color="auto" w:fill="FFE599" w:themeFill="accent4" w:themeFillTint="66"/>
          </w:tcPr>
          <w:p w14:paraId="3C447C44" w14:textId="77777777" w:rsidR="00045ECE" w:rsidRPr="00FD7665" w:rsidRDefault="00EF0937" w:rsidP="00D251A1">
            <w:pPr>
              <w:pStyle w:val="ListParagraph"/>
              <w:ind w:left="0"/>
              <w:jc w:val="center"/>
              <w:rPr>
                <w:rFonts w:ascii="Arial" w:hAnsi="Arial" w:cs="Arial"/>
                <w:sz w:val="16"/>
                <w:szCs w:val="16"/>
              </w:rPr>
            </w:pPr>
            <w:r w:rsidRPr="00FD7665">
              <w:rPr>
                <w:rFonts w:ascii="Arial" w:hAnsi="Arial" w:cs="Arial"/>
                <w:sz w:val="16"/>
                <w:szCs w:val="16"/>
                <w:lang w:val="cy-GB"/>
              </w:rPr>
              <w:t>Parhaus</w:t>
            </w:r>
          </w:p>
        </w:tc>
      </w:tr>
    </w:tbl>
    <w:p w14:paraId="40F7BF11" w14:textId="77777777" w:rsidR="00045ECE" w:rsidRDefault="00045ECE" w:rsidP="00045ECE">
      <w:pPr>
        <w:rPr>
          <w:rFonts w:ascii="Arial" w:hAnsi="Arial" w:cs="Arial"/>
          <w:b/>
          <w:sz w:val="28"/>
          <w:szCs w:val="28"/>
        </w:rPr>
      </w:pPr>
    </w:p>
    <w:tbl>
      <w:tblPr>
        <w:tblStyle w:val="TableGrid"/>
        <w:tblW w:w="0" w:type="auto"/>
        <w:tblInd w:w="-5" w:type="dxa"/>
        <w:tblLook w:val="04A0" w:firstRow="1" w:lastRow="0" w:firstColumn="1" w:lastColumn="0" w:noHBand="0" w:noVBand="1"/>
      </w:tblPr>
      <w:tblGrid>
        <w:gridCol w:w="967"/>
        <w:gridCol w:w="5964"/>
        <w:gridCol w:w="2286"/>
        <w:gridCol w:w="982"/>
      </w:tblGrid>
      <w:tr w:rsidR="0054701B" w14:paraId="263A1A24" w14:textId="77777777" w:rsidTr="005A0396">
        <w:tc>
          <w:tcPr>
            <w:tcW w:w="10199" w:type="dxa"/>
            <w:gridSpan w:val="4"/>
            <w:shd w:val="clear" w:color="auto" w:fill="000000" w:themeFill="text1"/>
          </w:tcPr>
          <w:p w14:paraId="7B69D5C0" w14:textId="77777777" w:rsidR="00045ECE" w:rsidRDefault="00EF0937" w:rsidP="00D251A1">
            <w:pPr>
              <w:rPr>
                <w:rFonts w:ascii="Arial" w:hAnsi="Arial" w:cs="Arial"/>
                <w:b/>
                <w:sz w:val="28"/>
                <w:szCs w:val="28"/>
              </w:rPr>
            </w:pPr>
            <w:r>
              <w:rPr>
                <w:rFonts w:ascii="Arial" w:hAnsi="Arial" w:cs="Arial"/>
                <w:b/>
                <w:bCs/>
                <w:sz w:val="20"/>
                <w:szCs w:val="20"/>
                <w:lang w:val="cy-GB"/>
              </w:rPr>
              <w:t>Integreiddio a Chyfathrebu</w:t>
            </w:r>
          </w:p>
        </w:tc>
      </w:tr>
      <w:tr w:rsidR="0054701B" w14:paraId="0B55258E" w14:textId="77777777" w:rsidTr="005A0396">
        <w:tc>
          <w:tcPr>
            <w:tcW w:w="968" w:type="dxa"/>
          </w:tcPr>
          <w:p w14:paraId="1E09A66E" w14:textId="77777777" w:rsidR="00045ECE" w:rsidRPr="003C5A59" w:rsidRDefault="00EF0937" w:rsidP="00D251A1">
            <w:pPr>
              <w:pStyle w:val="ListParagraph"/>
              <w:ind w:left="0"/>
              <w:jc w:val="both"/>
              <w:rPr>
                <w:rFonts w:ascii="Arial" w:hAnsi="Arial" w:cs="Arial"/>
                <w:sz w:val="20"/>
                <w:szCs w:val="20"/>
              </w:rPr>
            </w:pPr>
            <w:r>
              <w:rPr>
                <w:rFonts w:ascii="Arial" w:hAnsi="Arial" w:cs="Arial"/>
                <w:sz w:val="20"/>
                <w:szCs w:val="20"/>
                <w:lang w:val="cy-GB"/>
              </w:rPr>
              <w:t>NZC-24</w:t>
            </w:r>
          </w:p>
        </w:tc>
        <w:tc>
          <w:tcPr>
            <w:tcW w:w="5978" w:type="dxa"/>
          </w:tcPr>
          <w:p w14:paraId="73428B25" w14:textId="77777777" w:rsidR="00045ECE" w:rsidRPr="003C5A59" w:rsidRDefault="00EF0937" w:rsidP="00D251A1">
            <w:pPr>
              <w:pStyle w:val="ListParagraph"/>
              <w:ind w:left="0"/>
              <w:jc w:val="both"/>
              <w:rPr>
                <w:rFonts w:ascii="Arial" w:hAnsi="Arial" w:cs="Arial"/>
                <w:sz w:val="20"/>
                <w:szCs w:val="20"/>
              </w:rPr>
            </w:pPr>
            <w:r w:rsidRPr="00E164DE">
              <w:rPr>
                <w:rFonts w:ascii="Arial" w:hAnsi="Arial" w:cs="Arial"/>
                <w:sz w:val="20"/>
                <w:szCs w:val="20"/>
                <w:lang w:val="cy-GB"/>
              </w:rPr>
              <w:t>Cynnal arolwg staff i nodi sut y gall unigolion gyfrannu at ymrwymiad y Cyngor i ddod yn awdurdod lleol carbon sero-net</w:t>
            </w:r>
          </w:p>
        </w:tc>
        <w:tc>
          <w:tcPr>
            <w:tcW w:w="2289" w:type="dxa"/>
          </w:tcPr>
          <w:p w14:paraId="5AE10BB1" w14:textId="77777777" w:rsidR="00045ECE" w:rsidRPr="00FD7665" w:rsidRDefault="00EF0937" w:rsidP="00D251A1">
            <w:pPr>
              <w:pStyle w:val="ListParagraph"/>
              <w:ind w:left="0"/>
              <w:jc w:val="center"/>
              <w:rPr>
                <w:rFonts w:ascii="Arial" w:hAnsi="Arial" w:cs="Arial"/>
                <w:sz w:val="16"/>
                <w:szCs w:val="16"/>
              </w:rPr>
            </w:pPr>
            <w:r w:rsidRPr="00A903BE">
              <w:rPr>
                <w:rFonts w:ascii="Arial" w:hAnsi="Arial" w:cs="Arial"/>
                <w:sz w:val="16"/>
                <w:szCs w:val="16"/>
                <w:lang w:val="cy-GB"/>
              </w:rPr>
              <w:t>Rheolwr Marchnata a'r Cyfryngau</w:t>
            </w:r>
          </w:p>
        </w:tc>
        <w:tc>
          <w:tcPr>
            <w:tcW w:w="964" w:type="dxa"/>
            <w:shd w:val="clear" w:color="auto" w:fill="FF0000"/>
          </w:tcPr>
          <w:p w14:paraId="068A6BE2" w14:textId="77777777" w:rsidR="00045ECE" w:rsidRPr="008A5D44" w:rsidRDefault="00EF0937" w:rsidP="00D251A1">
            <w:pPr>
              <w:pStyle w:val="ListParagraph"/>
              <w:ind w:left="0"/>
              <w:jc w:val="center"/>
              <w:rPr>
                <w:rFonts w:ascii="Arial" w:hAnsi="Arial" w:cs="Arial"/>
                <w:strike/>
                <w:color w:val="FFFFFF" w:themeColor="background1"/>
                <w:sz w:val="16"/>
                <w:szCs w:val="16"/>
              </w:rPr>
            </w:pPr>
            <w:r w:rsidRPr="008A5D44">
              <w:rPr>
                <w:rFonts w:ascii="Arial" w:hAnsi="Arial" w:cs="Arial"/>
                <w:strike/>
                <w:color w:val="FFFFFF" w:themeColor="background1"/>
                <w:sz w:val="16"/>
                <w:szCs w:val="16"/>
                <w:lang w:val="cy-GB"/>
              </w:rPr>
              <w:t>Mai 2020</w:t>
            </w:r>
          </w:p>
          <w:p w14:paraId="075963C5" w14:textId="77777777" w:rsidR="00045ECE" w:rsidRPr="008A5D44" w:rsidRDefault="00EF0937" w:rsidP="00D251A1">
            <w:pPr>
              <w:pStyle w:val="ListParagraph"/>
              <w:ind w:left="0"/>
              <w:jc w:val="center"/>
              <w:rPr>
                <w:rFonts w:ascii="Arial" w:hAnsi="Arial" w:cs="Arial"/>
                <w:color w:val="FFFFFF" w:themeColor="background1"/>
                <w:sz w:val="16"/>
                <w:szCs w:val="16"/>
              </w:rPr>
            </w:pPr>
            <w:r>
              <w:rPr>
                <w:rFonts w:ascii="Arial" w:hAnsi="Arial" w:cs="Arial"/>
                <w:color w:val="FFFFFF" w:themeColor="background1"/>
                <w:sz w:val="16"/>
                <w:szCs w:val="16"/>
                <w:lang w:val="cy-GB"/>
              </w:rPr>
              <w:t>I'w gadarnhau</w:t>
            </w:r>
          </w:p>
        </w:tc>
      </w:tr>
      <w:tr w:rsidR="0054701B" w14:paraId="450EEC5D" w14:textId="77777777" w:rsidTr="005A0396">
        <w:tc>
          <w:tcPr>
            <w:tcW w:w="968" w:type="dxa"/>
          </w:tcPr>
          <w:p w14:paraId="5C8E79C6" w14:textId="77777777" w:rsidR="00045ECE" w:rsidRPr="003C5A59" w:rsidRDefault="00EF0937" w:rsidP="00D251A1">
            <w:pPr>
              <w:pStyle w:val="ListParagraph"/>
              <w:ind w:left="0"/>
              <w:jc w:val="both"/>
              <w:rPr>
                <w:rFonts w:ascii="Arial" w:hAnsi="Arial" w:cs="Arial"/>
                <w:sz w:val="20"/>
                <w:szCs w:val="20"/>
              </w:rPr>
            </w:pPr>
            <w:r>
              <w:rPr>
                <w:rFonts w:ascii="Arial" w:hAnsi="Arial" w:cs="Arial"/>
                <w:sz w:val="20"/>
                <w:szCs w:val="20"/>
                <w:lang w:val="cy-GB"/>
              </w:rPr>
              <w:t>NZC-25</w:t>
            </w:r>
          </w:p>
        </w:tc>
        <w:tc>
          <w:tcPr>
            <w:tcW w:w="5978" w:type="dxa"/>
          </w:tcPr>
          <w:p w14:paraId="60E27BD1" w14:textId="77777777" w:rsidR="00045ECE" w:rsidRPr="003C5A59" w:rsidRDefault="00EF0937" w:rsidP="00D251A1">
            <w:pPr>
              <w:pStyle w:val="ListParagraph"/>
              <w:ind w:left="0"/>
              <w:jc w:val="both"/>
              <w:rPr>
                <w:rFonts w:ascii="Arial" w:hAnsi="Arial" w:cs="Arial"/>
                <w:sz w:val="20"/>
                <w:szCs w:val="20"/>
              </w:rPr>
            </w:pPr>
            <w:r>
              <w:rPr>
                <w:rFonts w:ascii="Arial" w:hAnsi="Arial" w:cs="Arial"/>
                <w:sz w:val="20"/>
                <w:szCs w:val="20"/>
                <w:lang w:val="cy-GB"/>
              </w:rPr>
              <w:t>Ymgorffori newid yn yr hinsawdd / lleihau carbon mewn proses Asesiad Effaith Integredig i'w chyflwyno gan y Cyngor</w:t>
            </w:r>
          </w:p>
        </w:tc>
        <w:tc>
          <w:tcPr>
            <w:tcW w:w="2289" w:type="dxa"/>
          </w:tcPr>
          <w:p w14:paraId="6BB4E76D" w14:textId="77777777" w:rsidR="00045ECE" w:rsidRPr="00FD7665" w:rsidRDefault="00EF0937" w:rsidP="00D251A1">
            <w:pPr>
              <w:pStyle w:val="ListParagraph"/>
              <w:ind w:left="0"/>
              <w:jc w:val="center"/>
              <w:rPr>
                <w:rFonts w:ascii="Arial" w:hAnsi="Arial" w:cs="Arial"/>
                <w:sz w:val="16"/>
                <w:szCs w:val="16"/>
              </w:rPr>
            </w:pPr>
            <w:r w:rsidRPr="00FF69D1">
              <w:rPr>
                <w:rFonts w:ascii="Arial" w:hAnsi="Arial" w:cs="Arial"/>
                <w:sz w:val="16"/>
                <w:szCs w:val="16"/>
                <w:lang w:val="cy-GB"/>
              </w:rPr>
              <w:t>Y Rheolwr Polisi Corfforaethol a Phartneriaeth</w:t>
            </w:r>
          </w:p>
        </w:tc>
        <w:tc>
          <w:tcPr>
            <w:tcW w:w="964" w:type="dxa"/>
            <w:shd w:val="clear" w:color="auto" w:fill="00B050"/>
          </w:tcPr>
          <w:p w14:paraId="161F2D06" w14:textId="77777777" w:rsidR="00045ECE" w:rsidRPr="008A5D44" w:rsidRDefault="00EF0937" w:rsidP="00D251A1">
            <w:pPr>
              <w:pStyle w:val="ListParagraph"/>
              <w:ind w:left="0"/>
              <w:jc w:val="center"/>
              <w:rPr>
                <w:rFonts w:ascii="Arial" w:hAnsi="Arial" w:cs="Arial"/>
                <w:color w:val="FFFFFF" w:themeColor="background1"/>
                <w:sz w:val="16"/>
                <w:szCs w:val="16"/>
              </w:rPr>
            </w:pPr>
            <w:r>
              <w:rPr>
                <w:rFonts w:ascii="Arial" w:hAnsi="Arial" w:cs="Arial"/>
                <w:color w:val="FFFFFF" w:themeColor="background1"/>
                <w:sz w:val="16"/>
                <w:szCs w:val="16"/>
                <w:lang w:val="cy-GB"/>
              </w:rPr>
              <w:t>I'w gadarnhau</w:t>
            </w:r>
          </w:p>
        </w:tc>
      </w:tr>
      <w:tr w:rsidR="0054701B" w14:paraId="1B080666" w14:textId="77777777" w:rsidTr="005A0396">
        <w:tc>
          <w:tcPr>
            <w:tcW w:w="968" w:type="dxa"/>
          </w:tcPr>
          <w:p w14:paraId="688E7390" w14:textId="77777777" w:rsidR="00045ECE" w:rsidRDefault="00EF0937" w:rsidP="00D251A1">
            <w:pPr>
              <w:pStyle w:val="ListParagraph"/>
              <w:ind w:left="0"/>
              <w:jc w:val="both"/>
              <w:rPr>
                <w:rFonts w:ascii="Arial" w:hAnsi="Arial" w:cs="Arial"/>
                <w:sz w:val="20"/>
                <w:szCs w:val="20"/>
              </w:rPr>
            </w:pPr>
            <w:r>
              <w:rPr>
                <w:rFonts w:ascii="Arial" w:hAnsi="Arial" w:cs="Arial"/>
                <w:sz w:val="20"/>
                <w:szCs w:val="20"/>
                <w:lang w:val="cy-GB"/>
              </w:rPr>
              <w:t>NZC-26</w:t>
            </w:r>
          </w:p>
        </w:tc>
        <w:tc>
          <w:tcPr>
            <w:tcW w:w="5978" w:type="dxa"/>
          </w:tcPr>
          <w:p w14:paraId="3BF45BF7" w14:textId="77777777" w:rsidR="00045ECE" w:rsidRDefault="00EF0937" w:rsidP="00D251A1">
            <w:pPr>
              <w:pStyle w:val="ListParagraph"/>
              <w:ind w:left="0"/>
              <w:jc w:val="both"/>
              <w:rPr>
                <w:rFonts w:ascii="Arial" w:hAnsi="Arial" w:cs="Arial"/>
                <w:sz w:val="20"/>
                <w:szCs w:val="20"/>
              </w:rPr>
            </w:pPr>
            <w:r>
              <w:rPr>
                <w:rFonts w:ascii="Arial" w:hAnsi="Arial" w:cs="Arial"/>
                <w:sz w:val="20"/>
                <w:szCs w:val="20"/>
                <w:lang w:val="cy-GB"/>
              </w:rPr>
              <w:t>Cefnogi'r prosiect '</w:t>
            </w:r>
            <w:proofErr w:type="spellStart"/>
            <w:r>
              <w:rPr>
                <w:rFonts w:ascii="Arial" w:hAnsi="Arial" w:cs="Arial"/>
                <w:sz w:val="20"/>
                <w:szCs w:val="20"/>
                <w:lang w:val="cy-GB"/>
              </w:rPr>
              <w:t>Walk</w:t>
            </w:r>
            <w:proofErr w:type="spellEnd"/>
            <w:r>
              <w:rPr>
                <w:rFonts w:ascii="Arial" w:hAnsi="Arial" w:cs="Arial"/>
                <w:sz w:val="20"/>
                <w:szCs w:val="20"/>
                <w:lang w:val="cy-GB"/>
              </w:rPr>
              <w:t xml:space="preserve"> the </w:t>
            </w:r>
            <w:proofErr w:type="spellStart"/>
            <w:r>
              <w:rPr>
                <w:rFonts w:ascii="Arial" w:hAnsi="Arial" w:cs="Arial"/>
                <w:sz w:val="20"/>
                <w:szCs w:val="20"/>
                <w:lang w:val="cy-GB"/>
              </w:rPr>
              <w:t>Global</w:t>
            </w:r>
            <w:proofErr w:type="spellEnd"/>
            <w:r>
              <w:rPr>
                <w:rFonts w:ascii="Arial" w:hAnsi="Arial" w:cs="Arial"/>
                <w:sz w:val="20"/>
                <w:szCs w:val="20"/>
                <w:lang w:val="cy-GB"/>
              </w:rPr>
              <w:t xml:space="preserve"> </w:t>
            </w:r>
            <w:proofErr w:type="spellStart"/>
            <w:r>
              <w:rPr>
                <w:rFonts w:ascii="Arial" w:hAnsi="Arial" w:cs="Arial"/>
                <w:sz w:val="20"/>
                <w:szCs w:val="20"/>
                <w:lang w:val="cy-GB"/>
              </w:rPr>
              <w:t>Walk</w:t>
            </w:r>
            <w:proofErr w:type="spellEnd"/>
            <w:r>
              <w:rPr>
                <w:rFonts w:ascii="Arial" w:hAnsi="Arial" w:cs="Arial"/>
                <w:sz w:val="20"/>
                <w:szCs w:val="20"/>
                <w:lang w:val="cy-GB"/>
              </w:rPr>
              <w:t>' yn ysgolion y Sir i hyrwyddo ymwybyddiaeth o newid yn yr hinsawdd</w:t>
            </w:r>
          </w:p>
        </w:tc>
        <w:tc>
          <w:tcPr>
            <w:tcW w:w="2289" w:type="dxa"/>
          </w:tcPr>
          <w:p w14:paraId="2878E7DA" w14:textId="77777777" w:rsidR="00045ECE" w:rsidRPr="00FD7665" w:rsidRDefault="00EF0937" w:rsidP="00D251A1">
            <w:pPr>
              <w:pStyle w:val="ListParagraph"/>
              <w:ind w:left="0"/>
              <w:jc w:val="center"/>
              <w:rPr>
                <w:rFonts w:ascii="Arial" w:hAnsi="Arial" w:cs="Arial"/>
                <w:sz w:val="16"/>
                <w:szCs w:val="16"/>
              </w:rPr>
            </w:pPr>
            <w:r w:rsidRPr="000D197E">
              <w:rPr>
                <w:rFonts w:ascii="Arial" w:hAnsi="Arial" w:cs="Arial"/>
                <w:sz w:val="16"/>
                <w:szCs w:val="16"/>
                <w:lang w:val="cy-GB"/>
              </w:rPr>
              <w:t>Swyddog dros Gysylltu ag Ysgolion Rhyngwladol</w:t>
            </w:r>
          </w:p>
        </w:tc>
        <w:tc>
          <w:tcPr>
            <w:tcW w:w="964" w:type="dxa"/>
            <w:shd w:val="clear" w:color="auto" w:fill="00B050"/>
          </w:tcPr>
          <w:p w14:paraId="416356DC" w14:textId="77777777" w:rsidR="00045ECE" w:rsidRPr="008A5D44" w:rsidRDefault="00EF0937" w:rsidP="00D251A1">
            <w:pPr>
              <w:pStyle w:val="ListParagraph"/>
              <w:ind w:left="0"/>
              <w:jc w:val="center"/>
              <w:rPr>
                <w:rFonts w:ascii="Arial" w:hAnsi="Arial" w:cs="Arial"/>
                <w:color w:val="FFFFFF" w:themeColor="background1"/>
                <w:sz w:val="16"/>
                <w:szCs w:val="16"/>
              </w:rPr>
            </w:pPr>
            <w:r w:rsidRPr="008A5D44">
              <w:rPr>
                <w:rFonts w:ascii="Arial" w:hAnsi="Arial" w:cs="Arial"/>
                <w:color w:val="FFFFFF" w:themeColor="background1"/>
                <w:sz w:val="16"/>
                <w:szCs w:val="16"/>
                <w:lang w:val="cy-GB"/>
              </w:rPr>
              <w:t>Mawrth 2021</w:t>
            </w:r>
          </w:p>
        </w:tc>
      </w:tr>
      <w:tr w:rsidR="0054701B" w14:paraId="57982EFB" w14:textId="77777777" w:rsidTr="005A0396">
        <w:tc>
          <w:tcPr>
            <w:tcW w:w="968" w:type="dxa"/>
          </w:tcPr>
          <w:p w14:paraId="1DEA2DAE" w14:textId="77777777" w:rsidR="00045ECE" w:rsidRDefault="00EF0937" w:rsidP="00D251A1">
            <w:pPr>
              <w:pStyle w:val="ListParagraph"/>
              <w:ind w:left="0"/>
              <w:jc w:val="both"/>
              <w:rPr>
                <w:rFonts w:ascii="Arial" w:hAnsi="Arial" w:cs="Arial"/>
                <w:sz w:val="20"/>
                <w:szCs w:val="20"/>
              </w:rPr>
            </w:pPr>
            <w:r>
              <w:rPr>
                <w:rFonts w:ascii="Arial" w:hAnsi="Arial" w:cs="Arial"/>
                <w:sz w:val="20"/>
                <w:szCs w:val="20"/>
                <w:lang w:val="cy-GB"/>
              </w:rPr>
              <w:t>NZC-27</w:t>
            </w:r>
          </w:p>
        </w:tc>
        <w:tc>
          <w:tcPr>
            <w:tcW w:w="5978" w:type="dxa"/>
          </w:tcPr>
          <w:p w14:paraId="3BE72FA6" w14:textId="77777777" w:rsidR="00045ECE" w:rsidRDefault="00EF0937" w:rsidP="00D251A1">
            <w:pPr>
              <w:pStyle w:val="ListParagraph"/>
              <w:ind w:left="0"/>
              <w:jc w:val="both"/>
              <w:rPr>
                <w:rFonts w:ascii="Arial" w:hAnsi="Arial" w:cs="Arial"/>
                <w:sz w:val="20"/>
                <w:szCs w:val="20"/>
              </w:rPr>
            </w:pPr>
            <w:r>
              <w:rPr>
                <w:rFonts w:ascii="Arial" w:hAnsi="Arial" w:cs="Arial"/>
                <w:sz w:val="20"/>
                <w:szCs w:val="20"/>
                <w:lang w:val="cy-GB"/>
              </w:rPr>
              <w:t>Adolygu'r cynllun gweithredu yn dilyn cyhoeddi canllawiau Llywodraeth Cymru ar y fframwaith adrodd carbon cenedlaethol newydd</w:t>
            </w:r>
          </w:p>
        </w:tc>
        <w:tc>
          <w:tcPr>
            <w:tcW w:w="2289" w:type="dxa"/>
          </w:tcPr>
          <w:p w14:paraId="2F1BB910" w14:textId="77777777" w:rsidR="00045ECE" w:rsidRPr="00FD7665" w:rsidRDefault="00EF0937" w:rsidP="00D251A1">
            <w:pPr>
              <w:pStyle w:val="ListParagraph"/>
              <w:ind w:left="0"/>
              <w:jc w:val="center"/>
              <w:rPr>
                <w:rFonts w:ascii="Arial" w:hAnsi="Arial" w:cs="Arial"/>
                <w:sz w:val="16"/>
                <w:szCs w:val="16"/>
              </w:rPr>
            </w:pPr>
            <w:r w:rsidRPr="00FD7665">
              <w:rPr>
                <w:rFonts w:ascii="Arial" w:hAnsi="Arial" w:cs="Arial"/>
                <w:sz w:val="16"/>
                <w:szCs w:val="16"/>
                <w:lang w:val="cy-GB"/>
              </w:rPr>
              <w:t>Rheolwr Datblygu Cynaliadwy</w:t>
            </w:r>
          </w:p>
        </w:tc>
        <w:tc>
          <w:tcPr>
            <w:tcW w:w="964" w:type="dxa"/>
            <w:shd w:val="clear" w:color="auto" w:fill="7030A0"/>
          </w:tcPr>
          <w:p w14:paraId="559778C6" w14:textId="77777777" w:rsidR="00045ECE" w:rsidRPr="008A5D44" w:rsidRDefault="00EF0937" w:rsidP="00D251A1">
            <w:pPr>
              <w:pStyle w:val="ListParagraph"/>
              <w:ind w:left="0"/>
              <w:jc w:val="center"/>
              <w:rPr>
                <w:rFonts w:ascii="Arial" w:hAnsi="Arial" w:cs="Arial"/>
                <w:strike/>
                <w:color w:val="FFFFFF" w:themeColor="background1"/>
                <w:sz w:val="16"/>
                <w:szCs w:val="16"/>
              </w:rPr>
            </w:pPr>
            <w:r w:rsidRPr="008A5D44">
              <w:rPr>
                <w:rFonts w:ascii="Arial" w:hAnsi="Arial" w:cs="Arial"/>
                <w:strike/>
                <w:color w:val="FFFFFF" w:themeColor="background1"/>
                <w:sz w:val="16"/>
                <w:szCs w:val="16"/>
                <w:lang w:val="cy-GB"/>
              </w:rPr>
              <w:t>Mawrth 2021</w:t>
            </w:r>
          </w:p>
          <w:p w14:paraId="2F01153A" w14:textId="77777777" w:rsidR="00045ECE" w:rsidRPr="008A5D44" w:rsidRDefault="00EF0937" w:rsidP="00D251A1">
            <w:pPr>
              <w:pStyle w:val="ListParagraph"/>
              <w:ind w:left="0"/>
              <w:jc w:val="center"/>
              <w:rPr>
                <w:rFonts w:ascii="Arial" w:hAnsi="Arial" w:cs="Arial"/>
                <w:color w:val="FFFFFF" w:themeColor="background1"/>
                <w:sz w:val="16"/>
                <w:szCs w:val="16"/>
              </w:rPr>
            </w:pPr>
            <w:r>
              <w:rPr>
                <w:rFonts w:ascii="Arial" w:hAnsi="Arial" w:cs="Arial"/>
                <w:color w:val="FFFFFF" w:themeColor="background1"/>
                <w:sz w:val="16"/>
                <w:szCs w:val="16"/>
                <w:lang w:val="cy-GB"/>
              </w:rPr>
              <w:t>Mawrth 2023</w:t>
            </w:r>
          </w:p>
        </w:tc>
      </w:tr>
      <w:tr w:rsidR="0054701B" w14:paraId="4F3D4EBF" w14:textId="77777777" w:rsidTr="005A0396">
        <w:tc>
          <w:tcPr>
            <w:tcW w:w="968" w:type="dxa"/>
          </w:tcPr>
          <w:p w14:paraId="044F3605" w14:textId="77777777" w:rsidR="00045ECE" w:rsidRDefault="00EF0937" w:rsidP="00D251A1">
            <w:pPr>
              <w:pStyle w:val="ListParagraph"/>
              <w:ind w:left="0"/>
              <w:jc w:val="both"/>
              <w:rPr>
                <w:rFonts w:ascii="Arial" w:hAnsi="Arial" w:cs="Arial"/>
                <w:sz w:val="20"/>
                <w:szCs w:val="20"/>
              </w:rPr>
            </w:pPr>
            <w:r>
              <w:rPr>
                <w:rFonts w:ascii="Arial" w:hAnsi="Arial" w:cs="Arial"/>
                <w:sz w:val="20"/>
                <w:szCs w:val="20"/>
                <w:lang w:val="cy-GB"/>
              </w:rPr>
              <w:t>NZC-28</w:t>
            </w:r>
          </w:p>
        </w:tc>
        <w:tc>
          <w:tcPr>
            <w:tcW w:w="5978" w:type="dxa"/>
          </w:tcPr>
          <w:p w14:paraId="6DD80154" w14:textId="77777777" w:rsidR="00045ECE" w:rsidRDefault="00EF0937" w:rsidP="00D251A1">
            <w:pPr>
              <w:jc w:val="both"/>
              <w:rPr>
                <w:rFonts w:ascii="Arial" w:hAnsi="Arial" w:cs="Arial"/>
                <w:sz w:val="20"/>
                <w:szCs w:val="20"/>
              </w:rPr>
            </w:pPr>
            <w:r w:rsidRPr="00D413A3">
              <w:rPr>
                <w:rFonts w:ascii="Arial" w:hAnsi="Arial" w:cs="Arial"/>
                <w:sz w:val="20"/>
                <w:szCs w:val="20"/>
                <w:lang w:val="cy-GB"/>
              </w:rPr>
              <w:t>Cyhoeddi adroddiadau perfformiad ar y cynnydd tuag at ddod yn awdurdod lleol carbon sero-net erbyn 2030</w:t>
            </w:r>
          </w:p>
        </w:tc>
        <w:tc>
          <w:tcPr>
            <w:tcW w:w="2289" w:type="dxa"/>
          </w:tcPr>
          <w:p w14:paraId="12B7F778" w14:textId="77777777" w:rsidR="00045ECE" w:rsidRPr="00FD7665" w:rsidRDefault="00EF0937" w:rsidP="00D251A1">
            <w:pPr>
              <w:jc w:val="center"/>
              <w:rPr>
                <w:rFonts w:ascii="Arial" w:hAnsi="Arial" w:cs="Arial"/>
                <w:sz w:val="16"/>
                <w:szCs w:val="16"/>
              </w:rPr>
            </w:pPr>
            <w:r w:rsidRPr="00FD7665">
              <w:rPr>
                <w:rFonts w:ascii="Arial" w:hAnsi="Arial" w:cs="Arial"/>
                <w:sz w:val="16"/>
                <w:szCs w:val="16"/>
                <w:lang w:val="cy-GB"/>
              </w:rPr>
              <w:t>Rheolwr Datblygu Cynaliadwy</w:t>
            </w:r>
          </w:p>
        </w:tc>
        <w:tc>
          <w:tcPr>
            <w:tcW w:w="964" w:type="dxa"/>
            <w:shd w:val="clear" w:color="auto" w:fill="FFE599" w:themeFill="accent4" w:themeFillTint="66"/>
          </w:tcPr>
          <w:p w14:paraId="369D6520" w14:textId="77777777" w:rsidR="00045ECE" w:rsidRPr="00FD7665" w:rsidRDefault="00EF0937" w:rsidP="00D251A1">
            <w:pPr>
              <w:jc w:val="center"/>
              <w:rPr>
                <w:rFonts w:ascii="Arial" w:hAnsi="Arial" w:cs="Arial"/>
                <w:sz w:val="16"/>
                <w:szCs w:val="16"/>
              </w:rPr>
            </w:pPr>
            <w:r w:rsidRPr="00FD7665">
              <w:rPr>
                <w:rFonts w:ascii="Arial" w:hAnsi="Arial" w:cs="Arial"/>
                <w:sz w:val="16"/>
                <w:szCs w:val="16"/>
                <w:lang w:val="cy-GB"/>
              </w:rPr>
              <w:t>Blynyddol</w:t>
            </w:r>
          </w:p>
        </w:tc>
      </w:tr>
    </w:tbl>
    <w:p w14:paraId="7E02D238" w14:textId="77777777" w:rsidR="00045ECE" w:rsidRDefault="00045ECE" w:rsidP="00045ECE">
      <w:pPr>
        <w:rPr>
          <w:rFonts w:ascii="Arial" w:hAnsi="Arial" w:cs="Arial"/>
          <w:b/>
          <w:sz w:val="20"/>
          <w:szCs w:val="20"/>
        </w:rPr>
      </w:pPr>
    </w:p>
    <w:p w14:paraId="4D47B092" w14:textId="77777777" w:rsidR="00045ECE" w:rsidRPr="002111AF" w:rsidRDefault="00EF0937" w:rsidP="00045ECE">
      <w:pPr>
        <w:rPr>
          <w:rFonts w:ascii="Arial" w:hAnsi="Arial" w:cs="Arial"/>
          <w:b/>
          <w:sz w:val="20"/>
          <w:szCs w:val="20"/>
        </w:rPr>
      </w:pPr>
      <w:r w:rsidRPr="002111AF">
        <w:rPr>
          <w:rFonts w:ascii="Arial" w:hAnsi="Arial" w:cs="Arial"/>
          <w:b/>
          <w:bCs/>
          <w:sz w:val="20"/>
          <w:szCs w:val="20"/>
          <w:lang w:val="cy-GB"/>
        </w:rPr>
        <w:t>Allwedd: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
        <w:gridCol w:w="236"/>
        <w:gridCol w:w="8779"/>
      </w:tblGrid>
      <w:tr w:rsidR="0054701B" w14:paraId="00237A5E" w14:textId="77777777" w:rsidTr="00D251A1">
        <w:tc>
          <w:tcPr>
            <w:tcW w:w="341" w:type="dxa"/>
            <w:shd w:val="clear" w:color="auto" w:fill="FF0000"/>
          </w:tcPr>
          <w:p w14:paraId="524D9F30" w14:textId="77777777" w:rsidR="00045ECE" w:rsidRPr="00DC3232" w:rsidRDefault="00045ECE" w:rsidP="00D251A1">
            <w:pPr>
              <w:rPr>
                <w:rFonts w:ascii="Arial" w:hAnsi="Arial" w:cs="Arial"/>
                <w:bCs/>
                <w:sz w:val="20"/>
                <w:szCs w:val="20"/>
              </w:rPr>
            </w:pPr>
          </w:p>
        </w:tc>
        <w:tc>
          <w:tcPr>
            <w:tcW w:w="236" w:type="dxa"/>
          </w:tcPr>
          <w:p w14:paraId="06E0DF97" w14:textId="77777777" w:rsidR="00045ECE" w:rsidRPr="00DC3232" w:rsidRDefault="00045ECE" w:rsidP="00D251A1">
            <w:pPr>
              <w:rPr>
                <w:rFonts w:ascii="Arial" w:hAnsi="Arial" w:cs="Arial"/>
                <w:bCs/>
                <w:sz w:val="20"/>
                <w:szCs w:val="20"/>
              </w:rPr>
            </w:pPr>
          </w:p>
        </w:tc>
        <w:tc>
          <w:tcPr>
            <w:tcW w:w="8779" w:type="dxa"/>
          </w:tcPr>
          <w:p w14:paraId="7BEE4D96" w14:textId="77777777" w:rsidR="00045ECE" w:rsidRPr="00DC3232" w:rsidRDefault="00EF0937" w:rsidP="00D251A1">
            <w:pPr>
              <w:rPr>
                <w:rFonts w:ascii="Arial" w:hAnsi="Arial" w:cs="Arial"/>
                <w:bCs/>
                <w:sz w:val="20"/>
                <w:szCs w:val="20"/>
              </w:rPr>
            </w:pPr>
            <w:r w:rsidRPr="00DC3232">
              <w:rPr>
                <w:rFonts w:ascii="Arial" w:hAnsi="Arial" w:cs="Arial"/>
                <w:bCs/>
                <w:sz w:val="20"/>
                <w:szCs w:val="20"/>
                <w:lang w:val="cy-GB"/>
              </w:rPr>
              <w:t>Hwyr</w:t>
            </w:r>
          </w:p>
        </w:tc>
      </w:tr>
      <w:tr w:rsidR="0054701B" w14:paraId="50252807" w14:textId="77777777" w:rsidTr="00D251A1">
        <w:tc>
          <w:tcPr>
            <w:tcW w:w="341" w:type="dxa"/>
            <w:shd w:val="clear" w:color="auto" w:fill="7030A0"/>
          </w:tcPr>
          <w:p w14:paraId="6C1A19D3" w14:textId="77777777" w:rsidR="00045ECE" w:rsidRPr="00DC3232" w:rsidRDefault="00045ECE" w:rsidP="00D251A1">
            <w:pPr>
              <w:rPr>
                <w:rFonts w:ascii="Arial" w:hAnsi="Arial" w:cs="Arial"/>
                <w:bCs/>
                <w:sz w:val="20"/>
                <w:szCs w:val="20"/>
              </w:rPr>
            </w:pPr>
          </w:p>
        </w:tc>
        <w:tc>
          <w:tcPr>
            <w:tcW w:w="236" w:type="dxa"/>
          </w:tcPr>
          <w:p w14:paraId="405D9DE7" w14:textId="77777777" w:rsidR="00045ECE" w:rsidRPr="00DC3232" w:rsidRDefault="00045ECE" w:rsidP="00D251A1">
            <w:pPr>
              <w:rPr>
                <w:rFonts w:ascii="Arial" w:hAnsi="Arial" w:cs="Arial"/>
                <w:bCs/>
                <w:sz w:val="20"/>
                <w:szCs w:val="20"/>
              </w:rPr>
            </w:pPr>
          </w:p>
        </w:tc>
        <w:tc>
          <w:tcPr>
            <w:tcW w:w="8779" w:type="dxa"/>
          </w:tcPr>
          <w:p w14:paraId="627F7E82" w14:textId="77777777" w:rsidR="00045ECE" w:rsidRPr="00DC3232" w:rsidRDefault="00EF0937" w:rsidP="00D251A1">
            <w:pPr>
              <w:rPr>
                <w:rFonts w:ascii="Arial" w:hAnsi="Arial" w:cs="Arial"/>
                <w:bCs/>
                <w:sz w:val="20"/>
                <w:szCs w:val="20"/>
              </w:rPr>
            </w:pPr>
            <w:r>
              <w:rPr>
                <w:rFonts w:ascii="Arial" w:hAnsi="Arial" w:cs="Arial"/>
                <w:bCs/>
                <w:sz w:val="20"/>
                <w:szCs w:val="20"/>
                <w:lang w:val="cy-GB"/>
              </w:rPr>
              <w:t xml:space="preserve">Dyddiadau targed diwygiedig oherwydd oedi cyn cyhoeddi canllawiau adrodd am garbon Cymru </w:t>
            </w:r>
          </w:p>
        </w:tc>
      </w:tr>
      <w:tr w:rsidR="0054701B" w14:paraId="79D4C969" w14:textId="77777777" w:rsidTr="00D251A1">
        <w:tc>
          <w:tcPr>
            <w:tcW w:w="341" w:type="dxa"/>
            <w:shd w:val="clear" w:color="auto" w:fill="00B0F0"/>
          </w:tcPr>
          <w:p w14:paraId="3C7D767A" w14:textId="77777777" w:rsidR="00045ECE" w:rsidRPr="00DC3232" w:rsidRDefault="00045ECE" w:rsidP="00D251A1">
            <w:pPr>
              <w:rPr>
                <w:rFonts w:ascii="Arial" w:hAnsi="Arial" w:cs="Arial"/>
                <w:bCs/>
                <w:sz w:val="20"/>
                <w:szCs w:val="20"/>
              </w:rPr>
            </w:pPr>
          </w:p>
        </w:tc>
        <w:tc>
          <w:tcPr>
            <w:tcW w:w="236" w:type="dxa"/>
          </w:tcPr>
          <w:p w14:paraId="3436E94F" w14:textId="77777777" w:rsidR="00045ECE" w:rsidRPr="00DC3232" w:rsidRDefault="00045ECE" w:rsidP="00D251A1">
            <w:pPr>
              <w:rPr>
                <w:rFonts w:ascii="Arial" w:hAnsi="Arial" w:cs="Arial"/>
                <w:bCs/>
                <w:sz w:val="20"/>
                <w:szCs w:val="20"/>
              </w:rPr>
            </w:pPr>
          </w:p>
        </w:tc>
        <w:tc>
          <w:tcPr>
            <w:tcW w:w="8779" w:type="dxa"/>
          </w:tcPr>
          <w:p w14:paraId="39A13E03" w14:textId="77777777" w:rsidR="00045ECE" w:rsidRPr="00DC3232" w:rsidRDefault="00EF0937" w:rsidP="00D251A1">
            <w:pPr>
              <w:rPr>
                <w:rFonts w:ascii="Arial" w:hAnsi="Arial" w:cs="Arial"/>
                <w:bCs/>
                <w:sz w:val="20"/>
                <w:szCs w:val="20"/>
              </w:rPr>
            </w:pPr>
            <w:r>
              <w:rPr>
                <w:rFonts w:ascii="Arial" w:hAnsi="Arial" w:cs="Arial"/>
                <w:bCs/>
                <w:sz w:val="20"/>
                <w:szCs w:val="20"/>
                <w:lang w:val="cy-GB"/>
              </w:rPr>
              <w:t>Ar y trywydd iawn</w:t>
            </w:r>
          </w:p>
        </w:tc>
      </w:tr>
      <w:tr w:rsidR="0054701B" w14:paraId="0130B6FB" w14:textId="77777777" w:rsidTr="00D251A1">
        <w:tc>
          <w:tcPr>
            <w:tcW w:w="341" w:type="dxa"/>
            <w:shd w:val="clear" w:color="auto" w:fill="00B050"/>
          </w:tcPr>
          <w:p w14:paraId="733FB68E" w14:textId="77777777" w:rsidR="00045ECE" w:rsidRPr="00DC3232" w:rsidRDefault="00045ECE" w:rsidP="00D251A1">
            <w:pPr>
              <w:rPr>
                <w:rFonts w:ascii="Arial" w:hAnsi="Arial" w:cs="Arial"/>
                <w:bCs/>
                <w:sz w:val="20"/>
                <w:szCs w:val="20"/>
              </w:rPr>
            </w:pPr>
          </w:p>
        </w:tc>
        <w:tc>
          <w:tcPr>
            <w:tcW w:w="236" w:type="dxa"/>
          </w:tcPr>
          <w:p w14:paraId="6E4B57B3" w14:textId="77777777" w:rsidR="00045ECE" w:rsidRPr="00DC3232" w:rsidRDefault="00045ECE" w:rsidP="00D251A1">
            <w:pPr>
              <w:rPr>
                <w:rFonts w:ascii="Arial" w:hAnsi="Arial" w:cs="Arial"/>
                <w:bCs/>
                <w:sz w:val="20"/>
                <w:szCs w:val="20"/>
              </w:rPr>
            </w:pPr>
          </w:p>
        </w:tc>
        <w:tc>
          <w:tcPr>
            <w:tcW w:w="8779" w:type="dxa"/>
          </w:tcPr>
          <w:p w14:paraId="5B706071" w14:textId="77777777" w:rsidR="00045ECE" w:rsidRPr="00DC3232" w:rsidRDefault="00EF0937" w:rsidP="00D251A1">
            <w:pPr>
              <w:rPr>
                <w:rFonts w:ascii="Arial" w:hAnsi="Arial" w:cs="Arial"/>
                <w:bCs/>
                <w:sz w:val="20"/>
                <w:szCs w:val="20"/>
              </w:rPr>
            </w:pPr>
            <w:r>
              <w:rPr>
                <w:rFonts w:ascii="Arial" w:hAnsi="Arial" w:cs="Arial"/>
                <w:bCs/>
                <w:sz w:val="20"/>
                <w:szCs w:val="20"/>
                <w:lang w:val="cy-GB"/>
              </w:rPr>
              <w:t>Cwblhawyd</w:t>
            </w:r>
          </w:p>
        </w:tc>
      </w:tr>
      <w:tr w:rsidR="0054701B" w14:paraId="7B57E26B" w14:textId="77777777" w:rsidTr="00EE6AB5">
        <w:tc>
          <w:tcPr>
            <w:tcW w:w="341" w:type="dxa"/>
            <w:shd w:val="clear" w:color="auto" w:fill="FFE599" w:themeFill="accent4" w:themeFillTint="66"/>
          </w:tcPr>
          <w:p w14:paraId="44E86C30" w14:textId="77777777" w:rsidR="00045ECE" w:rsidRPr="00DC3232" w:rsidRDefault="00045ECE" w:rsidP="00D251A1">
            <w:pPr>
              <w:rPr>
                <w:rFonts w:ascii="Arial" w:hAnsi="Arial" w:cs="Arial"/>
                <w:bCs/>
                <w:sz w:val="20"/>
                <w:szCs w:val="20"/>
              </w:rPr>
            </w:pPr>
          </w:p>
        </w:tc>
        <w:tc>
          <w:tcPr>
            <w:tcW w:w="236" w:type="dxa"/>
          </w:tcPr>
          <w:p w14:paraId="238B3F56" w14:textId="77777777" w:rsidR="00045ECE" w:rsidRPr="00DC3232" w:rsidRDefault="00045ECE" w:rsidP="00D251A1">
            <w:pPr>
              <w:rPr>
                <w:rFonts w:ascii="Arial" w:hAnsi="Arial" w:cs="Arial"/>
                <w:bCs/>
                <w:sz w:val="20"/>
                <w:szCs w:val="20"/>
              </w:rPr>
            </w:pPr>
          </w:p>
        </w:tc>
        <w:tc>
          <w:tcPr>
            <w:tcW w:w="8779" w:type="dxa"/>
          </w:tcPr>
          <w:p w14:paraId="300999A4" w14:textId="77777777" w:rsidR="00045ECE" w:rsidRPr="00DC3232" w:rsidRDefault="00EF0937" w:rsidP="00D251A1">
            <w:pPr>
              <w:rPr>
                <w:rFonts w:ascii="Arial" w:hAnsi="Arial" w:cs="Arial"/>
                <w:bCs/>
                <w:sz w:val="20"/>
                <w:szCs w:val="20"/>
              </w:rPr>
            </w:pPr>
            <w:r>
              <w:rPr>
                <w:rFonts w:ascii="Arial" w:hAnsi="Arial" w:cs="Arial"/>
                <w:bCs/>
                <w:sz w:val="20"/>
                <w:szCs w:val="20"/>
                <w:lang w:val="cy-GB"/>
              </w:rPr>
              <w:t>Parhaus. Bydd y Camau Gweithredu hyn yn parhau drwy gydol oes y Cynllun Carbon Sero Net</w:t>
            </w:r>
          </w:p>
        </w:tc>
      </w:tr>
    </w:tbl>
    <w:p w14:paraId="75962BC3" w14:textId="77777777" w:rsidR="00045ECE" w:rsidRDefault="00045ECE" w:rsidP="00045ECE"/>
    <w:p w14:paraId="1D19D2A6" w14:textId="77777777" w:rsidR="0084040C" w:rsidRDefault="00EF0937">
      <w:r>
        <w:rPr>
          <w:lang w:val="cy-GB"/>
        </w:rPr>
        <w:br w:type="page"/>
      </w:r>
    </w:p>
    <w:p w14:paraId="02B2F90F" w14:textId="77777777" w:rsidR="0084040C" w:rsidRDefault="00EF0937" w:rsidP="0084040C">
      <w:pPr>
        <w:rPr>
          <w:rFonts w:asciiTheme="minorBidi" w:hAnsiTheme="minorBidi"/>
          <w:b/>
          <w:sz w:val="32"/>
          <w:szCs w:val="32"/>
        </w:rPr>
      </w:pPr>
      <w:r w:rsidRPr="008B55F2">
        <w:rPr>
          <w:rFonts w:ascii="Arial" w:hAnsi="Arial"/>
          <w:b/>
          <w:bCs/>
          <w:sz w:val="32"/>
          <w:szCs w:val="32"/>
          <w:lang w:val="cy-GB"/>
        </w:rPr>
        <w:lastRenderedPageBreak/>
        <w:t xml:space="preserve">Atodiad 2: </w:t>
      </w:r>
    </w:p>
    <w:tbl>
      <w:tblPr>
        <w:tblStyle w:val="TableGrid"/>
        <w:tblW w:w="0" w:type="auto"/>
        <w:tblLook w:val="04A0" w:firstRow="1" w:lastRow="0" w:firstColumn="1" w:lastColumn="0" w:noHBand="0" w:noVBand="1"/>
      </w:tblPr>
      <w:tblGrid>
        <w:gridCol w:w="10194"/>
      </w:tblGrid>
      <w:tr w:rsidR="0054701B" w14:paraId="2E57E71C" w14:textId="77777777" w:rsidTr="006231BB">
        <w:tc>
          <w:tcPr>
            <w:tcW w:w="10194" w:type="dxa"/>
            <w:shd w:val="clear" w:color="auto" w:fill="000000" w:themeFill="text1"/>
          </w:tcPr>
          <w:p w14:paraId="27096441" w14:textId="77777777" w:rsidR="006231BB" w:rsidRPr="006231BB" w:rsidRDefault="00EF0937" w:rsidP="0084040C">
            <w:pPr>
              <w:rPr>
                <w:rFonts w:asciiTheme="minorBidi" w:hAnsiTheme="minorBidi"/>
                <w:b/>
                <w:sz w:val="24"/>
                <w:szCs w:val="24"/>
              </w:rPr>
            </w:pPr>
            <w:r w:rsidRPr="006231BB">
              <w:rPr>
                <w:rFonts w:ascii="Arial" w:hAnsi="Arial"/>
                <w:b/>
                <w:bCs/>
                <w:sz w:val="24"/>
                <w:szCs w:val="24"/>
                <w:lang w:val="cy-GB"/>
              </w:rPr>
              <w:t>Argyfwng Hinsawdd</w:t>
            </w:r>
          </w:p>
        </w:tc>
      </w:tr>
    </w:tbl>
    <w:p w14:paraId="7D49F150" w14:textId="77777777" w:rsidR="006231BB" w:rsidRDefault="006231BB" w:rsidP="0084040C">
      <w:pPr>
        <w:rPr>
          <w:rFonts w:asciiTheme="minorBidi" w:hAnsiTheme="minorBidi"/>
          <w:b/>
          <w:sz w:val="32"/>
          <w:szCs w:val="32"/>
        </w:rPr>
      </w:pPr>
    </w:p>
    <w:p w14:paraId="18BB8998" w14:textId="77777777" w:rsidR="0084040C" w:rsidRPr="009E374F" w:rsidRDefault="00EF0937" w:rsidP="0084040C">
      <w:pPr>
        <w:jc w:val="both"/>
        <w:rPr>
          <w:rFonts w:ascii="Arial" w:hAnsi="Arial" w:cs="Arial"/>
          <w:sz w:val="24"/>
          <w:szCs w:val="24"/>
        </w:rPr>
      </w:pPr>
      <w:r w:rsidRPr="009E374F">
        <w:rPr>
          <w:rFonts w:ascii="Arial" w:hAnsi="Arial" w:cs="Arial"/>
          <w:sz w:val="24"/>
          <w:szCs w:val="24"/>
          <w:lang w:val="cy-GB"/>
        </w:rPr>
        <w:t xml:space="preserve">Ni fwriedir i ffocws cychwynnol y cynllun gweithredu hwn ar gyfer llwybr tuag at ddod yn awdurdod lleol carbon sero-net gyfyngu ar, neu atal, gweithredoedd ehangach posibl eraill sy'n cyfrannu at fynd i'r afael â'r argyfwng hinsawdd. </w:t>
      </w:r>
    </w:p>
    <w:p w14:paraId="6D9A45B0" w14:textId="77777777" w:rsidR="0084040C" w:rsidRPr="00B669D0" w:rsidRDefault="00EF0937" w:rsidP="0084040C">
      <w:pPr>
        <w:jc w:val="both"/>
        <w:rPr>
          <w:rFonts w:ascii="Arial" w:hAnsi="Arial" w:cs="Arial"/>
          <w:sz w:val="24"/>
          <w:szCs w:val="24"/>
          <w:lang w:val="cy-GB"/>
        </w:rPr>
      </w:pPr>
      <w:r w:rsidRPr="00B669D0">
        <w:rPr>
          <w:rFonts w:ascii="Arial" w:hAnsi="Arial" w:cs="Arial"/>
          <w:sz w:val="24"/>
          <w:szCs w:val="24"/>
          <w:lang w:val="cy-GB"/>
        </w:rPr>
        <w:t>Nodir rhai o'r camau hyn isod (nid yw hon yn rhestr gynhwysfawr):</w:t>
      </w:r>
    </w:p>
    <w:p w14:paraId="2BF7BD37" w14:textId="24EBE08A" w:rsidR="00D40D16" w:rsidRPr="00B669D0" w:rsidRDefault="00D40D16" w:rsidP="00D40D16">
      <w:pPr>
        <w:spacing w:line="240" w:lineRule="auto"/>
        <w:jc w:val="both"/>
        <w:rPr>
          <w:rFonts w:asciiTheme="minorBidi" w:hAnsiTheme="minorBidi"/>
        </w:rPr>
      </w:pPr>
      <w:r w:rsidRPr="00B669D0">
        <w:rPr>
          <w:rFonts w:ascii="Arial" w:hAnsi="Arial" w:cs="Arial"/>
          <w:sz w:val="24"/>
          <w:szCs w:val="24"/>
        </w:rPr>
        <w:t>•</w:t>
      </w:r>
      <w:r w:rsidRPr="00B669D0">
        <w:rPr>
          <w:rFonts w:ascii="Arial" w:hAnsi="Arial" w:cs="Arial"/>
          <w:sz w:val="24"/>
          <w:szCs w:val="24"/>
        </w:rPr>
        <w:tab/>
      </w:r>
      <w:proofErr w:type="spellStart"/>
      <w:r w:rsidRPr="00B669D0">
        <w:rPr>
          <w:rFonts w:asciiTheme="minorBidi" w:hAnsiTheme="minorBidi"/>
        </w:rPr>
        <w:t>Argyfyngau</w:t>
      </w:r>
      <w:proofErr w:type="spellEnd"/>
      <w:r w:rsidRPr="00B669D0">
        <w:rPr>
          <w:rFonts w:asciiTheme="minorBidi" w:hAnsiTheme="minorBidi"/>
        </w:rPr>
        <w:t xml:space="preserve"> </w:t>
      </w:r>
      <w:proofErr w:type="spellStart"/>
      <w:r w:rsidRPr="00B669D0">
        <w:rPr>
          <w:rFonts w:asciiTheme="minorBidi" w:hAnsiTheme="minorBidi"/>
        </w:rPr>
        <w:t>Sifil</w:t>
      </w:r>
      <w:proofErr w:type="spellEnd"/>
      <w:r w:rsidR="00E9761C" w:rsidRPr="00B669D0">
        <w:rPr>
          <w:rFonts w:asciiTheme="minorBidi" w:hAnsiTheme="minorBidi"/>
        </w:rPr>
        <w:t xml:space="preserve">                                                  </w:t>
      </w:r>
      <w:r w:rsidR="00E9761C" w:rsidRPr="00B669D0">
        <w:rPr>
          <w:rFonts w:asciiTheme="minorBidi" w:hAnsiTheme="minorBidi"/>
        </w:rPr>
        <w:t>•</w:t>
      </w:r>
      <w:r w:rsidR="00E9761C" w:rsidRPr="00B669D0">
        <w:rPr>
          <w:rFonts w:asciiTheme="minorBidi" w:hAnsiTheme="minorBidi"/>
        </w:rPr>
        <w:t xml:space="preserve"> </w:t>
      </w:r>
      <w:proofErr w:type="spellStart"/>
      <w:r w:rsidR="00E9761C" w:rsidRPr="00B669D0">
        <w:rPr>
          <w:rFonts w:asciiTheme="minorBidi" w:hAnsiTheme="minorBidi"/>
        </w:rPr>
        <w:t>Hamdden</w:t>
      </w:r>
      <w:proofErr w:type="spellEnd"/>
      <w:r w:rsidR="00E9761C" w:rsidRPr="00B669D0">
        <w:rPr>
          <w:rFonts w:asciiTheme="minorBidi" w:hAnsiTheme="minorBidi"/>
        </w:rPr>
        <w:t xml:space="preserve">            </w:t>
      </w:r>
    </w:p>
    <w:p w14:paraId="5A22A924" w14:textId="5BDDBF6D" w:rsidR="00D40D16" w:rsidRPr="00B669D0" w:rsidRDefault="00D40D16" w:rsidP="00D40D16">
      <w:pPr>
        <w:spacing w:line="240" w:lineRule="auto"/>
        <w:jc w:val="both"/>
        <w:rPr>
          <w:rFonts w:asciiTheme="minorBidi" w:hAnsiTheme="minorBidi"/>
        </w:rPr>
      </w:pPr>
      <w:r w:rsidRPr="00B669D0">
        <w:rPr>
          <w:rFonts w:asciiTheme="minorBidi" w:hAnsiTheme="minorBidi"/>
        </w:rPr>
        <w:t>•</w:t>
      </w:r>
      <w:r w:rsidRPr="00B669D0">
        <w:rPr>
          <w:rFonts w:asciiTheme="minorBidi" w:hAnsiTheme="minorBidi"/>
        </w:rPr>
        <w:tab/>
      </w:r>
      <w:proofErr w:type="spellStart"/>
      <w:r w:rsidRPr="00B669D0">
        <w:rPr>
          <w:rFonts w:asciiTheme="minorBidi" w:hAnsiTheme="minorBidi"/>
        </w:rPr>
        <w:t>Addysg</w:t>
      </w:r>
      <w:proofErr w:type="spellEnd"/>
      <w:r w:rsidR="00E9761C" w:rsidRPr="00B669D0">
        <w:rPr>
          <w:rFonts w:asciiTheme="minorBidi" w:hAnsiTheme="minorBidi"/>
        </w:rPr>
        <w:t xml:space="preserve">                                                               </w:t>
      </w:r>
      <w:r w:rsidR="00E9761C" w:rsidRPr="00B669D0">
        <w:rPr>
          <w:rFonts w:asciiTheme="minorBidi" w:hAnsiTheme="minorBidi"/>
        </w:rPr>
        <w:t>•</w:t>
      </w:r>
      <w:r w:rsidR="00E9761C" w:rsidRPr="00B669D0">
        <w:rPr>
          <w:rFonts w:asciiTheme="minorBidi" w:hAnsiTheme="minorBidi"/>
        </w:rPr>
        <w:t xml:space="preserve"> </w:t>
      </w:r>
      <w:r w:rsidR="00E9761C" w:rsidRPr="00B669D0">
        <w:rPr>
          <w:rFonts w:asciiTheme="minorBidi" w:hAnsiTheme="minorBidi"/>
        </w:rPr>
        <w:t xml:space="preserve">Lle a </w:t>
      </w:r>
      <w:proofErr w:type="spellStart"/>
      <w:r w:rsidR="00E9761C" w:rsidRPr="00B669D0">
        <w:rPr>
          <w:rFonts w:asciiTheme="minorBidi" w:hAnsiTheme="minorBidi"/>
        </w:rPr>
        <w:t>Chynaliadwyedd</w:t>
      </w:r>
      <w:proofErr w:type="spellEnd"/>
    </w:p>
    <w:p w14:paraId="7EBFB2D3" w14:textId="3B5ECEE2" w:rsidR="00D40D16" w:rsidRPr="00B669D0" w:rsidRDefault="00D40D16" w:rsidP="00D40D16">
      <w:pPr>
        <w:spacing w:line="240" w:lineRule="auto"/>
        <w:jc w:val="both"/>
        <w:rPr>
          <w:rFonts w:asciiTheme="minorBidi" w:hAnsiTheme="minorBidi"/>
        </w:rPr>
      </w:pPr>
      <w:r w:rsidRPr="00B669D0">
        <w:rPr>
          <w:rFonts w:asciiTheme="minorBidi" w:hAnsiTheme="minorBidi"/>
        </w:rPr>
        <w:t>•</w:t>
      </w:r>
      <w:r w:rsidRPr="00B669D0">
        <w:rPr>
          <w:rFonts w:asciiTheme="minorBidi" w:hAnsiTheme="minorBidi"/>
        </w:rPr>
        <w:tab/>
      </w:r>
      <w:proofErr w:type="spellStart"/>
      <w:r w:rsidRPr="00B669D0">
        <w:rPr>
          <w:rFonts w:asciiTheme="minorBidi" w:hAnsiTheme="minorBidi"/>
        </w:rPr>
        <w:t>Cyllid</w:t>
      </w:r>
      <w:proofErr w:type="spellEnd"/>
      <w:r w:rsidR="00E9761C" w:rsidRPr="00B669D0">
        <w:rPr>
          <w:rFonts w:asciiTheme="minorBidi" w:hAnsiTheme="minorBidi"/>
        </w:rPr>
        <w:t xml:space="preserve">                                                                  </w:t>
      </w:r>
      <w:r w:rsidR="00E9761C" w:rsidRPr="00B669D0">
        <w:rPr>
          <w:rFonts w:asciiTheme="minorBidi" w:hAnsiTheme="minorBidi"/>
        </w:rPr>
        <w:t>•</w:t>
      </w:r>
      <w:r w:rsidR="00E9761C" w:rsidRPr="00B669D0">
        <w:rPr>
          <w:rFonts w:asciiTheme="minorBidi" w:hAnsiTheme="minorBidi"/>
        </w:rPr>
        <w:t xml:space="preserve"> </w:t>
      </w:r>
      <w:proofErr w:type="spellStart"/>
      <w:r w:rsidR="00E9761C" w:rsidRPr="00B669D0">
        <w:rPr>
          <w:rFonts w:asciiTheme="minorBidi" w:hAnsiTheme="minorBidi"/>
        </w:rPr>
        <w:t>Caffael</w:t>
      </w:r>
      <w:proofErr w:type="spellEnd"/>
    </w:p>
    <w:p w14:paraId="1B3C464F" w14:textId="189F4BC9" w:rsidR="00D40D16" w:rsidRPr="00B669D0" w:rsidRDefault="00D40D16" w:rsidP="00D40D16">
      <w:pPr>
        <w:spacing w:line="240" w:lineRule="auto"/>
        <w:jc w:val="both"/>
        <w:rPr>
          <w:rFonts w:asciiTheme="minorBidi" w:hAnsiTheme="minorBidi"/>
        </w:rPr>
      </w:pPr>
      <w:r w:rsidRPr="00B669D0">
        <w:rPr>
          <w:rFonts w:asciiTheme="minorBidi" w:hAnsiTheme="minorBidi"/>
        </w:rPr>
        <w:t>•</w:t>
      </w:r>
      <w:r w:rsidRPr="00B669D0">
        <w:rPr>
          <w:rFonts w:asciiTheme="minorBidi" w:hAnsiTheme="minorBidi"/>
        </w:rPr>
        <w:tab/>
      </w:r>
      <w:proofErr w:type="spellStart"/>
      <w:r w:rsidRPr="00B669D0">
        <w:rPr>
          <w:rFonts w:asciiTheme="minorBidi" w:hAnsiTheme="minorBidi"/>
        </w:rPr>
        <w:t>Priffyrdd</w:t>
      </w:r>
      <w:proofErr w:type="spellEnd"/>
      <w:r w:rsidRPr="00B669D0">
        <w:rPr>
          <w:rFonts w:asciiTheme="minorBidi" w:hAnsiTheme="minorBidi"/>
        </w:rPr>
        <w:t xml:space="preserve"> a </w:t>
      </w:r>
      <w:proofErr w:type="spellStart"/>
      <w:r w:rsidRPr="00B669D0">
        <w:rPr>
          <w:rFonts w:asciiTheme="minorBidi" w:hAnsiTheme="minorBidi"/>
        </w:rPr>
        <w:t>Thrafnidiaeth</w:t>
      </w:r>
      <w:proofErr w:type="spellEnd"/>
      <w:r w:rsidR="00E9761C" w:rsidRPr="00B669D0">
        <w:rPr>
          <w:rFonts w:asciiTheme="minorBidi" w:hAnsiTheme="minorBidi"/>
        </w:rPr>
        <w:t xml:space="preserve">                                    </w:t>
      </w:r>
      <w:r w:rsidR="00B669D0" w:rsidRPr="00B669D0">
        <w:rPr>
          <w:rFonts w:asciiTheme="minorBidi" w:hAnsiTheme="minorBidi"/>
        </w:rPr>
        <w:t xml:space="preserve"> </w:t>
      </w:r>
      <w:r w:rsidR="00E9761C" w:rsidRPr="00B669D0">
        <w:rPr>
          <w:rFonts w:asciiTheme="minorBidi" w:hAnsiTheme="minorBidi"/>
        </w:rPr>
        <w:t>•</w:t>
      </w:r>
      <w:r w:rsidR="00E9761C" w:rsidRPr="00B669D0">
        <w:rPr>
          <w:rFonts w:asciiTheme="minorBidi" w:hAnsiTheme="minorBidi"/>
        </w:rPr>
        <w:t xml:space="preserve"> </w:t>
      </w:r>
      <w:proofErr w:type="spellStart"/>
      <w:r w:rsidR="00E9761C" w:rsidRPr="00B669D0">
        <w:rPr>
          <w:rFonts w:asciiTheme="minorBidi" w:hAnsiTheme="minorBidi"/>
        </w:rPr>
        <w:t>Diogelu'r</w:t>
      </w:r>
      <w:proofErr w:type="spellEnd"/>
      <w:r w:rsidR="00E9761C" w:rsidRPr="00B669D0">
        <w:rPr>
          <w:rFonts w:asciiTheme="minorBidi" w:hAnsiTheme="minorBidi"/>
        </w:rPr>
        <w:t xml:space="preserve"> </w:t>
      </w:r>
      <w:proofErr w:type="spellStart"/>
      <w:r w:rsidR="00E9761C" w:rsidRPr="00B669D0">
        <w:rPr>
          <w:rFonts w:asciiTheme="minorBidi" w:hAnsiTheme="minorBidi"/>
        </w:rPr>
        <w:t>Cyhoedd</w:t>
      </w:r>
      <w:proofErr w:type="spellEnd"/>
      <w:r w:rsidR="00E9761C" w:rsidRPr="00B669D0">
        <w:rPr>
          <w:rFonts w:asciiTheme="minorBidi" w:hAnsiTheme="minorBidi"/>
        </w:rPr>
        <w:t xml:space="preserve"> ac </w:t>
      </w:r>
      <w:proofErr w:type="spellStart"/>
      <w:r w:rsidR="00E9761C" w:rsidRPr="00B669D0">
        <w:rPr>
          <w:rFonts w:asciiTheme="minorBidi" w:hAnsiTheme="minorBidi"/>
        </w:rPr>
        <w:t>Ansawdd</w:t>
      </w:r>
      <w:proofErr w:type="spellEnd"/>
      <w:r w:rsidR="00E9761C" w:rsidRPr="00B669D0">
        <w:rPr>
          <w:rFonts w:asciiTheme="minorBidi" w:hAnsiTheme="minorBidi"/>
        </w:rPr>
        <w:t xml:space="preserve"> Aer</w:t>
      </w:r>
    </w:p>
    <w:p w14:paraId="72620FB3" w14:textId="50150BA3" w:rsidR="00D40D16" w:rsidRPr="00B669D0" w:rsidRDefault="00D40D16" w:rsidP="00D40D16">
      <w:pPr>
        <w:spacing w:line="240" w:lineRule="auto"/>
        <w:jc w:val="both"/>
        <w:rPr>
          <w:rFonts w:asciiTheme="minorBidi" w:hAnsiTheme="minorBidi"/>
        </w:rPr>
      </w:pPr>
      <w:r w:rsidRPr="00B669D0">
        <w:rPr>
          <w:rFonts w:asciiTheme="minorBidi" w:hAnsiTheme="minorBidi"/>
        </w:rPr>
        <w:t>•</w:t>
      </w:r>
      <w:r w:rsidRPr="00B669D0">
        <w:rPr>
          <w:rFonts w:asciiTheme="minorBidi" w:hAnsiTheme="minorBidi"/>
        </w:rPr>
        <w:tab/>
        <w:t>Tai</w:t>
      </w:r>
      <w:r w:rsidR="00E9761C" w:rsidRPr="00B669D0">
        <w:rPr>
          <w:rFonts w:asciiTheme="minorBidi" w:hAnsiTheme="minorBidi"/>
        </w:rPr>
        <w:t xml:space="preserve">                                                                     </w:t>
      </w:r>
      <w:r w:rsidR="00B669D0" w:rsidRPr="00B669D0">
        <w:rPr>
          <w:rFonts w:asciiTheme="minorBidi" w:hAnsiTheme="minorBidi"/>
        </w:rPr>
        <w:t xml:space="preserve"> </w:t>
      </w:r>
      <w:r w:rsidR="00E9761C" w:rsidRPr="00B669D0">
        <w:rPr>
          <w:rFonts w:asciiTheme="minorBidi" w:hAnsiTheme="minorBidi"/>
        </w:rPr>
        <w:t>•</w:t>
      </w:r>
      <w:r w:rsidR="00B669D0" w:rsidRPr="00B669D0">
        <w:rPr>
          <w:rFonts w:asciiTheme="minorBidi" w:hAnsiTheme="minorBidi"/>
        </w:rPr>
        <w:t xml:space="preserve"> </w:t>
      </w:r>
      <w:proofErr w:type="spellStart"/>
      <w:r w:rsidR="00E9761C" w:rsidRPr="00B669D0">
        <w:rPr>
          <w:rFonts w:asciiTheme="minorBidi" w:hAnsiTheme="minorBidi"/>
        </w:rPr>
        <w:t>Adfywio</w:t>
      </w:r>
      <w:proofErr w:type="spellEnd"/>
    </w:p>
    <w:p w14:paraId="29E296CB" w14:textId="61FDA2BF" w:rsidR="00D40D16" w:rsidRPr="00B669D0" w:rsidRDefault="00D40D16" w:rsidP="00B669D0">
      <w:pPr>
        <w:pStyle w:val="NoSpacing"/>
        <w:rPr>
          <w:rFonts w:asciiTheme="minorBidi" w:hAnsiTheme="minorBidi"/>
        </w:rPr>
      </w:pPr>
      <w:r w:rsidRPr="00B669D0">
        <w:rPr>
          <w:rFonts w:asciiTheme="minorBidi" w:hAnsiTheme="minorBidi"/>
        </w:rPr>
        <w:t>•</w:t>
      </w:r>
      <w:r w:rsidRPr="00B669D0">
        <w:rPr>
          <w:rFonts w:asciiTheme="minorBidi" w:hAnsiTheme="minorBidi"/>
        </w:rPr>
        <w:tab/>
      </w:r>
      <w:proofErr w:type="spellStart"/>
      <w:r w:rsidRPr="00B669D0">
        <w:rPr>
          <w:rFonts w:asciiTheme="minorBidi" w:hAnsiTheme="minorBidi"/>
        </w:rPr>
        <w:t>Technoleg</w:t>
      </w:r>
      <w:proofErr w:type="spellEnd"/>
      <w:r w:rsidRPr="00B669D0">
        <w:rPr>
          <w:rFonts w:asciiTheme="minorBidi" w:hAnsiTheme="minorBidi"/>
        </w:rPr>
        <w:t xml:space="preserve"> </w:t>
      </w:r>
      <w:proofErr w:type="spellStart"/>
      <w:r w:rsidRPr="00B669D0">
        <w:rPr>
          <w:rFonts w:asciiTheme="minorBidi" w:hAnsiTheme="minorBidi"/>
        </w:rPr>
        <w:t>Gwybodaeth</w:t>
      </w:r>
      <w:proofErr w:type="spellEnd"/>
      <w:r w:rsidRPr="00B669D0">
        <w:rPr>
          <w:rFonts w:asciiTheme="minorBidi" w:hAnsiTheme="minorBidi"/>
        </w:rPr>
        <w:t xml:space="preserve"> a </w:t>
      </w:r>
      <w:proofErr w:type="spellStart"/>
      <w:r w:rsidRPr="00B669D0">
        <w:rPr>
          <w:rFonts w:asciiTheme="minorBidi" w:hAnsiTheme="minorBidi"/>
        </w:rPr>
        <w:t>Chyfathrebu</w:t>
      </w:r>
      <w:proofErr w:type="spellEnd"/>
      <w:r w:rsidR="00E9761C" w:rsidRPr="00B669D0">
        <w:rPr>
          <w:rFonts w:asciiTheme="minorBidi" w:hAnsiTheme="minorBidi"/>
        </w:rPr>
        <w:t xml:space="preserve">           </w:t>
      </w:r>
      <w:r w:rsidR="00B669D0" w:rsidRPr="00B669D0">
        <w:rPr>
          <w:rFonts w:asciiTheme="minorBidi" w:hAnsiTheme="minorBidi"/>
        </w:rPr>
        <w:t xml:space="preserve"> </w:t>
      </w:r>
      <w:r w:rsidR="00E9761C" w:rsidRPr="00B669D0">
        <w:rPr>
          <w:rFonts w:asciiTheme="minorBidi" w:hAnsiTheme="minorBidi"/>
        </w:rPr>
        <w:t xml:space="preserve"> </w:t>
      </w:r>
      <w:r w:rsidR="00B669D0" w:rsidRPr="00B669D0">
        <w:rPr>
          <w:rFonts w:asciiTheme="minorBidi" w:hAnsiTheme="minorBidi"/>
        </w:rPr>
        <w:t xml:space="preserve"> </w:t>
      </w:r>
      <w:r w:rsidR="00E9761C" w:rsidRPr="00B669D0">
        <w:rPr>
          <w:rFonts w:asciiTheme="minorBidi" w:hAnsiTheme="minorBidi"/>
        </w:rPr>
        <w:t>•</w:t>
      </w:r>
      <w:r w:rsidR="00B669D0" w:rsidRPr="00B669D0">
        <w:rPr>
          <w:rFonts w:asciiTheme="minorBidi" w:hAnsiTheme="minorBidi"/>
        </w:rPr>
        <w:t xml:space="preserve"> </w:t>
      </w:r>
      <w:r w:rsidR="00CE7168" w:rsidRPr="00B669D0">
        <w:rPr>
          <w:rFonts w:asciiTheme="minorBidi" w:hAnsiTheme="minorBidi"/>
        </w:rPr>
        <w:t>Gwasanaethau</w:t>
      </w:r>
      <w:r w:rsidR="00B669D0" w:rsidRPr="00B669D0">
        <w:rPr>
          <w:rFonts w:asciiTheme="minorBidi" w:hAnsiTheme="minorBidi"/>
        </w:rPr>
        <w:t xml:space="preserve"> </w:t>
      </w:r>
      <w:proofErr w:type="spellStart"/>
      <w:r w:rsidR="00CE7168" w:rsidRPr="00B669D0">
        <w:rPr>
          <w:rFonts w:asciiTheme="minorBidi" w:hAnsiTheme="minorBidi"/>
        </w:rPr>
        <w:t>Gwastraff</w:t>
      </w:r>
      <w:proofErr w:type="spellEnd"/>
      <w:r w:rsidR="00B669D0" w:rsidRPr="00B669D0">
        <w:rPr>
          <w:rFonts w:asciiTheme="minorBidi" w:hAnsiTheme="minorBidi"/>
        </w:rPr>
        <w:t xml:space="preserve"> </w:t>
      </w:r>
      <w:r w:rsidR="00CE7168" w:rsidRPr="00B669D0">
        <w:rPr>
          <w:rFonts w:asciiTheme="minorBidi" w:hAnsiTheme="minorBidi"/>
        </w:rPr>
        <w:t xml:space="preserve">ac </w:t>
      </w:r>
      <w:proofErr w:type="spellStart"/>
      <w:r w:rsidR="00CE7168" w:rsidRPr="00B669D0">
        <w:rPr>
          <w:rFonts w:asciiTheme="minorBidi" w:hAnsiTheme="minorBidi"/>
        </w:rPr>
        <w:t>Amgylcheddol</w:t>
      </w:r>
      <w:proofErr w:type="spellEnd"/>
    </w:p>
    <w:p w14:paraId="18F30E52" w14:textId="77777777" w:rsidR="00A32109" w:rsidRPr="00B669D0" w:rsidRDefault="00A32109" w:rsidP="003F5EE6">
      <w:pPr>
        <w:rPr>
          <w:sz w:val="24"/>
          <w:szCs w:val="24"/>
        </w:rPr>
      </w:pPr>
    </w:p>
    <w:p w14:paraId="3F792DB7" w14:textId="77777777" w:rsidR="00A32109" w:rsidRDefault="00A32109" w:rsidP="003F5EE6"/>
    <w:p w14:paraId="26DB9BBA" w14:textId="77777777" w:rsidR="00A32109" w:rsidRPr="00A32109" w:rsidRDefault="00EF0937" w:rsidP="00A32109">
      <w:pPr>
        <w:jc w:val="center"/>
        <w:rPr>
          <w:rFonts w:asciiTheme="minorBidi" w:hAnsiTheme="minorBidi"/>
          <w:color w:val="FF0000"/>
          <w:sz w:val="24"/>
          <w:szCs w:val="24"/>
        </w:rPr>
      </w:pPr>
      <w:r w:rsidRPr="00A32109">
        <w:rPr>
          <w:rFonts w:asciiTheme="minorBidi" w:hAnsiTheme="minorBidi"/>
          <w:color w:val="FF0000"/>
          <w:sz w:val="24"/>
          <w:szCs w:val="24"/>
          <w:lang w:val="cy-GB"/>
        </w:rPr>
        <w:t>** Gwybodaeth yn cael ei chasglu ar hyn o bryd **</w:t>
      </w:r>
    </w:p>
    <w:sectPr w:rsidR="00A32109" w:rsidRPr="00A32109" w:rsidSect="00665BAA">
      <w:footerReference w:type="default" r:id="rId51"/>
      <w:pgSz w:w="11906" w:h="16838" w:code="9"/>
      <w:pgMar w:top="567" w:right="851" w:bottom="567"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E79D85" w14:textId="77777777" w:rsidR="00B2300B" w:rsidRDefault="00EF0937">
      <w:pPr>
        <w:spacing w:after="0" w:line="240" w:lineRule="auto"/>
      </w:pPr>
      <w:r>
        <w:separator/>
      </w:r>
    </w:p>
  </w:endnote>
  <w:endnote w:type="continuationSeparator" w:id="0">
    <w:p w14:paraId="22E26612" w14:textId="77777777" w:rsidR="00B2300B" w:rsidRDefault="00EF09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venir Next LT Pro">
    <w:charset w:val="00"/>
    <w:family w:val="swiss"/>
    <w:pitch w:val="variable"/>
    <w:sig w:usb0="800000EF" w:usb1="5000204A"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7914E" w14:textId="77777777" w:rsidR="00473F51" w:rsidRPr="006D35D0" w:rsidRDefault="00EF0937">
    <w:pPr>
      <w:pStyle w:val="Footer"/>
      <w:jc w:val="center"/>
      <w:rPr>
        <w:sz w:val="20"/>
        <w:szCs w:val="20"/>
      </w:rPr>
    </w:pPr>
    <w:r w:rsidRPr="006D35D0">
      <w:rPr>
        <w:sz w:val="20"/>
        <w:szCs w:val="20"/>
        <w:lang w:val="cy-GB"/>
      </w:rPr>
      <w:t xml:space="preserve">Tudalen </w:t>
    </w:r>
    <w:r w:rsidRPr="006D35D0">
      <w:rPr>
        <w:b/>
        <w:bCs/>
        <w:sz w:val="20"/>
        <w:szCs w:val="20"/>
      </w:rPr>
      <w:fldChar w:fldCharType="begin"/>
    </w:r>
    <w:r w:rsidRPr="006D35D0">
      <w:rPr>
        <w:b/>
        <w:bCs/>
        <w:sz w:val="20"/>
        <w:szCs w:val="20"/>
      </w:rPr>
      <w:instrText xml:space="preserve"> PAGE  \* Arabic  \* MERGEFORMAT </w:instrText>
    </w:r>
    <w:r w:rsidRPr="006D35D0">
      <w:rPr>
        <w:b/>
        <w:bCs/>
        <w:sz w:val="20"/>
        <w:szCs w:val="20"/>
      </w:rPr>
      <w:fldChar w:fldCharType="separate"/>
    </w:r>
    <w:r w:rsidRPr="006D35D0">
      <w:rPr>
        <w:b/>
        <w:bCs/>
        <w:noProof/>
        <w:sz w:val="20"/>
        <w:szCs w:val="20"/>
      </w:rPr>
      <w:t>2</w:t>
    </w:r>
    <w:r w:rsidRPr="006D35D0">
      <w:rPr>
        <w:b/>
        <w:bCs/>
        <w:sz w:val="20"/>
        <w:szCs w:val="20"/>
      </w:rPr>
      <w:fldChar w:fldCharType="end"/>
    </w:r>
    <w:r w:rsidRPr="006D35D0">
      <w:rPr>
        <w:sz w:val="20"/>
        <w:szCs w:val="20"/>
        <w:lang w:val="cy-GB"/>
      </w:rPr>
      <w:t xml:space="preserve"> o </w:t>
    </w:r>
    <w:r w:rsidRPr="006D35D0">
      <w:rPr>
        <w:sz w:val="20"/>
        <w:szCs w:val="20"/>
      </w:rPr>
      <w:fldChar w:fldCharType="begin"/>
    </w:r>
    <w:r w:rsidRPr="006D35D0">
      <w:rPr>
        <w:sz w:val="20"/>
        <w:szCs w:val="20"/>
      </w:rPr>
      <w:instrText xml:space="preserve"> NUMPAGES  \* Arabic  \* MERGEFORMAT </w:instrText>
    </w:r>
    <w:r w:rsidRPr="006D35D0">
      <w:rPr>
        <w:sz w:val="20"/>
        <w:szCs w:val="20"/>
      </w:rPr>
      <w:fldChar w:fldCharType="separate"/>
    </w:r>
    <w:r w:rsidRPr="006D35D0">
      <w:rPr>
        <w:noProof/>
        <w:sz w:val="20"/>
        <w:szCs w:val="20"/>
      </w:rPr>
      <w:t>2</w:t>
    </w:r>
    <w:r w:rsidRPr="006D35D0">
      <w:rPr>
        <w:sz w:val="20"/>
        <w:szCs w:val="20"/>
      </w:rPr>
      <w:fldChar w:fldCharType="end"/>
    </w:r>
  </w:p>
  <w:p w14:paraId="2BCE4FC1" w14:textId="77777777" w:rsidR="00CF1F97" w:rsidRDefault="00CF1F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D62EED" w14:textId="77777777" w:rsidR="00B2300B" w:rsidRDefault="00EF0937">
      <w:pPr>
        <w:spacing w:after="0" w:line="240" w:lineRule="auto"/>
      </w:pPr>
      <w:r>
        <w:separator/>
      </w:r>
    </w:p>
  </w:footnote>
  <w:footnote w:type="continuationSeparator" w:id="0">
    <w:p w14:paraId="178102A1" w14:textId="77777777" w:rsidR="00B2300B" w:rsidRDefault="00EF09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71111"/>
    <w:multiLevelType w:val="hybridMultilevel"/>
    <w:tmpl w:val="E3583FE2"/>
    <w:lvl w:ilvl="0" w:tplc="E1FE6B06">
      <w:start w:val="1"/>
      <w:numFmt w:val="bullet"/>
      <w:lvlText w:val="•"/>
      <w:lvlJc w:val="left"/>
      <w:pPr>
        <w:tabs>
          <w:tab w:val="num" w:pos="360"/>
        </w:tabs>
        <w:ind w:left="360" w:hanging="360"/>
      </w:pPr>
      <w:rPr>
        <w:rFonts w:ascii="Arial" w:hAnsi="Arial" w:hint="default"/>
      </w:rPr>
    </w:lvl>
    <w:lvl w:ilvl="1" w:tplc="22D2340C" w:tentative="1">
      <w:start w:val="1"/>
      <w:numFmt w:val="bullet"/>
      <w:lvlText w:val="•"/>
      <w:lvlJc w:val="left"/>
      <w:pPr>
        <w:tabs>
          <w:tab w:val="num" w:pos="1080"/>
        </w:tabs>
        <w:ind w:left="1080" w:hanging="360"/>
      </w:pPr>
      <w:rPr>
        <w:rFonts w:ascii="Arial" w:hAnsi="Arial" w:hint="default"/>
      </w:rPr>
    </w:lvl>
    <w:lvl w:ilvl="2" w:tplc="29168408" w:tentative="1">
      <w:start w:val="1"/>
      <w:numFmt w:val="bullet"/>
      <w:lvlText w:val="•"/>
      <w:lvlJc w:val="left"/>
      <w:pPr>
        <w:tabs>
          <w:tab w:val="num" w:pos="1800"/>
        </w:tabs>
        <w:ind w:left="1800" w:hanging="360"/>
      </w:pPr>
      <w:rPr>
        <w:rFonts w:ascii="Arial" w:hAnsi="Arial" w:hint="default"/>
      </w:rPr>
    </w:lvl>
    <w:lvl w:ilvl="3" w:tplc="A3E03C62" w:tentative="1">
      <w:start w:val="1"/>
      <w:numFmt w:val="bullet"/>
      <w:lvlText w:val="•"/>
      <w:lvlJc w:val="left"/>
      <w:pPr>
        <w:tabs>
          <w:tab w:val="num" w:pos="2520"/>
        </w:tabs>
        <w:ind w:left="2520" w:hanging="360"/>
      </w:pPr>
      <w:rPr>
        <w:rFonts w:ascii="Arial" w:hAnsi="Arial" w:hint="default"/>
      </w:rPr>
    </w:lvl>
    <w:lvl w:ilvl="4" w:tplc="E8AEEE74" w:tentative="1">
      <w:start w:val="1"/>
      <w:numFmt w:val="bullet"/>
      <w:lvlText w:val="•"/>
      <w:lvlJc w:val="left"/>
      <w:pPr>
        <w:tabs>
          <w:tab w:val="num" w:pos="3240"/>
        </w:tabs>
        <w:ind w:left="3240" w:hanging="360"/>
      </w:pPr>
      <w:rPr>
        <w:rFonts w:ascii="Arial" w:hAnsi="Arial" w:hint="default"/>
      </w:rPr>
    </w:lvl>
    <w:lvl w:ilvl="5" w:tplc="7C98648C" w:tentative="1">
      <w:start w:val="1"/>
      <w:numFmt w:val="bullet"/>
      <w:lvlText w:val="•"/>
      <w:lvlJc w:val="left"/>
      <w:pPr>
        <w:tabs>
          <w:tab w:val="num" w:pos="3960"/>
        </w:tabs>
        <w:ind w:left="3960" w:hanging="360"/>
      </w:pPr>
      <w:rPr>
        <w:rFonts w:ascii="Arial" w:hAnsi="Arial" w:hint="default"/>
      </w:rPr>
    </w:lvl>
    <w:lvl w:ilvl="6" w:tplc="EE98FC92" w:tentative="1">
      <w:start w:val="1"/>
      <w:numFmt w:val="bullet"/>
      <w:lvlText w:val="•"/>
      <w:lvlJc w:val="left"/>
      <w:pPr>
        <w:tabs>
          <w:tab w:val="num" w:pos="4680"/>
        </w:tabs>
        <w:ind w:left="4680" w:hanging="360"/>
      </w:pPr>
      <w:rPr>
        <w:rFonts w:ascii="Arial" w:hAnsi="Arial" w:hint="default"/>
      </w:rPr>
    </w:lvl>
    <w:lvl w:ilvl="7" w:tplc="3A16C864" w:tentative="1">
      <w:start w:val="1"/>
      <w:numFmt w:val="bullet"/>
      <w:lvlText w:val="•"/>
      <w:lvlJc w:val="left"/>
      <w:pPr>
        <w:tabs>
          <w:tab w:val="num" w:pos="5400"/>
        </w:tabs>
        <w:ind w:left="5400" w:hanging="360"/>
      </w:pPr>
      <w:rPr>
        <w:rFonts w:ascii="Arial" w:hAnsi="Arial" w:hint="default"/>
      </w:rPr>
    </w:lvl>
    <w:lvl w:ilvl="8" w:tplc="5F3CE20E" w:tentative="1">
      <w:start w:val="1"/>
      <w:numFmt w:val="bullet"/>
      <w:lvlText w:val="•"/>
      <w:lvlJc w:val="left"/>
      <w:pPr>
        <w:tabs>
          <w:tab w:val="num" w:pos="6120"/>
        </w:tabs>
        <w:ind w:left="6120" w:hanging="360"/>
      </w:pPr>
      <w:rPr>
        <w:rFonts w:ascii="Arial" w:hAnsi="Arial" w:hint="default"/>
      </w:rPr>
    </w:lvl>
  </w:abstractNum>
  <w:abstractNum w:abstractNumId="1" w15:restartNumberingAfterBreak="0">
    <w:nsid w:val="06E11748"/>
    <w:multiLevelType w:val="hybridMultilevel"/>
    <w:tmpl w:val="C8E47844"/>
    <w:lvl w:ilvl="0" w:tplc="73B66A24">
      <w:start w:val="1"/>
      <w:numFmt w:val="decimal"/>
      <w:lvlText w:val="%1."/>
      <w:lvlJc w:val="left"/>
      <w:pPr>
        <w:ind w:left="360" w:hanging="360"/>
      </w:pPr>
    </w:lvl>
    <w:lvl w:ilvl="1" w:tplc="6FB28066" w:tentative="1">
      <w:start w:val="1"/>
      <w:numFmt w:val="lowerLetter"/>
      <w:lvlText w:val="%2."/>
      <w:lvlJc w:val="left"/>
      <w:pPr>
        <w:ind w:left="1080" w:hanging="360"/>
      </w:pPr>
    </w:lvl>
    <w:lvl w:ilvl="2" w:tplc="5CDA95EE" w:tentative="1">
      <w:start w:val="1"/>
      <w:numFmt w:val="lowerRoman"/>
      <w:lvlText w:val="%3."/>
      <w:lvlJc w:val="right"/>
      <w:pPr>
        <w:ind w:left="1800" w:hanging="180"/>
      </w:pPr>
    </w:lvl>
    <w:lvl w:ilvl="3" w:tplc="5742ED32" w:tentative="1">
      <w:start w:val="1"/>
      <w:numFmt w:val="decimal"/>
      <w:lvlText w:val="%4."/>
      <w:lvlJc w:val="left"/>
      <w:pPr>
        <w:ind w:left="2520" w:hanging="360"/>
      </w:pPr>
    </w:lvl>
    <w:lvl w:ilvl="4" w:tplc="4C72FEB8" w:tentative="1">
      <w:start w:val="1"/>
      <w:numFmt w:val="lowerLetter"/>
      <w:lvlText w:val="%5."/>
      <w:lvlJc w:val="left"/>
      <w:pPr>
        <w:ind w:left="3240" w:hanging="360"/>
      </w:pPr>
    </w:lvl>
    <w:lvl w:ilvl="5" w:tplc="645C78C0" w:tentative="1">
      <w:start w:val="1"/>
      <w:numFmt w:val="lowerRoman"/>
      <w:lvlText w:val="%6."/>
      <w:lvlJc w:val="right"/>
      <w:pPr>
        <w:ind w:left="3960" w:hanging="180"/>
      </w:pPr>
    </w:lvl>
    <w:lvl w:ilvl="6" w:tplc="E7C8A838" w:tentative="1">
      <w:start w:val="1"/>
      <w:numFmt w:val="decimal"/>
      <w:lvlText w:val="%7."/>
      <w:lvlJc w:val="left"/>
      <w:pPr>
        <w:ind w:left="4680" w:hanging="360"/>
      </w:pPr>
    </w:lvl>
    <w:lvl w:ilvl="7" w:tplc="FBD82968" w:tentative="1">
      <w:start w:val="1"/>
      <w:numFmt w:val="lowerLetter"/>
      <w:lvlText w:val="%8."/>
      <w:lvlJc w:val="left"/>
      <w:pPr>
        <w:ind w:left="5400" w:hanging="360"/>
      </w:pPr>
    </w:lvl>
    <w:lvl w:ilvl="8" w:tplc="D7D003EC" w:tentative="1">
      <w:start w:val="1"/>
      <w:numFmt w:val="lowerRoman"/>
      <w:lvlText w:val="%9."/>
      <w:lvlJc w:val="right"/>
      <w:pPr>
        <w:ind w:left="6120" w:hanging="180"/>
      </w:pPr>
    </w:lvl>
  </w:abstractNum>
  <w:abstractNum w:abstractNumId="2" w15:restartNumberingAfterBreak="0">
    <w:nsid w:val="07655010"/>
    <w:multiLevelType w:val="hybridMultilevel"/>
    <w:tmpl w:val="90688234"/>
    <w:lvl w:ilvl="0" w:tplc="C4F6977A">
      <w:start w:val="1"/>
      <w:numFmt w:val="decimal"/>
      <w:lvlText w:val="%1."/>
      <w:lvlJc w:val="left"/>
      <w:pPr>
        <w:ind w:left="360" w:hanging="360"/>
      </w:pPr>
      <w:rPr>
        <w:rFonts w:hint="default"/>
      </w:rPr>
    </w:lvl>
    <w:lvl w:ilvl="1" w:tplc="CEC87C06" w:tentative="1">
      <w:start w:val="1"/>
      <w:numFmt w:val="lowerLetter"/>
      <w:lvlText w:val="%2."/>
      <w:lvlJc w:val="left"/>
      <w:pPr>
        <w:ind w:left="1080" w:hanging="360"/>
      </w:pPr>
    </w:lvl>
    <w:lvl w:ilvl="2" w:tplc="80C0BB62" w:tentative="1">
      <w:start w:val="1"/>
      <w:numFmt w:val="lowerRoman"/>
      <w:lvlText w:val="%3."/>
      <w:lvlJc w:val="right"/>
      <w:pPr>
        <w:ind w:left="1800" w:hanging="180"/>
      </w:pPr>
    </w:lvl>
    <w:lvl w:ilvl="3" w:tplc="18CEE2F2" w:tentative="1">
      <w:start w:val="1"/>
      <w:numFmt w:val="decimal"/>
      <w:lvlText w:val="%4."/>
      <w:lvlJc w:val="left"/>
      <w:pPr>
        <w:ind w:left="2520" w:hanging="360"/>
      </w:pPr>
    </w:lvl>
    <w:lvl w:ilvl="4" w:tplc="F342B4CE" w:tentative="1">
      <w:start w:val="1"/>
      <w:numFmt w:val="lowerLetter"/>
      <w:lvlText w:val="%5."/>
      <w:lvlJc w:val="left"/>
      <w:pPr>
        <w:ind w:left="3240" w:hanging="360"/>
      </w:pPr>
    </w:lvl>
    <w:lvl w:ilvl="5" w:tplc="EBA811F8" w:tentative="1">
      <w:start w:val="1"/>
      <w:numFmt w:val="lowerRoman"/>
      <w:lvlText w:val="%6."/>
      <w:lvlJc w:val="right"/>
      <w:pPr>
        <w:ind w:left="3960" w:hanging="180"/>
      </w:pPr>
    </w:lvl>
    <w:lvl w:ilvl="6" w:tplc="A456E88A" w:tentative="1">
      <w:start w:val="1"/>
      <w:numFmt w:val="decimal"/>
      <w:lvlText w:val="%7."/>
      <w:lvlJc w:val="left"/>
      <w:pPr>
        <w:ind w:left="4680" w:hanging="360"/>
      </w:pPr>
    </w:lvl>
    <w:lvl w:ilvl="7" w:tplc="9654BC82" w:tentative="1">
      <w:start w:val="1"/>
      <w:numFmt w:val="lowerLetter"/>
      <w:lvlText w:val="%8."/>
      <w:lvlJc w:val="left"/>
      <w:pPr>
        <w:ind w:left="5400" w:hanging="360"/>
      </w:pPr>
    </w:lvl>
    <w:lvl w:ilvl="8" w:tplc="5FE2C428" w:tentative="1">
      <w:start w:val="1"/>
      <w:numFmt w:val="lowerRoman"/>
      <w:lvlText w:val="%9."/>
      <w:lvlJc w:val="right"/>
      <w:pPr>
        <w:ind w:left="6120" w:hanging="180"/>
      </w:pPr>
    </w:lvl>
  </w:abstractNum>
  <w:abstractNum w:abstractNumId="3" w15:restartNumberingAfterBreak="0">
    <w:nsid w:val="0C6F3395"/>
    <w:multiLevelType w:val="hybridMultilevel"/>
    <w:tmpl w:val="252C52D2"/>
    <w:lvl w:ilvl="0" w:tplc="17FC9B52">
      <w:start w:val="1"/>
      <w:numFmt w:val="bullet"/>
      <w:lvlText w:val="•"/>
      <w:lvlJc w:val="left"/>
      <w:pPr>
        <w:tabs>
          <w:tab w:val="num" w:pos="720"/>
        </w:tabs>
        <w:ind w:left="720" w:hanging="360"/>
      </w:pPr>
      <w:rPr>
        <w:rFonts w:ascii="Arial" w:hAnsi="Arial" w:hint="default"/>
      </w:rPr>
    </w:lvl>
    <w:lvl w:ilvl="1" w:tplc="3A28A450" w:tentative="1">
      <w:start w:val="1"/>
      <w:numFmt w:val="bullet"/>
      <w:lvlText w:val="•"/>
      <w:lvlJc w:val="left"/>
      <w:pPr>
        <w:tabs>
          <w:tab w:val="num" w:pos="1440"/>
        </w:tabs>
        <w:ind w:left="1440" w:hanging="360"/>
      </w:pPr>
      <w:rPr>
        <w:rFonts w:ascii="Arial" w:hAnsi="Arial" w:hint="default"/>
      </w:rPr>
    </w:lvl>
    <w:lvl w:ilvl="2" w:tplc="1AC429A0" w:tentative="1">
      <w:start w:val="1"/>
      <w:numFmt w:val="bullet"/>
      <w:lvlText w:val="•"/>
      <w:lvlJc w:val="left"/>
      <w:pPr>
        <w:tabs>
          <w:tab w:val="num" w:pos="2160"/>
        </w:tabs>
        <w:ind w:left="2160" w:hanging="360"/>
      </w:pPr>
      <w:rPr>
        <w:rFonts w:ascii="Arial" w:hAnsi="Arial" w:hint="default"/>
      </w:rPr>
    </w:lvl>
    <w:lvl w:ilvl="3" w:tplc="25B62C18" w:tentative="1">
      <w:start w:val="1"/>
      <w:numFmt w:val="bullet"/>
      <w:lvlText w:val="•"/>
      <w:lvlJc w:val="left"/>
      <w:pPr>
        <w:tabs>
          <w:tab w:val="num" w:pos="2880"/>
        </w:tabs>
        <w:ind w:left="2880" w:hanging="360"/>
      </w:pPr>
      <w:rPr>
        <w:rFonts w:ascii="Arial" w:hAnsi="Arial" w:hint="default"/>
      </w:rPr>
    </w:lvl>
    <w:lvl w:ilvl="4" w:tplc="E58854A2" w:tentative="1">
      <w:start w:val="1"/>
      <w:numFmt w:val="bullet"/>
      <w:lvlText w:val="•"/>
      <w:lvlJc w:val="left"/>
      <w:pPr>
        <w:tabs>
          <w:tab w:val="num" w:pos="3600"/>
        </w:tabs>
        <w:ind w:left="3600" w:hanging="360"/>
      </w:pPr>
      <w:rPr>
        <w:rFonts w:ascii="Arial" w:hAnsi="Arial" w:hint="default"/>
      </w:rPr>
    </w:lvl>
    <w:lvl w:ilvl="5" w:tplc="502C17EA" w:tentative="1">
      <w:start w:val="1"/>
      <w:numFmt w:val="bullet"/>
      <w:lvlText w:val="•"/>
      <w:lvlJc w:val="left"/>
      <w:pPr>
        <w:tabs>
          <w:tab w:val="num" w:pos="4320"/>
        </w:tabs>
        <w:ind w:left="4320" w:hanging="360"/>
      </w:pPr>
      <w:rPr>
        <w:rFonts w:ascii="Arial" w:hAnsi="Arial" w:hint="default"/>
      </w:rPr>
    </w:lvl>
    <w:lvl w:ilvl="6" w:tplc="B2F04D94" w:tentative="1">
      <w:start w:val="1"/>
      <w:numFmt w:val="bullet"/>
      <w:lvlText w:val="•"/>
      <w:lvlJc w:val="left"/>
      <w:pPr>
        <w:tabs>
          <w:tab w:val="num" w:pos="5040"/>
        </w:tabs>
        <w:ind w:left="5040" w:hanging="360"/>
      </w:pPr>
      <w:rPr>
        <w:rFonts w:ascii="Arial" w:hAnsi="Arial" w:hint="default"/>
      </w:rPr>
    </w:lvl>
    <w:lvl w:ilvl="7" w:tplc="7C2AB2D8" w:tentative="1">
      <w:start w:val="1"/>
      <w:numFmt w:val="bullet"/>
      <w:lvlText w:val="•"/>
      <w:lvlJc w:val="left"/>
      <w:pPr>
        <w:tabs>
          <w:tab w:val="num" w:pos="5760"/>
        </w:tabs>
        <w:ind w:left="5760" w:hanging="360"/>
      </w:pPr>
      <w:rPr>
        <w:rFonts w:ascii="Arial" w:hAnsi="Arial" w:hint="default"/>
      </w:rPr>
    </w:lvl>
    <w:lvl w:ilvl="8" w:tplc="AC72360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07229B4"/>
    <w:multiLevelType w:val="hybridMultilevel"/>
    <w:tmpl w:val="70E229BA"/>
    <w:lvl w:ilvl="0" w:tplc="95684E80">
      <w:start w:val="1"/>
      <w:numFmt w:val="decimal"/>
      <w:lvlText w:val="%1."/>
      <w:lvlJc w:val="left"/>
      <w:pPr>
        <w:ind w:left="360" w:hanging="360"/>
      </w:pPr>
      <w:rPr>
        <w:rFonts w:hint="default"/>
      </w:rPr>
    </w:lvl>
    <w:lvl w:ilvl="1" w:tplc="0EA4F59A" w:tentative="1">
      <w:start w:val="1"/>
      <w:numFmt w:val="lowerLetter"/>
      <w:lvlText w:val="%2."/>
      <w:lvlJc w:val="left"/>
      <w:pPr>
        <w:ind w:left="1080" w:hanging="360"/>
      </w:pPr>
    </w:lvl>
    <w:lvl w:ilvl="2" w:tplc="C4DE16AA" w:tentative="1">
      <w:start w:val="1"/>
      <w:numFmt w:val="lowerRoman"/>
      <w:lvlText w:val="%3."/>
      <w:lvlJc w:val="right"/>
      <w:pPr>
        <w:ind w:left="1800" w:hanging="180"/>
      </w:pPr>
    </w:lvl>
    <w:lvl w:ilvl="3" w:tplc="DA64CFA0" w:tentative="1">
      <w:start w:val="1"/>
      <w:numFmt w:val="decimal"/>
      <w:lvlText w:val="%4."/>
      <w:lvlJc w:val="left"/>
      <w:pPr>
        <w:ind w:left="2520" w:hanging="360"/>
      </w:pPr>
    </w:lvl>
    <w:lvl w:ilvl="4" w:tplc="A882ECF0" w:tentative="1">
      <w:start w:val="1"/>
      <w:numFmt w:val="lowerLetter"/>
      <w:lvlText w:val="%5."/>
      <w:lvlJc w:val="left"/>
      <w:pPr>
        <w:ind w:left="3240" w:hanging="360"/>
      </w:pPr>
    </w:lvl>
    <w:lvl w:ilvl="5" w:tplc="755233BA" w:tentative="1">
      <w:start w:val="1"/>
      <w:numFmt w:val="lowerRoman"/>
      <w:lvlText w:val="%6."/>
      <w:lvlJc w:val="right"/>
      <w:pPr>
        <w:ind w:left="3960" w:hanging="180"/>
      </w:pPr>
    </w:lvl>
    <w:lvl w:ilvl="6" w:tplc="E7CE7C4C" w:tentative="1">
      <w:start w:val="1"/>
      <w:numFmt w:val="decimal"/>
      <w:lvlText w:val="%7."/>
      <w:lvlJc w:val="left"/>
      <w:pPr>
        <w:ind w:left="4680" w:hanging="360"/>
      </w:pPr>
    </w:lvl>
    <w:lvl w:ilvl="7" w:tplc="08EEEDF8" w:tentative="1">
      <w:start w:val="1"/>
      <w:numFmt w:val="lowerLetter"/>
      <w:lvlText w:val="%8."/>
      <w:lvlJc w:val="left"/>
      <w:pPr>
        <w:ind w:left="5400" w:hanging="360"/>
      </w:pPr>
    </w:lvl>
    <w:lvl w:ilvl="8" w:tplc="F64C5FE4" w:tentative="1">
      <w:start w:val="1"/>
      <w:numFmt w:val="lowerRoman"/>
      <w:lvlText w:val="%9."/>
      <w:lvlJc w:val="right"/>
      <w:pPr>
        <w:ind w:left="6120" w:hanging="180"/>
      </w:pPr>
    </w:lvl>
  </w:abstractNum>
  <w:abstractNum w:abstractNumId="5" w15:restartNumberingAfterBreak="0">
    <w:nsid w:val="20047059"/>
    <w:multiLevelType w:val="hybridMultilevel"/>
    <w:tmpl w:val="B368457E"/>
    <w:lvl w:ilvl="0" w:tplc="F590558E">
      <w:start w:val="1"/>
      <w:numFmt w:val="bullet"/>
      <w:lvlText w:val=""/>
      <w:lvlJc w:val="left"/>
      <w:pPr>
        <w:ind w:left="360" w:hanging="360"/>
      </w:pPr>
      <w:rPr>
        <w:rFonts w:ascii="Symbol" w:hAnsi="Symbol" w:hint="default"/>
      </w:rPr>
    </w:lvl>
    <w:lvl w:ilvl="1" w:tplc="AEDCA7F8" w:tentative="1">
      <w:start w:val="1"/>
      <w:numFmt w:val="bullet"/>
      <w:lvlText w:val="o"/>
      <w:lvlJc w:val="left"/>
      <w:pPr>
        <w:ind w:left="1080" w:hanging="360"/>
      </w:pPr>
      <w:rPr>
        <w:rFonts w:ascii="Courier New" w:hAnsi="Courier New" w:cs="Courier New" w:hint="default"/>
      </w:rPr>
    </w:lvl>
    <w:lvl w:ilvl="2" w:tplc="51CEB530" w:tentative="1">
      <w:start w:val="1"/>
      <w:numFmt w:val="bullet"/>
      <w:lvlText w:val=""/>
      <w:lvlJc w:val="left"/>
      <w:pPr>
        <w:ind w:left="1800" w:hanging="360"/>
      </w:pPr>
      <w:rPr>
        <w:rFonts w:ascii="Wingdings" w:hAnsi="Wingdings" w:hint="default"/>
      </w:rPr>
    </w:lvl>
    <w:lvl w:ilvl="3" w:tplc="A83482B6" w:tentative="1">
      <w:start w:val="1"/>
      <w:numFmt w:val="bullet"/>
      <w:lvlText w:val=""/>
      <w:lvlJc w:val="left"/>
      <w:pPr>
        <w:ind w:left="2520" w:hanging="360"/>
      </w:pPr>
      <w:rPr>
        <w:rFonts w:ascii="Symbol" w:hAnsi="Symbol" w:hint="default"/>
      </w:rPr>
    </w:lvl>
    <w:lvl w:ilvl="4" w:tplc="FA203008" w:tentative="1">
      <w:start w:val="1"/>
      <w:numFmt w:val="bullet"/>
      <w:lvlText w:val="o"/>
      <w:lvlJc w:val="left"/>
      <w:pPr>
        <w:ind w:left="3240" w:hanging="360"/>
      </w:pPr>
      <w:rPr>
        <w:rFonts w:ascii="Courier New" w:hAnsi="Courier New" w:cs="Courier New" w:hint="default"/>
      </w:rPr>
    </w:lvl>
    <w:lvl w:ilvl="5" w:tplc="FA620C46" w:tentative="1">
      <w:start w:val="1"/>
      <w:numFmt w:val="bullet"/>
      <w:lvlText w:val=""/>
      <w:lvlJc w:val="left"/>
      <w:pPr>
        <w:ind w:left="3960" w:hanging="360"/>
      </w:pPr>
      <w:rPr>
        <w:rFonts w:ascii="Wingdings" w:hAnsi="Wingdings" w:hint="default"/>
      </w:rPr>
    </w:lvl>
    <w:lvl w:ilvl="6" w:tplc="235AAE52" w:tentative="1">
      <w:start w:val="1"/>
      <w:numFmt w:val="bullet"/>
      <w:lvlText w:val=""/>
      <w:lvlJc w:val="left"/>
      <w:pPr>
        <w:ind w:left="4680" w:hanging="360"/>
      </w:pPr>
      <w:rPr>
        <w:rFonts w:ascii="Symbol" w:hAnsi="Symbol" w:hint="default"/>
      </w:rPr>
    </w:lvl>
    <w:lvl w:ilvl="7" w:tplc="ED36EFEA" w:tentative="1">
      <w:start w:val="1"/>
      <w:numFmt w:val="bullet"/>
      <w:lvlText w:val="o"/>
      <w:lvlJc w:val="left"/>
      <w:pPr>
        <w:ind w:left="5400" w:hanging="360"/>
      </w:pPr>
      <w:rPr>
        <w:rFonts w:ascii="Courier New" w:hAnsi="Courier New" w:cs="Courier New" w:hint="default"/>
      </w:rPr>
    </w:lvl>
    <w:lvl w:ilvl="8" w:tplc="671CFD9C" w:tentative="1">
      <w:start w:val="1"/>
      <w:numFmt w:val="bullet"/>
      <w:lvlText w:val=""/>
      <w:lvlJc w:val="left"/>
      <w:pPr>
        <w:ind w:left="6120" w:hanging="360"/>
      </w:pPr>
      <w:rPr>
        <w:rFonts w:ascii="Wingdings" w:hAnsi="Wingdings" w:hint="default"/>
      </w:rPr>
    </w:lvl>
  </w:abstractNum>
  <w:abstractNum w:abstractNumId="6" w15:restartNumberingAfterBreak="0">
    <w:nsid w:val="269C6C3E"/>
    <w:multiLevelType w:val="hybridMultilevel"/>
    <w:tmpl w:val="A658EE6E"/>
    <w:lvl w:ilvl="0" w:tplc="2B801BD4">
      <w:start w:val="1"/>
      <w:numFmt w:val="bullet"/>
      <w:lvlText w:val=""/>
      <w:lvlJc w:val="left"/>
      <w:pPr>
        <w:ind w:left="360" w:hanging="360"/>
      </w:pPr>
      <w:rPr>
        <w:rFonts w:ascii="Symbol" w:hAnsi="Symbol" w:hint="default"/>
      </w:rPr>
    </w:lvl>
    <w:lvl w:ilvl="1" w:tplc="0E788BE0" w:tentative="1">
      <w:start w:val="1"/>
      <w:numFmt w:val="bullet"/>
      <w:lvlText w:val="o"/>
      <w:lvlJc w:val="left"/>
      <w:pPr>
        <w:ind w:left="1080" w:hanging="360"/>
      </w:pPr>
      <w:rPr>
        <w:rFonts w:ascii="Courier New" w:hAnsi="Courier New" w:cs="Courier New" w:hint="default"/>
      </w:rPr>
    </w:lvl>
    <w:lvl w:ilvl="2" w:tplc="74345A8A" w:tentative="1">
      <w:start w:val="1"/>
      <w:numFmt w:val="bullet"/>
      <w:lvlText w:val=""/>
      <w:lvlJc w:val="left"/>
      <w:pPr>
        <w:ind w:left="1800" w:hanging="360"/>
      </w:pPr>
      <w:rPr>
        <w:rFonts w:ascii="Wingdings" w:hAnsi="Wingdings" w:hint="default"/>
      </w:rPr>
    </w:lvl>
    <w:lvl w:ilvl="3" w:tplc="EF0AEA04" w:tentative="1">
      <w:start w:val="1"/>
      <w:numFmt w:val="bullet"/>
      <w:lvlText w:val=""/>
      <w:lvlJc w:val="left"/>
      <w:pPr>
        <w:ind w:left="2520" w:hanging="360"/>
      </w:pPr>
      <w:rPr>
        <w:rFonts w:ascii="Symbol" w:hAnsi="Symbol" w:hint="default"/>
      </w:rPr>
    </w:lvl>
    <w:lvl w:ilvl="4" w:tplc="5A8AD492" w:tentative="1">
      <w:start w:val="1"/>
      <w:numFmt w:val="bullet"/>
      <w:lvlText w:val="o"/>
      <w:lvlJc w:val="left"/>
      <w:pPr>
        <w:ind w:left="3240" w:hanging="360"/>
      </w:pPr>
      <w:rPr>
        <w:rFonts w:ascii="Courier New" w:hAnsi="Courier New" w:cs="Courier New" w:hint="default"/>
      </w:rPr>
    </w:lvl>
    <w:lvl w:ilvl="5" w:tplc="70364916" w:tentative="1">
      <w:start w:val="1"/>
      <w:numFmt w:val="bullet"/>
      <w:lvlText w:val=""/>
      <w:lvlJc w:val="left"/>
      <w:pPr>
        <w:ind w:left="3960" w:hanging="360"/>
      </w:pPr>
      <w:rPr>
        <w:rFonts w:ascii="Wingdings" w:hAnsi="Wingdings" w:hint="default"/>
      </w:rPr>
    </w:lvl>
    <w:lvl w:ilvl="6" w:tplc="6192860E" w:tentative="1">
      <w:start w:val="1"/>
      <w:numFmt w:val="bullet"/>
      <w:lvlText w:val=""/>
      <w:lvlJc w:val="left"/>
      <w:pPr>
        <w:ind w:left="4680" w:hanging="360"/>
      </w:pPr>
      <w:rPr>
        <w:rFonts w:ascii="Symbol" w:hAnsi="Symbol" w:hint="default"/>
      </w:rPr>
    </w:lvl>
    <w:lvl w:ilvl="7" w:tplc="5296B88C" w:tentative="1">
      <w:start w:val="1"/>
      <w:numFmt w:val="bullet"/>
      <w:lvlText w:val="o"/>
      <w:lvlJc w:val="left"/>
      <w:pPr>
        <w:ind w:left="5400" w:hanging="360"/>
      </w:pPr>
      <w:rPr>
        <w:rFonts w:ascii="Courier New" w:hAnsi="Courier New" w:cs="Courier New" w:hint="default"/>
      </w:rPr>
    </w:lvl>
    <w:lvl w:ilvl="8" w:tplc="7B3654EE" w:tentative="1">
      <w:start w:val="1"/>
      <w:numFmt w:val="bullet"/>
      <w:lvlText w:val=""/>
      <w:lvlJc w:val="left"/>
      <w:pPr>
        <w:ind w:left="6120" w:hanging="360"/>
      </w:pPr>
      <w:rPr>
        <w:rFonts w:ascii="Wingdings" w:hAnsi="Wingdings" w:hint="default"/>
      </w:rPr>
    </w:lvl>
  </w:abstractNum>
  <w:abstractNum w:abstractNumId="7" w15:restartNumberingAfterBreak="0">
    <w:nsid w:val="292A6C10"/>
    <w:multiLevelType w:val="hybridMultilevel"/>
    <w:tmpl w:val="C5A4A25A"/>
    <w:lvl w:ilvl="0" w:tplc="C47C681E">
      <w:start w:val="1"/>
      <w:numFmt w:val="bullet"/>
      <w:lvlText w:val=""/>
      <w:lvlJc w:val="left"/>
      <w:pPr>
        <w:ind w:left="360" w:hanging="360"/>
      </w:pPr>
      <w:rPr>
        <w:rFonts w:ascii="Symbol" w:hAnsi="Symbol" w:hint="default"/>
      </w:rPr>
    </w:lvl>
    <w:lvl w:ilvl="1" w:tplc="B7A846DA" w:tentative="1">
      <w:start w:val="1"/>
      <w:numFmt w:val="bullet"/>
      <w:lvlText w:val="o"/>
      <w:lvlJc w:val="left"/>
      <w:pPr>
        <w:ind w:left="1080" w:hanging="360"/>
      </w:pPr>
      <w:rPr>
        <w:rFonts w:ascii="Courier New" w:hAnsi="Courier New" w:cs="Courier New" w:hint="default"/>
      </w:rPr>
    </w:lvl>
    <w:lvl w:ilvl="2" w:tplc="7472C892" w:tentative="1">
      <w:start w:val="1"/>
      <w:numFmt w:val="bullet"/>
      <w:lvlText w:val=""/>
      <w:lvlJc w:val="left"/>
      <w:pPr>
        <w:ind w:left="1800" w:hanging="360"/>
      </w:pPr>
      <w:rPr>
        <w:rFonts w:ascii="Wingdings" w:hAnsi="Wingdings" w:hint="default"/>
      </w:rPr>
    </w:lvl>
    <w:lvl w:ilvl="3" w:tplc="1F2C20F6" w:tentative="1">
      <w:start w:val="1"/>
      <w:numFmt w:val="bullet"/>
      <w:lvlText w:val=""/>
      <w:lvlJc w:val="left"/>
      <w:pPr>
        <w:ind w:left="2520" w:hanging="360"/>
      </w:pPr>
      <w:rPr>
        <w:rFonts w:ascii="Symbol" w:hAnsi="Symbol" w:hint="default"/>
      </w:rPr>
    </w:lvl>
    <w:lvl w:ilvl="4" w:tplc="F2786FF0" w:tentative="1">
      <w:start w:val="1"/>
      <w:numFmt w:val="bullet"/>
      <w:lvlText w:val="o"/>
      <w:lvlJc w:val="left"/>
      <w:pPr>
        <w:ind w:left="3240" w:hanging="360"/>
      </w:pPr>
      <w:rPr>
        <w:rFonts w:ascii="Courier New" w:hAnsi="Courier New" w:cs="Courier New" w:hint="default"/>
      </w:rPr>
    </w:lvl>
    <w:lvl w:ilvl="5" w:tplc="A9D4B804" w:tentative="1">
      <w:start w:val="1"/>
      <w:numFmt w:val="bullet"/>
      <w:lvlText w:val=""/>
      <w:lvlJc w:val="left"/>
      <w:pPr>
        <w:ind w:left="3960" w:hanging="360"/>
      </w:pPr>
      <w:rPr>
        <w:rFonts w:ascii="Wingdings" w:hAnsi="Wingdings" w:hint="default"/>
      </w:rPr>
    </w:lvl>
    <w:lvl w:ilvl="6" w:tplc="1C0A03CE" w:tentative="1">
      <w:start w:val="1"/>
      <w:numFmt w:val="bullet"/>
      <w:lvlText w:val=""/>
      <w:lvlJc w:val="left"/>
      <w:pPr>
        <w:ind w:left="4680" w:hanging="360"/>
      </w:pPr>
      <w:rPr>
        <w:rFonts w:ascii="Symbol" w:hAnsi="Symbol" w:hint="default"/>
      </w:rPr>
    </w:lvl>
    <w:lvl w:ilvl="7" w:tplc="792051B2" w:tentative="1">
      <w:start w:val="1"/>
      <w:numFmt w:val="bullet"/>
      <w:lvlText w:val="o"/>
      <w:lvlJc w:val="left"/>
      <w:pPr>
        <w:ind w:left="5400" w:hanging="360"/>
      </w:pPr>
      <w:rPr>
        <w:rFonts w:ascii="Courier New" w:hAnsi="Courier New" w:cs="Courier New" w:hint="default"/>
      </w:rPr>
    </w:lvl>
    <w:lvl w:ilvl="8" w:tplc="AE545F84" w:tentative="1">
      <w:start w:val="1"/>
      <w:numFmt w:val="bullet"/>
      <w:lvlText w:val=""/>
      <w:lvlJc w:val="left"/>
      <w:pPr>
        <w:ind w:left="6120" w:hanging="360"/>
      </w:pPr>
      <w:rPr>
        <w:rFonts w:ascii="Wingdings" w:hAnsi="Wingdings" w:hint="default"/>
      </w:rPr>
    </w:lvl>
  </w:abstractNum>
  <w:abstractNum w:abstractNumId="8" w15:restartNumberingAfterBreak="0">
    <w:nsid w:val="29D91BE4"/>
    <w:multiLevelType w:val="hybridMultilevel"/>
    <w:tmpl w:val="EDBCCA36"/>
    <w:lvl w:ilvl="0" w:tplc="1B921762">
      <w:start w:val="1"/>
      <w:numFmt w:val="bullet"/>
      <w:lvlText w:val=""/>
      <w:lvlJc w:val="left"/>
      <w:pPr>
        <w:ind w:left="360" w:hanging="360"/>
      </w:pPr>
      <w:rPr>
        <w:rFonts w:ascii="Symbol" w:hAnsi="Symbol" w:hint="default"/>
      </w:rPr>
    </w:lvl>
    <w:lvl w:ilvl="1" w:tplc="546E6D56" w:tentative="1">
      <w:start w:val="1"/>
      <w:numFmt w:val="bullet"/>
      <w:lvlText w:val="o"/>
      <w:lvlJc w:val="left"/>
      <w:pPr>
        <w:ind w:left="1080" w:hanging="360"/>
      </w:pPr>
      <w:rPr>
        <w:rFonts w:ascii="Courier New" w:hAnsi="Courier New" w:cs="Courier New" w:hint="default"/>
      </w:rPr>
    </w:lvl>
    <w:lvl w:ilvl="2" w:tplc="1A64AC82" w:tentative="1">
      <w:start w:val="1"/>
      <w:numFmt w:val="bullet"/>
      <w:lvlText w:val=""/>
      <w:lvlJc w:val="left"/>
      <w:pPr>
        <w:ind w:left="1800" w:hanging="360"/>
      </w:pPr>
      <w:rPr>
        <w:rFonts w:ascii="Wingdings" w:hAnsi="Wingdings" w:hint="default"/>
      </w:rPr>
    </w:lvl>
    <w:lvl w:ilvl="3" w:tplc="A06E3932" w:tentative="1">
      <w:start w:val="1"/>
      <w:numFmt w:val="bullet"/>
      <w:lvlText w:val=""/>
      <w:lvlJc w:val="left"/>
      <w:pPr>
        <w:ind w:left="2520" w:hanging="360"/>
      </w:pPr>
      <w:rPr>
        <w:rFonts w:ascii="Symbol" w:hAnsi="Symbol" w:hint="default"/>
      </w:rPr>
    </w:lvl>
    <w:lvl w:ilvl="4" w:tplc="A8D8EE88" w:tentative="1">
      <w:start w:val="1"/>
      <w:numFmt w:val="bullet"/>
      <w:lvlText w:val="o"/>
      <w:lvlJc w:val="left"/>
      <w:pPr>
        <w:ind w:left="3240" w:hanging="360"/>
      </w:pPr>
      <w:rPr>
        <w:rFonts w:ascii="Courier New" w:hAnsi="Courier New" w:cs="Courier New" w:hint="default"/>
      </w:rPr>
    </w:lvl>
    <w:lvl w:ilvl="5" w:tplc="59C6823C" w:tentative="1">
      <w:start w:val="1"/>
      <w:numFmt w:val="bullet"/>
      <w:lvlText w:val=""/>
      <w:lvlJc w:val="left"/>
      <w:pPr>
        <w:ind w:left="3960" w:hanging="360"/>
      </w:pPr>
      <w:rPr>
        <w:rFonts w:ascii="Wingdings" w:hAnsi="Wingdings" w:hint="default"/>
      </w:rPr>
    </w:lvl>
    <w:lvl w:ilvl="6" w:tplc="B16E7E9E" w:tentative="1">
      <w:start w:val="1"/>
      <w:numFmt w:val="bullet"/>
      <w:lvlText w:val=""/>
      <w:lvlJc w:val="left"/>
      <w:pPr>
        <w:ind w:left="4680" w:hanging="360"/>
      </w:pPr>
      <w:rPr>
        <w:rFonts w:ascii="Symbol" w:hAnsi="Symbol" w:hint="default"/>
      </w:rPr>
    </w:lvl>
    <w:lvl w:ilvl="7" w:tplc="EBD86A14" w:tentative="1">
      <w:start w:val="1"/>
      <w:numFmt w:val="bullet"/>
      <w:lvlText w:val="o"/>
      <w:lvlJc w:val="left"/>
      <w:pPr>
        <w:ind w:left="5400" w:hanging="360"/>
      </w:pPr>
      <w:rPr>
        <w:rFonts w:ascii="Courier New" w:hAnsi="Courier New" w:cs="Courier New" w:hint="default"/>
      </w:rPr>
    </w:lvl>
    <w:lvl w:ilvl="8" w:tplc="111A6CB8" w:tentative="1">
      <w:start w:val="1"/>
      <w:numFmt w:val="bullet"/>
      <w:lvlText w:val=""/>
      <w:lvlJc w:val="left"/>
      <w:pPr>
        <w:ind w:left="6120" w:hanging="360"/>
      </w:pPr>
      <w:rPr>
        <w:rFonts w:ascii="Wingdings" w:hAnsi="Wingdings" w:hint="default"/>
      </w:rPr>
    </w:lvl>
  </w:abstractNum>
  <w:abstractNum w:abstractNumId="9" w15:restartNumberingAfterBreak="0">
    <w:nsid w:val="2B09406D"/>
    <w:multiLevelType w:val="hybridMultilevel"/>
    <w:tmpl w:val="C186DB40"/>
    <w:lvl w:ilvl="0" w:tplc="22CC46C6">
      <w:start w:val="1"/>
      <w:numFmt w:val="bullet"/>
      <w:lvlText w:val=""/>
      <w:lvlJc w:val="left"/>
      <w:pPr>
        <w:ind w:left="360" w:hanging="360"/>
      </w:pPr>
      <w:rPr>
        <w:rFonts w:ascii="Symbol" w:hAnsi="Symbol" w:hint="default"/>
      </w:rPr>
    </w:lvl>
    <w:lvl w:ilvl="1" w:tplc="69BCF0FE" w:tentative="1">
      <w:start w:val="1"/>
      <w:numFmt w:val="bullet"/>
      <w:lvlText w:val="o"/>
      <w:lvlJc w:val="left"/>
      <w:pPr>
        <w:ind w:left="1080" w:hanging="360"/>
      </w:pPr>
      <w:rPr>
        <w:rFonts w:ascii="Courier New" w:hAnsi="Courier New" w:cs="Courier New" w:hint="default"/>
      </w:rPr>
    </w:lvl>
    <w:lvl w:ilvl="2" w:tplc="DD00F248" w:tentative="1">
      <w:start w:val="1"/>
      <w:numFmt w:val="bullet"/>
      <w:lvlText w:val=""/>
      <w:lvlJc w:val="left"/>
      <w:pPr>
        <w:ind w:left="1800" w:hanging="360"/>
      </w:pPr>
      <w:rPr>
        <w:rFonts w:ascii="Wingdings" w:hAnsi="Wingdings" w:hint="default"/>
      </w:rPr>
    </w:lvl>
    <w:lvl w:ilvl="3" w:tplc="6E621876" w:tentative="1">
      <w:start w:val="1"/>
      <w:numFmt w:val="bullet"/>
      <w:lvlText w:val=""/>
      <w:lvlJc w:val="left"/>
      <w:pPr>
        <w:ind w:left="2520" w:hanging="360"/>
      </w:pPr>
      <w:rPr>
        <w:rFonts w:ascii="Symbol" w:hAnsi="Symbol" w:hint="default"/>
      </w:rPr>
    </w:lvl>
    <w:lvl w:ilvl="4" w:tplc="AD5ABFDC" w:tentative="1">
      <w:start w:val="1"/>
      <w:numFmt w:val="bullet"/>
      <w:lvlText w:val="o"/>
      <w:lvlJc w:val="left"/>
      <w:pPr>
        <w:ind w:left="3240" w:hanging="360"/>
      </w:pPr>
      <w:rPr>
        <w:rFonts w:ascii="Courier New" w:hAnsi="Courier New" w:cs="Courier New" w:hint="default"/>
      </w:rPr>
    </w:lvl>
    <w:lvl w:ilvl="5" w:tplc="E99495DC" w:tentative="1">
      <w:start w:val="1"/>
      <w:numFmt w:val="bullet"/>
      <w:lvlText w:val=""/>
      <w:lvlJc w:val="left"/>
      <w:pPr>
        <w:ind w:left="3960" w:hanging="360"/>
      </w:pPr>
      <w:rPr>
        <w:rFonts w:ascii="Wingdings" w:hAnsi="Wingdings" w:hint="default"/>
      </w:rPr>
    </w:lvl>
    <w:lvl w:ilvl="6" w:tplc="A7F29DDC" w:tentative="1">
      <w:start w:val="1"/>
      <w:numFmt w:val="bullet"/>
      <w:lvlText w:val=""/>
      <w:lvlJc w:val="left"/>
      <w:pPr>
        <w:ind w:left="4680" w:hanging="360"/>
      </w:pPr>
      <w:rPr>
        <w:rFonts w:ascii="Symbol" w:hAnsi="Symbol" w:hint="default"/>
      </w:rPr>
    </w:lvl>
    <w:lvl w:ilvl="7" w:tplc="8C9CC874" w:tentative="1">
      <w:start w:val="1"/>
      <w:numFmt w:val="bullet"/>
      <w:lvlText w:val="o"/>
      <w:lvlJc w:val="left"/>
      <w:pPr>
        <w:ind w:left="5400" w:hanging="360"/>
      </w:pPr>
      <w:rPr>
        <w:rFonts w:ascii="Courier New" w:hAnsi="Courier New" w:cs="Courier New" w:hint="default"/>
      </w:rPr>
    </w:lvl>
    <w:lvl w:ilvl="8" w:tplc="BF54AD4C" w:tentative="1">
      <w:start w:val="1"/>
      <w:numFmt w:val="bullet"/>
      <w:lvlText w:val=""/>
      <w:lvlJc w:val="left"/>
      <w:pPr>
        <w:ind w:left="6120" w:hanging="360"/>
      </w:pPr>
      <w:rPr>
        <w:rFonts w:ascii="Wingdings" w:hAnsi="Wingdings" w:hint="default"/>
      </w:rPr>
    </w:lvl>
  </w:abstractNum>
  <w:abstractNum w:abstractNumId="10" w15:restartNumberingAfterBreak="0">
    <w:nsid w:val="2BF16880"/>
    <w:multiLevelType w:val="hybridMultilevel"/>
    <w:tmpl w:val="23001626"/>
    <w:lvl w:ilvl="0" w:tplc="8CC6F5F8">
      <w:start w:val="1"/>
      <w:numFmt w:val="bullet"/>
      <w:lvlText w:val=""/>
      <w:lvlJc w:val="left"/>
      <w:pPr>
        <w:ind w:left="1080" w:hanging="360"/>
      </w:pPr>
      <w:rPr>
        <w:rFonts w:ascii="Symbol" w:hAnsi="Symbol" w:hint="default"/>
      </w:rPr>
    </w:lvl>
    <w:lvl w:ilvl="1" w:tplc="ED7A0718">
      <w:start w:val="1"/>
      <w:numFmt w:val="bullet"/>
      <w:lvlText w:val="o"/>
      <w:lvlJc w:val="left"/>
      <w:pPr>
        <w:ind w:left="1800" w:hanging="360"/>
      </w:pPr>
      <w:rPr>
        <w:rFonts w:ascii="Courier New" w:hAnsi="Courier New" w:cs="Courier New" w:hint="default"/>
      </w:rPr>
    </w:lvl>
    <w:lvl w:ilvl="2" w:tplc="76E6F1D4">
      <w:start w:val="1"/>
      <w:numFmt w:val="bullet"/>
      <w:lvlText w:val=""/>
      <w:lvlJc w:val="left"/>
      <w:pPr>
        <w:ind w:left="2520" w:hanging="360"/>
      </w:pPr>
      <w:rPr>
        <w:rFonts w:ascii="Wingdings" w:hAnsi="Wingdings" w:hint="default"/>
      </w:rPr>
    </w:lvl>
    <w:lvl w:ilvl="3" w:tplc="F4447CF8">
      <w:start w:val="1"/>
      <w:numFmt w:val="bullet"/>
      <w:lvlText w:val=""/>
      <w:lvlJc w:val="left"/>
      <w:pPr>
        <w:ind w:left="3240" w:hanging="360"/>
      </w:pPr>
      <w:rPr>
        <w:rFonts w:ascii="Symbol" w:hAnsi="Symbol" w:hint="default"/>
      </w:rPr>
    </w:lvl>
    <w:lvl w:ilvl="4" w:tplc="BFF23DA4" w:tentative="1">
      <w:start w:val="1"/>
      <w:numFmt w:val="bullet"/>
      <w:lvlText w:val="o"/>
      <w:lvlJc w:val="left"/>
      <w:pPr>
        <w:ind w:left="3960" w:hanging="360"/>
      </w:pPr>
      <w:rPr>
        <w:rFonts w:ascii="Courier New" w:hAnsi="Courier New" w:cs="Courier New" w:hint="default"/>
      </w:rPr>
    </w:lvl>
    <w:lvl w:ilvl="5" w:tplc="2DB4C5DC" w:tentative="1">
      <w:start w:val="1"/>
      <w:numFmt w:val="bullet"/>
      <w:lvlText w:val=""/>
      <w:lvlJc w:val="left"/>
      <w:pPr>
        <w:ind w:left="4680" w:hanging="360"/>
      </w:pPr>
      <w:rPr>
        <w:rFonts w:ascii="Wingdings" w:hAnsi="Wingdings" w:hint="default"/>
      </w:rPr>
    </w:lvl>
    <w:lvl w:ilvl="6" w:tplc="1278DBB8" w:tentative="1">
      <w:start w:val="1"/>
      <w:numFmt w:val="bullet"/>
      <w:lvlText w:val=""/>
      <w:lvlJc w:val="left"/>
      <w:pPr>
        <w:ind w:left="5400" w:hanging="360"/>
      </w:pPr>
      <w:rPr>
        <w:rFonts w:ascii="Symbol" w:hAnsi="Symbol" w:hint="default"/>
      </w:rPr>
    </w:lvl>
    <w:lvl w:ilvl="7" w:tplc="A7749732" w:tentative="1">
      <w:start w:val="1"/>
      <w:numFmt w:val="bullet"/>
      <w:lvlText w:val="o"/>
      <w:lvlJc w:val="left"/>
      <w:pPr>
        <w:ind w:left="6120" w:hanging="360"/>
      </w:pPr>
      <w:rPr>
        <w:rFonts w:ascii="Courier New" w:hAnsi="Courier New" w:cs="Courier New" w:hint="default"/>
      </w:rPr>
    </w:lvl>
    <w:lvl w:ilvl="8" w:tplc="03E486C8" w:tentative="1">
      <w:start w:val="1"/>
      <w:numFmt w:val="bullet"/>
      <w:lvlText w:val=""/>
      <w:lvlJc w:val="left"/>
      <w:pPr>
        <w:ind w:left="6840" w:hanging="360"/>
      </w:pPr>
      <w:rPr>
        <w:rFonts w:ascii="Wingdings" w:hAnsi="Wingdings" w:hint="default"/>
      </w:rPr>
    </w:lvl>
  </w:abstractNum>
  <w:abstractNum w:abstractNumId="11" w15:restartNumberingAfterBreak="0">
    <w:nsid w:val="2C113F50"/>
    <w:multiLevelType w:val="hybridMultilevel"/>
    <w:tmpl w:val="510A68D2"/>
    <w:lvl w:ilvl="0" w:tplc="6924F1B4">
      <w:start w:val="1"/>
      <w:numFmt w:val="decimal"/>
      <w:lvlText w:val="%1."/>
      <w:lvlJc w:val="left"/>
      <w:pPr>
        <w:tabs>
          <w:tab w:val="num" w:pos="360"/>
        </w:tabs>
        <w:ind w:left="360" w:hanging="360"/>
      </w:pPr>
    </w:lvl>
    <w:lvl w:ilvl="1" w:tplc="3FFE8512" w:tentative="1">
      <w:start w:val="1"/>
      <w:numFmt w:val="decimal"/>
      <w:lvlText w:val="%2."/>
      <w:lvlJc w:val="left"/>
      <w:pPr>
        <w:tabs>
          <w:tab w:val="num" w:pos="1080"/>
        </w:tabs>
        <w:ind w:left="1080" w:hanging="360"/>
      </w:pPr>
    </w:lvl>
    <w:lvl w:ilvl="2" w:tplc="A0FC8F18" w:tentative="1">
      <w:start w:val="1"/>
      <w:numFmt w:val="decimal"/>
      <w:lvlText w:val="%3."/>
      <w:lvlJc w:val="left"/>
      <w:pPr>
        <w:tabs>
          <w:tab w:val="num" w:pos="1800"/>
        </w:tabs>
        <w:ind w:left="1800" w:hanging="360"/>
      </w:pPr>
    </w:lvl>
    <w:lvl w:ilvl="3" w:tplc="2BACB5FA" w:tentative="1">
      <w:start w:val="1"/>
      <w:numFmt w:val="decimal"/>
      <w:lvlText w:val="%4."/>
      <w:lvlJc w:val="left"/>
      <w:pPr>
        <w:tabs>
          <w:tab w:val="num" w:pos="2520"/>
        </w:tabs>
        <w:ind w:left="2520" w:hanging="360"/>
      </w:pPr>
    </w:lvl>
    <w:lvl w:ilvl="4" w:tplc="C4E2947C" w:tentative="1">
      <w:start w:val="1"/>
      <w:numFmt w:val="decimal"/>
      <w:lvlText w:val="%5."/>
      <w:lvlJc w:val="left"/>
      <w:pPr>
        <w:tabs>
          <w:tab w:val="num" w:pos="3240"/>
        </w:tabs>
        <w:ind w:left="3240" w:hanging="360"/>
      </w:pPr>
    </w:lvl>
    <w:lvl w:ilvl="5" w:tplc="EC948AB6" w:tentative="1">
      <w:start w:val="1"/>
      <w:numFmt w:val="decimal"/>
      <w:lvlText w:val="%6."/>
      <w:lvlJc w:val="left"/>
      <w:pPr>
        <w:tabs>
          <w:tab w:val="num" w:pos="3960"/>
        </w:tabs>
        <w:ind w:left="3960" w:hanging="360"/>
      </w:pPr>
    </w:lvl>
    <w:lvl w:ilvl="6" w:tplc="F6EC4A80" w:tentative="1">
      <w:start w:val="1"/>
      <w:numFmt w:val="decimal"/>
      <w:lvlText w:val="%7."/>
      <w:lvlJc w:val="left"/>
      <w:pPr>
        <w:tabs>
          <w:tab w:val="num" w:pos="4680"/>
        </w:tabs>
        <w:ind w:left="4680" w:hanging="360"/>
      </w:pPr>
    </w:lvl>
    <w:lvl w:ilvl="7" w:tplc="66A086D8" w:tentative="1">
      <w:start w:val="1"/>
      <w:numFmt w:val="decimal"/>
      <w:lvlText w:val="%8."/>
      <w:lvlJc w:val="left"/>
      <w:pPr>
        <w:tabs>
          <w:tab w:val="num" w:pos="5400"/>
        </w:tabs>
        <w:ind w:left="5400" w:hanging="360"/>
      </w:pPr>
    </w:lvl>
    <w:lvl w:ilvl="8" w:tplc="727A115E" w:tentative="1">
      <w:start w:val="1"/>
      <w:numFmt w:val="decimal"/>
      <w:lvlText w:val="%9."/>
      <w:lvlJc w:val="left"/>
      <w:pPr>
        <w:tabs>
          <w:tab w:val="num" w:pos="6120"/>
        </w:tabs>
        <w:ind w:left="6120" w:hanging="360"/>
      </w:pPr>
    </w:lvl>
  </w:abstractNum>
  <w:abstractNum w:abstractNumId="12" w15:restartNumberingAfterBreak="0">
    <w:nsid w:val="2F1047B1"/>
    <w:multiLevelType w:val="hybridMultilevel"/>
    <w:tmpl w:val="50E0296A"/>
    <w:lvl w:ilvl="0" w:tplc="6518C6E0">
      <w:start w:val="1"/>
      <w:numFmt w:val="bullet"/>
      <w:lvlText w:val=""/>
      <w:lvlJc w:val="left"/>
      <w:pPr>
        <w:ind w:left="360" w:hanging="360"/>
      </w:pPr>
      <w:rPr>
        <w:rFonts w:ascii="Symbol" w:hAnsi="Symbol" w:hint="default"/>
      </w:rPr>
    </w:lvl>
    <w:lvl w:ilvl="1" w:tplc="2BC452F2" w:tentative="1">
      <w:start w:val="1"/>
      <w:numFmt w:val="bullet"/>
      <w:lvlText w:val="o"/>
      <w:lvlJc w:val="left"/>
      <w:pPr>
        <w:ind w:left="1080" w:hanging="360"/>
      </w:pPr>
      <w:rPr>
        <w:rFonts w:ascii="Courier New" w:hAnsi="Courier New" w:cs="Courier New" w:hint="default"/>
      </w:rPr>
    </w:lvl>
    <w:lvl w:ilvl="2" w:tplc="9A94C418" w:tentative="1">
      <w:start w:val="1"/>
      <w:numFmt w:val="bullet"/>
      <w:lvlText w:val=""/>
      <w:lvlJc w:val="left"/>
      <w:pPr>
        <w:ind w:left="1800" w:hanging="360"/>
      </w:pPr>
      <w:rPr>
        <w:rFonts w:ascii="Wingdings" w:hAnsi="Wingdings" w:hint="default"/>
      </w:rPr>
    </w:lvl>
    <w:lvl w:ilvl="3" w:tplc="6AC6B6FC" w:tentative="1">
      <w:start w:val="1"/>
      <w:numFmt w:val="bullet"/>
      <w:lvlText w:val=""/>
      <w:lvlJc w:val="left"/>
      <w:pPr>
        <w:ind w:left="2520" w:hanging="360"/>
      </w:pPr>
      <w:rPr>
        <w:rFonts w:ascii="Symbol" w:hAnsi="Symbol" w:hint="default"/>
      </w:rPr>
    </w:lvl>
    <w:lvl w:ilvl="4" w:tplc="96769DCC" w:tentative="1">
      <w:start w:val="1"/>
      <w:numFmt w:val="bullet"/>
      <w:lvlText w:val="o"/>
      <w:lvlJc w:val="left"/>
      <w:pPr>
        <w:ind w:left="3240" w:hanging="360"/>
      </w:pPr>
      <w:rPr>
        <w:rFonts w:ascii="Courier New" w:hAnsi="Courier New" w:cs="Courier New" w:hint="default"/>
      </w:rPr>
    </w:lvl>
    <w:lvl w:ilvl="5" w:tplc="05A6EC46" w:tentative="1">
      <w:start w:val="1"/>
      <w:numFmt w:val="bullet"/>
      <w:lvlText w:val=""/>
      <w:lvlJc w:val="left"/>
      <w:pPr>
        <w:ind w:left="3960" w:hanging="360"/>
      </w:pPr>
      <w:rPr>
        <w:rFonts w:ascii="Wingdings" w:hAnsi="Wingdings" w:hint="default"/>
      </w:rPr>
    </w:lvl>
    <w:lvl w:ilvl="6" w:tplc="C5A8679C" w:tentative="1">
      <w:start w:val="1"/>
      <w:numFmt w:val="bullet"/>
      <w:lvlText w:val=""/>
      <w:lvlJc w:val="left"/>
      <w:pPr>
        <w:ind w:left="4680" w:hanging="360"/>
      </w:pPr>
      <w:rPr>
        <w:rFonts w:ascii="Symbol" w:hAnsi="Symbol" w:hint="default"/>
      </w:rPr>
    </w:lvl>
    <w:lvl w:ilvl="7" w:tplc="4D28527A" w:tentative="1">
      <w:start w:val="1"/>
      <w:numFmt w:val="bullet"/>
      <w:lvlText w:val="o"/>
      <w:lvlJc w:val="left"/>
      <w:pPr>
        <w:ind w:left="5400" w:hanging="360"/>
      </w:pPr>
      <w:rPr>
        <w:rFonts w:ascii="Courier New" w:hAnsi="Courier New" w:cs="Courier New" w:hint="default"/>
      </w:rPr>
    </w:lvl>
    <w:lvl w:ilvl="8" w:tplc="8446DEF4" w:tentative="1">
      <w:start w:val="1"/>
      <w:numFmt w:val="bullet"/>
      <w:lvlText w:val=""/>
      <w:lvlJc w:val="left"/>
      <w:pPr>
        <w:ind w:left="6120" w:hanging="360"/>
      </w:pPr>
      <w:rPr>
        <w:rFonts w:ascii="Wingdings" w:hAnsi="Wingdings" w:hint="default"/>
      </w:rPr>
    </w:lvl>
  </w:abstractNum>
  <w:abstractNum w:abstractNumId="13" w15:restartNumberingAfterBreak="0">
    <w:nsid w:val="3149774F"/>
    <w:multiLevelType w:val="hybridMultilevel"/>
    <w:tmpl w:val="AC863ADA"/>
    <w:lvl w:ilvl="0" w:tplc="48F08D3A">
      <w:start w:val="1"/>
      <w:numFmt w:val="bullet"/>
      <w:lvlText w:val=""/>
      <w:lvlJc w:val="left"/>
      <w:pPr>
        <w:ind w:left="360" w:hanging="360"/>
      </w:pPr>
      <w:rPr>
        <w:rFonts w:ascii="Symbol" w:hAnsi="Symbol" w:hint="default"/>
      </w:rPr>
    </w:lvl>
    <w:lvl w:ilvl="1" w:tplc="53706F4A" w:tentative="1">
      <w:start w:val="1"/>
      <w:numFmt w:val="bullet"/>
      <w:lvlText w:val="o"/>
      <w:lvlJc w:val="left"/>
      <w:pPr>
        <w:ind w:left="1080" w:hanging="360"/>
      </w:pPr>
      <w:rPr>
        <w:rFonts w:ascii="Courier New" w:hAnsi="Courier New" w:cs="Courier New" w:hint="default"/>
      </w:rPr>
    </w:lvl>
    <w:lvl w:ilvl="2" w:tplc="D7D6DB16" w:tentative="1">
      <w:start w:val="1"/>
      <w:numFmt w:val="bullet"/>
      <w:lvlText w:val=""/>
      <w:lvlJc w:val="left"/>
      <w:pPr>
        <w:ind w:left="1800" w:hanging="360"/>
      </w:pPr>
      <w:rPr>
        <w:rFonts w:ascii="Wingdings" w:hAnsi="Wingdings" w:hint="default"/>
      </w:rPr>
    </w:lvl>
    <w:lvl w:ilvl="3" w:tplc="725223FE" w:tentative="1">
      <w:start w:val="1"/>
      <w:numFmt w:val="bullet"/>
      <w:lvlText w:val=""/>
      <w:lvlJc w:val="left"/>
      <w:pPr>
        <w:ind w:left="2520" w:hanging="360"/>
      </w:pPr>
      <w:rPr>
        <w:rFonts w:ascii="Symbol" w:hAnsi="Symbol" w:hint="default"/>
      </w:rPr>
    </w:lvl>
    <w:lvl w:ilvl="4" w:tplc="13F61770" w:tentative="1">
      <w:start w:val="1"/>
      <w:numFmt w:val="bullet"/>
      <w:lvlText w:val="o"/>
      <w:lvlJc w:val="left"/>
      <w:pPr>
        <w:ind w:left="3240" w:hanging="360"/>
      </w:pPr>
      <w:rPr>
        <w:rFonts w:ascii="Courier New" w:hAnsi="Courier New" w:cs="Courier New" w:hint="default"/>
      </w:rPr>
    </w:lvl>
    <w:lvl w:ilvl="5" w:tplc="6BB8CBE8" w:tentative="1">
      <w:start w:val="1"/>
      <w:numFmt w:val="bullet"/>
      <w:lvlText w:val=""/>
      <w:lvlJc w:val="left"/>
      <w:pPr>
        <w:ind w:left="3960" w:hanging="360"/>
      </w:pPr>
      <w:rPr>
        <w:rFonts w:ascii="Wingdings" w:hAnsi="Wingdings" w:hint="default"/>
      </w:rPr>
    </w:lvl>
    <w:lvl w:ilvl="6" w:tplc="2DF67E6A" w:tentative="1">
      <w:start w:val="1"/>
      <w:numFmt w:val="bullet"/>
      <w:lvlText w:val=""/>
      <w:lvlJc w:val="left"/>
      <w:pPr>
        <w:ind w:left="4680" w:hanging="360"/>
      </w:pPr>
      <w:rPr>
        <w:rFonts w:ascii="Symbol" w:hAnsi="Symbol" w:hint="default"/>
      </w:rPr>
    </w:lvl>
    <w:lvl w:ilvl="7" w:tplc="076C3046" w:tentative="1">
      <w:start w:val="1"/>
      <w:numFmt w:val="bullet"/>
      <w:lvlText w:val="o"/>
      <w:lvlJc w:val="left"/>
      <w:pPr>
        <w:ind w:left="5400" w:hanging="360"/>
      </w:pPr>
      <w:rPr>
        <w:rFonts w:ascii="Courier New" w:hAnsi="Courier New" w:cs="Courier New" w:hint="default"/>
      </w:rPr>
    </w:lvl>
    <w:lvl w:ilvl="8" w:tplc="6C684F0E" w:tentative="1">
      <w:start w:val="1"/>
      <w:numFmt w:val="bullet"/>
      <w:lvlText w:val=""/>
      <w:lvlJc w:val="left"/>
      <w:pPr>
        <w:ind w:left="6120" w:hanging="360"/>
      </w:pPr>
      <w:rPr>
        <w:rFonts w:ascii="Wingdings" w:hAnsi="Wingdings" w:hint="default"/>
      </w:rPr>
    </w:lvl>
  </w:abstractNum>
  <w:abstractNum w:abstractNumId="14" w15:restartNumberingAfterBreak="0">
    <w:nsid w:val="351C1E51"/>
    <w:multiLevelType w:val="hybridMultilevel"/>
    <w:tmpl w:val="6E34643E"/>
    <w:lvl w:ilvl="0" w:tplc="2E968E42">
      <w:start w:val="1"/>
      <w:numFmt w:val="bullet"/>
      <w:lvlText w:val=""/>
      <w:lvlJc w:val="left"/>
      <w:pPr>
        <w:ind w:left="360" w:hanging="360"/>
      </w:pPr>
      <w:rPr>
        <w:rFonts w:ascii="Symbol" w:hAnsi="Symbol" w:hint="default"/>
      </w:rPr>
    </w:lvl>
    <w:lvl w:ilvl="1" w:tplc="E97CCBAE" w:tentative="1">
      <w:start w:val="1"/>
      <w:numFmt w:val="bullet"/>
      <w:lvlText w:val="o"/>
      <w:lvlJc w:val="left"/>
      <w:pPr>
        <w:ind w:left="1080" w:hanging="360"/>
      </w:pPr>
      <w:rPr>
        <w:rFonts w:ascii="Courier New" w:hAnsi="Courier New" w:cs="Courier New" w:hint="default"/>
      </w:rPr>
    </w:lvl>
    <w:lvl w:ilvl="2" w:tplc="6D34ED06" w:tentative="1">
      <w:start w:val="1"/>
      <w:numFmt w:val="bullet"/>
      <w:lvlText w:val=""/>
      <w:lvlJc w:val="left"/>
      <w:pPr>
        <w:ind w:left="1800" w:hanging="360"/>
      </w:pPr>
      <w:rPr>
        <w:rFonts w:ascii="Wingdings" w:hAnsi="Wingdings" w:hint="default"/>
      </w:rPr>
    </w:lvl>
    <w:lvl w:ilvl="3" w:tplc="94841F70" w:tentative="1">
      <w:start w:val="1"/>
      <w:numFmt w:val="bullet"/>
      <w:lvlText w:val=""/>
      <w:lvlJc w:val="left"/>
      <w:pPr>
        <w:ind w:left="2520" w:hanging="360"/>
      </w:pPr>
      <w:rPr>
        <w:rFonts w:ascii="Symbol" w:hAnsi="Symbol" w:hint="default"/>
      </w:rPr>
    </w:lvl>
    <w:lvl w:ilvl="4" w:tplc="5EE83DFA" w:tentative="1">
      <w:start w:val="1"/>
      <w:numFmt w:val="bullet"/>
      <w:lvlText w:val="o"/>
      <w:lvlJc w:val="left"/>
      <w:pPr>
        <w:ind w:left="3240" w:hanging="360"/>
      </w:pPr>
      <w:rPr>
        <w:rFonts w:ascii="Courier New" w:hAnsi="Courier New" w:cs="Courier New" w:hint="default"/>
      </w:rPr>
    </w:lvl>
    <w:lvl w:ilvl="5" w:tplc="2584A8BE" w:tentative="1">
      <w:start w:val="1"/>
      <w:numFmt w:val="bullet"/>
      <w:lvlText w:val=""/>
      <w:lvlJc w:val="left"/>
      <w:pPr>
        <w:ind w:left="3960" w:hanging="360"/>
      </w:pPr>
      <w:rPr>
        <w:rFonts w:ascii="Wingdings" w:hAnsi="Wingdings" w:hint="default"/>
      </w:rPr>
    </w:lvl>
    <w:lvl w:ilvl="6" w:tplc="2A2EAB74" w:tentative="1">
      <w:start w:val="1"/>
      <w:numFmt w:val="bullet"/>
      <w:lvlText w:val=""/>
      <w:lvlJc w:val="left"/>
      <w:pPr>
        <w:ind w:left="4680" w:hanging="360"/>
      </w:pPr>
      <w:rPr>
        <w:rFonts w:ascii="Symbol" w:hAnsi="Symbol" w:hint="default"/>
      </w:rPr>
    </w:lvl>
    <w:lvl w:ilvl="7" w:tplc="2938B39C" w:tentative="1">
      <w:start w:val="1"/>
      <w:numFmt w:val="bullet"/>
      <w:lvlText w:val="o"/>
      <w:lvlJc w:val="left"/>
      <w:pPr>
        <w:ind w:left="5400" w:hanging="360"/>
      </w:pPr>
      <w:rPr>
        <w:rFonts w:ascii="Courier New" w:hAnsi="Courier New" w:cs="Courier New" w:hint="default"/>
      </w:rPr>
    </w:lvl>
    <w:lvl w:ilvl="8" w:tplc="EBEA237C" w:tentative="1">
      <w:start w:val="1"/>
      <w:numFmt w:val="bullet"/>
      <w:lvlText w:val=""/>
      <w:lvlJc w:val="left"/>
      <w:pPr>
        <w:ind w:left="6120" w:hanging="360"/>
      </w:pPr>
      <w:rPr>
        <w:rFonts w:ascii="Wingdings" w:hAnsi="Wingdings" w:hint="default"/>
      </w:rPr>
    </w:lvl>
  </w:abstractNum>
  <w:abstractNum w:abstractNumId="15" w15:restartNumberingAfterBreak="0">
    <w:nsid w:val="3AFB6735"/>
    <w:multiLevelType w:val="hybridMultilevel"/>
    <w:tmpl w:val="5B2E6A1E"/>
    <w:lvl w:ilvl="0" w:tplc="2F4868E8">
      <w:start w:val="1"/>
      <w:numFmt w:val="bullet"/>
      <w:lvlText w:val="•"/>
      <w:lvlJc w:val="left"/>
      <w:pPr>
        <w:tabs>
          <w:tab w:val="num" w:pos="720"/>
        </w:tabs>
        <w:ind w:left="720" w:hanging="360"/>
      </w:pPr>
      <w:rPr>
        <w:rFonts w:ascii="Arial" w:hAnsi="Arial" w:hint="default"/>
      </w:rPr>
    </w:lvl>
    <w:lvl w:ilvl="1" w:tplc="1C86936C" w:tentative="1">
      <w:start w:val="1"/>
      <w:numFmt w:val="bullet"/>
      <w:lvlText w:val="•"/>
      <w:lvlJc w:val="left"/>
      <w:pPr>
        <w:tabs>
          <w:tab w:val="num" w:pos="1440"/>
        </w:tabs>
        <w:ind w:left="1440" w:hanging="360"/>
      </w:pPr>
      <w:rPr>
        <w:rFonts w:ascii="Arial" w:hAnsi="Arial" w:hint="default"/>
      </w:rPr>
    </w:lvl>
    <w:lvl w:ilvl="2" w:tplc="3A6458A0" w:tentative="1">
      <w:start w:val="1"/>
      <w:numFmt w:val="bullet"/>
      <w:lvlText w:val="•"/>
      <w:lvlJc w:val="left"/>
      <w:pPr>
        <w:tabs>
          <w:tab w:val="num" w:pos="2160"/>
        </w:tabs>
        <w:ind w:left="2160" w:hanging="360"/>
      </w:pPr>
      <w:rPr>
        <w:rFonts w:ascii="Arial" w:hAnsi="Arial" w:hint="default"/>
      </w:rPr>
    </w:lvl>
    <w:lvl w:ilvl="3" w:tplc="668ECFCA" w:tentative="1">
      <w:start w:val="1"/>
      <w:numFmt w:val="bullet"/>
      <w:lvlText w:val="•"/>
      <w:lvlJc w:val="left"/>
      <w:pPr>
        <w:tabs>
          <w:tab w:val="num" w:pos="2880"/>
        </w:tabs>
        <w:ind w:left="2880" w:hanging="360"/>
      </w:pPr>
      <w:rPr>
        <w:rFonts w:ascii="Arial" w:hAnsi="Arial" w:hint="default"/>
      </w:rPr>
    </w:lvl>
    <w:lvl w:ilvl="4" w:tplc="287A2C32" w:tentative="1">
      <w:start w:val="1"/>
      <w:numFmt w:val="bullet"/>
      <w:lvlText w:val="•"/>
      <w:lvlJc w:val="left"/>
      <w:pPr>
        <w:tabs>
          <w:tab w:val="num" w:pos="3600"/>
        </w:tabs>
        <w:ind w:left="3600" w:hanging="360"/>
      </w:pPr>
      <w:rPr>
        <w:rFonts w:ascii="Arial" w:hAnsi="Arial" w:hint="default"/>
      </w:rPr>
    </w:lvl>
    <w:lvl w:ilvl="5" w:tplc="DE003DA8" w:tentative="1">
      <w:start w:val="1"/>
      <w:numFmt w:val="bullet"/>
      <w:lvlText w:val="•"/>
      <w:lvlJc w:val="left"/>
      <w:pPr>
        <w:tabs>
          <w:tab w:val="num" w:pos="4320"/>
        </w:tabs>
        <w:ind w:left="4320" w:hanging="360"/>
      </w:pPr>
      <w:rPr>
        <w:rFonts w:ascii="Arial" w:hAnsi="Arial" w:hint="default"/>
      </w:rPr>
    </w:lvl>
    <w:lvl w:ilvl="6" w:tplc="AE04502C" w:tentative="1">
      <w:start w:val="1"/>
      <w:numFmt w:val="bullet"/>
      <w:lvlText w:val="•"/>
      <w:lvlJc w:val="left"/>
      <w:pPr>
        <w:tabs>
          <w:tab w:val="num" w:pos="5040"/>
        </w:tabs>
        <w:ind w:left="5040" w:hanging="360"/>
      </w:pPr>
      <w:rPr>
        <w:rFonts w:ascii="Arial" w:hAnsi="Arial" w:hint="default"/>
      </w:rPr>
    </w:lvl>
    <w:lvl w:ilvl="7" w:tplc="1AE4F0BE" w:tentative="1">
      <w:start w:val="1"/>
      <w:numFmt w:val="bullet"/>
      <w:lvlText w:val="•"/>
      <w:lvlJc w:val="left"/>
      <w:pPr>
        <w:tabs>
          <w:tab w:val="num" w:pos="5760"/>
        </w:tabs>
        <w:ind w:left="5760" w:hanging="360"/>
      </w:pPr>
      <w:rPr>
        <w:rFonts w:ascii="Arial" w:hAnsi="Arial" w:hint="default"/>
      </w:rPr>
    </w:lvl>
    <w:lvl w:ilvl="8" w:tplc="66F4241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BF67D85"/>
    <w:multiLevelType w:val="hybridMultilevel"/>
    <w:tmpl w:val="CD12B4BC"/>
    <w:lvl w:ilvl="0" w:tplc="B84A611E">
      <w:start w:val="1"/>
      <w:numFmt w:val="bullet"/>
      <w:lvlText w:val="•"/>
      <w:lvlJc w:val="left"/>
      <w:pPr>
        <w:tabs>
          <w:tab w:val="num" w:pos="360"/>
        </w:tabs>
        <w:ind w:left="360" w:hanging="360"/>
      </w:pPr>
      <w:rPr>
        <w:rFonts w:ascii="Arial" w:hAnsi="Arial" w:hint="default"/>
      </w:rPr>
    </w:lvl>
    <w:lvl w:ilvl="1" w:tplc="3270831A" w:tentative="1">
      <w:start w:val="1"/>
      <w:numFmt w:val="bullet"/>
      <w:lvlText w:val="•"/>
      <w:lvlJc w:val="left"/>
      <w:pPr>
        <w:tabs>
          <w:tab w:val="num" w:pos="1080"/>
        </w:tabs>
        <w:ind w:left="1080" w:hanging="360"/>
      </w:pPr>
      <w:rPr>
        <w:rFonts w:ascii="Arial" w:hAnsi="Arial" w:hint="default"/>
      </w:rPr>
    </w:lvl>
    <w:lvl w:ilvl="2" w:tplc="0E5C5240" w:tentative="1">
      <w:start w:val="1"/>
      <w:numFmt w:val="bullet"/>
      <w:lvlText w:val="•"/>
      <w:lvlJc w:val="left"/>
      <w:pPr>
        <w:tabs>
          <w:tab w:val="num" w:pos="1800"/>
        </w:tabs>
        <w:ind w:left="1800" w:hanging="360"/>
      </w:pPr>
      <w:rPr>
        <w:rFonts w:ascii="Arial" w:hAnsi="Arial" w:hint="default"/>
      </w:rPr>
    </w:lvl>
    <w:lvl w:ilvl="3" w:tplc="CEF2D278" w:tentative="1">
      <w:start w:val="1"/>
      <w:numFmt w:val="bullet"/>
      <w:lvlText w:val="•"/>
      <w:lvlJc w:val="left"/>
      <w:pPr>
        <w:tabs>
          <w:tab w:val="num" w:pos="2520"/>
        </w:tabs>
        <w:ind w:left="2520" w:hanging="360"/>
      </w:pPr>
      <w:rPr>
        <w:rFonts w:ascii="Arial" w:hAnsi="Arial" w:hint="default"/>
      </w:rPr>
    </w:lvl>
    <w:lvl w:ilvl="4" w:tplc="F80205F8" w:tentative="1">
      <w:start w:val="1"/>
      <w:numFmt w:val="bullet"/>
      <w:lvlText w:val="•"/>
      <w:lvlJc w:val="left"/>
      <w:pPr>
        <w:tabs>
          <w:tab w:val="num" w:pos="3240"/>
        </w:tabs>
        <w:ind w:left="3240" w:hanging="360"/>
      </w:pPr>
      <w:rPr>
        <w:rFonts w:ascii="Arial" w:hAnsi="Arial" w:hint="default"/>
      </w:rPr>
    </w:lvl>
    <w:lvl w:ilvl="5" w:tplc="3448F6F6" w:tentative="1">
      <w:start w:val="1"/>
      <w:numFmt w:val="bullet"/>
      <w:lvlText w:val="•"/>
      <w:lvlJc w:val="left"/>
      <w:pPr>
        <w:tabs>
          <w:tab w:val="num" w:pos="3960"/>
        </w:tabs>
        <w:ind w:left="3960" w:hanging="360"/>
      </w:pPr>
      <w:rPr>
        <w:rFonts w:ascii="Arial" w:hAnsi="Arial" w:hint="default"/>
      </w:rPr>
    </w:lvl>
    <w:lvl w:ilvl="6" w:tplc="05109154" w:tentative="1">
      <w:start w:val="1"/>
      <w:numFmt w:val="bullet"/>
      <w:lvlText w:val="•"/>
      <w:lvlJc w:val="left"/>
      <w:pPr>
        <w:tabs>
          <w:tab w:val="num" w:pos="4680"/>
        </w:tabs>
        <w:ind w:left="4680" w:hanging="360"/>
      </w:pPr>
      <w:rPr>
        <w:rFonts w:ascii="Arial" w:hAnsi="Arial" w:hint="default"/>
      </w:rPr>
    </w:lvl>
    <w:lvl w:ilvl="7" w:tplc="D2FE15B6" w:tentative="1">
      <w:start w:val="1"/>
      <w:numFmt w:val="bullet"/>
      <w:lvlText w:val="•"/>
      <w:lvlJc w:val="left"/>
      <w:pPr>
        <w:tabs>
          <w:tab w:val="num" w:pos="5400"/>
        </w:tabs>
        <w:ind w:left="5400" w:hanging="360"/>
      </w:pPr>
      <w:rPr>
        <w:rFonts w:ascii="Arial" w:hAnsi="Arial" w:hint="default"/>
      </w:rPr>
    </w:lvl>
    <w:lvl w:ilvl="8" w:tplc="6578201A" w:tentative="1">
      <w:start w:val="1"/>
      <w:numFmt w:val="bullet"/>
      <w:lvlText w:val="•"/>
      <w:lvlJc w:val="left"/>
      <w:pPr>
        <w:tabs>
          <w:tab w:val="num" w:pos="6120"/>
        </w:tabs>
        <w:ind w:left="6120" w:hanging="360"/>
      </w:pPr>
      <w:rPr>
        <w:rFonts w:ascii="Arial" w:hAnsi="Arial" w:hint="default"/>
      </w:rPr>
    </w:lvl>
  </w:abstractNum>
  <w:abstractNum w:abstractNumId="17" w15:restartNumberingAfterBreak="0">
    <w:nsid w:val="3D982BF6"/>
    <w:multiLevelType w:val="hybridMultilevel"/>
    <w:tmpl w:val="5E22A9B2"/>
    <w:lvl w:ilvl="0" w:tplc="7034EC52">
      <w:start w:val="1"/>
      <w:numFmt w:val="bullet"/>
      <w:lvlText w:val=""/>
      <w:lvlJc w:val="left"/>
      <w:pPr>
        <w:ind w:left="360" w:hanging="360"/>
      </w:pPr>
      <w:rPr>
        <w:rFonts w:ascii="Symbol" w:hAnsi="Symbol" w:hint="default"/>
      </w:rPr>
    </w:lvl>
    <w:lvl w:ilvl="1" w:tplc="CCD49ED2" w:tentative="1">
      <w:start w:val="1"/>
      <w:numFmt w:val="bullet"/>
      <w:lvlText w:val="o"/>
      <w:lvlJc w:val="left"/>
      <w:pPr>
        <w:ind w:left="1080" w:hanging="360"/>
      </w:pPr>
      <w:rPr>
        <w:rFonts w:ascii="Courier New" w:hAnsi="Courier New" w:cs="Courier New" w:hint="default"/>
      </w:rPr>
    </w:lvl>
    <w:lvl w:ilvl="2" w:tplc="45E4CECC" w:tentative="1">
      <w:start w:val="1"/>
      <w:numFmt w:val="bullet"/>
      <w:lvlText w:val=""/>
      <w:lvlJc w:val="left"/>
      <w:pPr>
        <w:ind w:left="1800" w:hanging="360"/>
      </w:pPr>
      <w:rPr>
        <w:rFonts w:ascii="Wingdings" w:hAnsi="Wingdings" w:hint="default"/>
      </w:rPr>
    </w:lvl>
    <w:lvl w:ilvl="3" w:tplc="10B4098A" w:tentative="1">
      <w:start w:val="1"/>
      <w:numFmt w:val="bullet"/>
      <w:lvlText w:val=""/>
      <w:lvlJc w:val="left"/>
      <w:pPr>
        <w:ind w:left="2520" w:hanging="360"/>
      </w:pPr>
      <w:rPr>
        <w:rFonts w:ascii="Symbol" w:hAnsi="Symbol" w:hint="default"/>
      </w:rPr>
    </w:lvl>
    <w:lvl w:ilvl="4" w:tplc="53764808" w:tentative="1">
      <w:start w:val="1"/>
      <w:numFmt w:val="bullet"/>
      <w:lvlText w:val="o"/>
      <w:lvlJc w:val="left"/>
      <w:pPr>
        <w:ind w:left="3240" w:hanging="360"/>
      </w:pPr>
      <w:rPr>
        <w:rFonts w:ascii="Courier New" w:hAnsi="Courier New" w:cs="Courier New" w:hint="default"/>
      </w:rPr>
    </w:lvl>
    <w:lvl w:ilvl="5" w:tplc="C17C609C" w:tentative="1">
      <w:start w:val="1"/>
      <w:numFmt w:val="bullet"/>
      <w:lvlText w:val=""/>
      <w:lvlJc w:val="left"/>
      <w:pPr>
        <w:ind w:left="3960" w:hanging="360"/>
      </w:pPr>
      <w:rPr>
        <w:rFonts w:ascii="Wingdings" w:hAnsi="Wingdings" w:hint="default"/>
      </w:rPr>
    </w:lvl>
    <w:lvl w:ilvl="6" w:tplc="D4E62E36" w:tentative="1">
      <w:start w:val="1"/>
      <w:numFmt w:val="bullet"/>
      <w:lvlText w:val=""/>
      <w:lvlJc w:val="left"/>
      <w:pPr>
        <w:ind w:left="4680" w:hanging="360"/>
      </w:pPr>
      <w:rPr>
        <w:rFonts w:ascii="Symbol" w:hAnsi="Symbol" w:hint="default"/>
      </w:rPr>
    </w:lvl>
    <w:lvl w:ilvl="7" w:tplc="48541CFA" w:tentative="1">
      <w:start w:val="1"/>
      <w:numFmt w:val="bullet"/>
      <w:lvlText w:val="o"/>
      <w:lvlJc w:val="left"/>
      <w:pPr>
        <w:ind w:left="5400" w:hanging="360"/>
      </w:pPr>
      <w:rPr>
        <w:rFonts w:ascii="Courier New" w:hAnsi="Courier New" w:cs="Courier New" w:hint="default"/>
      </w:rPr>
    </w:lvl>
    <w:lvl w:ilvl="8" w:tplc="09F2F9F2" w:tentative="1">
      <w:start w:val="1"/>
      <w:numFmt w:val="bullet"/>
      <w:lvlText w:val=""/>
      <w:lvlJc w:val="left"/>
      <w:pPr>
        <w:ind w:left="6120" w:hanging="360"/>
      </w:pPr>
      <w:rPr>
        <w:rFonts w:ascii="Wingdings" w:hAnsi="Wingdings" w:hint="default"/>
      </w:rPr>
    </w:lvl>
  </w:abstractNum>
  <w:abstractNum w:abstractNumId="18" w15:restartNumberingAfterBreak="0">
    <w:nsid w:val="3F090EC5"/>
    <w:multiLevelType w:val="hybridMultilevel"/>
    <w:tmpl w:val="BB984A08"/>
    <w:lvl w:ilvl="0" w:tplc="E5CC7338">
      <w:start w:val="1"/>
      <w:numFmt w:val="bullet"/>
      <w:lvlText w:val="•"/>
      <w:lvlJc w:val="left"/>
      <w:pPr>
        <w:tabs>
          <w:tab w:val="num" w:pos="360"/>
        </w:tabs>
        <w:ind w:left="360" w:hanging="360"/>
      </w:pPr>
      <w:rPr>
        <w:rFonts w:ascii="Arial" w:hAnsi="Arial" w:hint="default"/>
      </w:rPr>
    </w:lvl>
    <w:lvl w:ilvl="1" w:tplc="B852CE06" w:tentative="1">
      <w:start w:val="1"/>
      <w:numFmt w:val="bullet"/>
      <w:lvlText w:val="o"/>
      <w:lvlJc w:val="left"/>
      <w:pPr>
        <w:ind w:left="1440" w:hanging="360"/>
      </w:pPr>
      <w:rPr>
        <w:rFonts w:ascii="Courier New" w:hAnsi="Courier New" w:cs="Courier New" w:hint="default"/>
      </w:rPr>
    </w:lvl>
    <w:lvl w:ilvl="2" w:tplc="498AA2C0" w:tentative="1">
      <w:start w:val="1"/>
      <w:numFmt w:val="bullet"/>
      <w:lvlText w:val=""/>
      <w:lvlJc w:val="left"/>
      <w:pPr>
        <w:ind w:left="2160" w:hanging="360"/>
      </w:pPr>
      <w:rPr>
        <w:rFonts w:ascii="Wingdings" w:hAnsi="Wingdings" w:hint="default"/>
      </w:rPr>
    </w:lvl>
    <w:lvl w:ilvl="3" w:tplc="09D0BD04" w:tentative="1">
      <w:start w:val="1"/>
      <w:numFmt w:val="bullet"/>
      <w:lvlText w:val=""/>
      <w:lvlJc w:val="left"/>
      <w:pPr>
        <w:ind w:left="2880" w:hanging="360"/>
      </w:pPr>
      <w:rPr>
        <w:rFonts w:ascii="Symbol" w:hAnsi="Symbol" w:hint="default"/>
      </w:rPr>
    </w:lvl>
    <w:lvl w:ilvl="4" w:tplc="D99AA3EC" w:tentative="1">
      <w:start w:val="1"/>
      <w:numFmt w:val="bullet"/>
      <w:lvlText w:val="o"/>
      <w:lvlJc w:val="left"/>
      <w:pPr>
        <w:ind w:left="3600" w:hanging="360"/>
      </w:pPr>
      <w:rPr>
        <w:rFonts w:ascii="Courier New" w:hAnsi="Courier New" w:cs="Courier New" w:hint="default"/>
      </w:rPr>
    </w:lvl>
    <w:lvl w:ilvl="5" w:tplc="08F8772C" w:tentative="1">
      <w:start w:val="1"/>
      <w:numFmt w:val="bullet"/>
      <w:lvlText w:val=""/>
      <w:lvlJc w:val="left"/>
      <w:pPr>
        <w:ind w:left="4320" w:hanging="360"/>
      </w:pPr>
      <w:rPr>
        <w:rFonts w:ascii="Wingdings" w:hAnsi="Wingdings" w:hint="default"/>
      </w:rPr>
    </w:lvl>
    <w:lvl w:ilvl="6" w:tplc="3FF62400" w:tentative="1">
      <w:start w:val="1"/>
      <w:numFmt w:val="bullet"/>
      <w:lvlText w:val=""/>
      <w:lvlJc w:val="left"/>
      <w:pPr>
        <w:ind w:left="5040" w:hanging="360"/>
      </w:pPr>
      <w:rPr>
        <w:rFonts w:ascii="Symbol" w:hAnsi="Symbol" w:hint="default"/>
      </w:rPr>
    </w:lvl>
    <w:lvl w:ilvl="7" w:tplc="92C898D0" w:tentative="1">
      <w:start w:val="1"/>
      <w:numFmt w:val="bullet"/>
      <w:lvlText w:val="o"/>
      <w:lvlJc w:val="left"/>
      <w:pPr>
        <w:ind w:left="5760" w:hanging="360"/>
      </w:pPr>
      <w:rPr>
        <w:rFonts w:ascii="Courier New" w:hAnsi="Courier New" w:cs="Courier New" w:hint="default"/>
      </w:rPr>
    </w:lvl>
    <w:lvl w:ilvl="8" w:tplc="E7B8435C" w:tentative="1">
      <w:start w:val="1"/>
      <w:numFmt w:val="bullet"/>
      <w:lvlText w:val=""/>
      <w:lvlJc w:val="left"/>
      <w:pPr>
        <w:ind w:left="6480" w:hanging="360"/>
      </w:pPr>
      <w:rPr>
        <w:rFonts w:ascii="Wingdings" w:hAnsi="Wingdings" w:hint="default"/>
      </w:rPr>
    </w:lvl>
  </w:abstractNum>
  <w:abstractNum w:abstractNumId="19" w15:restartNumberingAfterBreak="0">
    <w:nsid w:val="502B4517"/>
    <w:multiLevelType w:val="hybridMultilevel"/>
    <w:tmpl w:val="760639BE"/>
    <w:lvl w:ilvl="0" w:tplc="28640D08">
      <w:start w:val="1"/>
      <w:numFmt w:val="bullet"/>
      <w:lvlText w:val=""/>
      <w:lvlJc w:val="left"/>
      <w:pPr>
        <w:ind w:left="360" w:hanging="360"/>
      </w:pPr>
      <w:rPr>
        <w:rFonts w:ascii="Symbol" w:hAnsi="Symbol" w:hint="default"/>
      </w:rPr>
    </w:lvl>
    <w:lvl w:ilvl="1" w:tplc="4C223E34" w:tentative="1">
      <w:start w:val="1"/>
      <w:numFmt w:val="bullet"/>
      <w:lvlText w:val="o"/>
      <w:lvlJc w:val="left"/>
      <w:pPr>
        <w:ind w:left="1080" w:hanging="360"/>
      </w:pPr>
      <w:rPr>
        <w:rFonts w:ascii="Courier New" w:hAnsi="Courier New" w:cs="Courier New" w:hint="default"/>
      </w:rPr>
    </w:lvl>
    <w:lvl w:ilvl="2" w:tplc="B9C8AAC0" w:tentative="1">
      <w:start w:val="1"/>
      <w:numFmt w:val="bullet"/>
      <w:lvlText w:val=""/>
      <w:lvlJc w:val="left"/>
      <w:pPr>
        <w:ind w:left="1800" w:hanging="360"/>
      </w:pPr>
      <w:rPr>
        <w:rFonts w:ascii="Wingdings" w:hAnsi="Wingdings" w:hint="default"/>
      </w:rPr>
    </w:lvl>
    <w:lvl w:ilvl="3" w:tplc="365003B0" w:tentative="1">
      <w:start w:val="1"/>
      <w:numFmt w:val="bullet"/>
      <w:lvlText w:val=""/>
      <w:lvlJc w:val="left"/>
      <w:pPr>
        <w:ind w:left="2520" w:hanging="360"/>
      </w:pPr>
      <w:rPr>
        <w:rFonts w:ascii="Symbol" w:hAnsi="Symbol" w:hint="default"/>
      </w:rPr>
    </w:lvl>
    <w:lvl w:ilvl="4" w:tplc="C83A0B08" w:tentative="1">
      <w:start w:val="1"/>
      <w:numFmt w:val="bullet"/>
      <w:lvlText w:val="o"/>
      <w:lvlJc w:val="left"/>
      <w:pPr>
        <w:ind w:left="3240" w:hanging="360"/>
      </w:pPr>
      <w:rPr>
        <w:rFonts w:ascii="Courier New" w:hAnsi="Courier New" w:cs="Courier New" w:hint="default"/>
      </w:rPr>
    </w:lvl>
    <w:lvl w:ilvl="5" w:tplc="70AAA8FC" w:tentative="1">
      <w:start w:val="1"/>
      <w:numFmt w:val="bullet"/>
      <w:lvlText w:val=""/>
      <w:lvlJc w:val="left"/>
      <w:pPr>
        <w:ind w:left="3960" w:hanging="360"/>
      </w:pPr>
      <w:rPr>
        <w:rFonts w:ascii="Wingdings" w:hAnsi="Wingdings" w:hint="default"/>
      </w:rPr>
    </w:lvl>
    <w:lvl w:ilvl="6" w:tplc="369669E4" w:tentative="1">
      <w:start w:val="1"/>
      <w:numFmt w:val="bullet"/>
      <w:lvlText w:val=""/>
      <w:lvlJc w:val="left"/>
      <w:pPr>
        <w:ind w:left="4680" w:hanging="360"/>
      </w:pPr>
      <w:rPr>
        <w:rFonts w:ascii="Symbol" w:hAnsi="Symbol" w:hint="default"/>
      </w:rPr>
    </w:lvl>
    <w:lvl w:ilvl="7" w:tplc="AE8CB928" w:tentative="1">
      <w:start w:val="1"/>
      <w:numFmt w:val="bullet"/>
      <w:lvlText w:val="o"/>
      <w:lvlJc w:val="left"/>
      <w:pPr>
        <w:ind w:left="5400" w:hanging="360"/>
      </w:pPr>
      <w:rPr>
        <w:rFonts w:ascii="Courier New" w:hAnsi="Courier New" w:cs="Courier New" w:hint="default"/>
      </w:rPr>
    </w:lvl>
    <w:lvl w:ilvl="8" w:tplc="B1ACC026" w:tentative="1">
      <w:start w:val="1"/>
      <w:numFmt w:val="bullet"/>
      <w:lvlText w:val=""/>
      <w:lvlJc w:val="left"/>
      <w:pPr>
        <w:ind w:left="6120" w:hanging="360"/>
      </w:pPr>
      <w:rPr>
        <w:rFonts w:ascii="Wingdings" w:hAnsi="Wingdings" w:hint="default"/>
      </w:rPr>
    </w:lvl>
  </w:abstractNum>
  <w:abstractNum w:abstractNumId="20" w15:restartNumberingAfterBreak="0">
    <w:nsid w:val="50B913DE"/>
    <w:multiLevelType w:val="hybridMultilevel"/>
    <w:tmpl w:val="AC70E304"/>
    <w:lvl w:ilvl="0" w:tplc="566AA13E">
      <w:start w:val="1"/>
      <w:numFmt w:val="bullet"/>
      <w:lvlText w:val=""/>
      <w:lvlJc w:val="left"/>
      <w:pPr>
        <w:ind w:left="360" w:hanging="360"/>
      </w:pPr>
      <w:rPr>
        <w:rFonts w:ascii="Symbol" w:hAnsi="Symbol" w:hint="default"/>
      </w:rPr>
    </w:lvl>
    <w:lvl w:ilvl="1" w:tplc="779E5CA8" w:tentative="1">
      <w:start w:val="1"/>
      <w:numFmt w:val="bullet"/>
      <w:lvlText w:val="o"/>
      <w:lvlJc w:val="left"/>
      <w:pPr>
        <w:ind w:left="1080" w:hanging="360"/>
      </w:pPr>
      <w:rPr>
        <w:rFonts w:ascii="Courier New" w:hAnsi="Courier New" w:cs="Courier New" w:hint="default"/>
      </w:rPr>
    </w:lvl>
    <w:lvl w:ilvl="2" w:tplc="32B0E4D2" w:tentative="1">
      <w:start w:val="1"/>
      <w:numFmt w:val="bullet"/>
      <w:lvlText w:val=""/>
      <w:lvlJc w:val="left"/>
      <w:pPr>
        <w:ind w:left="1800" w:hanging="360"/>
      </w:pPr>
      <w:rPr>
        <w:rFonts w:ascii="Wingdings" w:hAnsi="Wingdings" w:hint="default"/>
      </w:rPr>
    </w:lvl>
    <w:lvl w:ilvl="3" w:tplc="030C4814" w:tentative="1">
      <w:start w:val="1"/>
      <w:numFmt w:val="bullet"/>
      <w:lvlText w:val=""/>
      <w:lvlJc w:val="left"/>
      <w:pPr>
        <w:ind w:left="2520" w:hanging="360"/>
      </w:pPr>
      <w:rPr>
        <w:rFonts w:ascii="Symbol" w:hAnsi="Symbol" w:hint="default"/>
      </w:rPr>
    </w:lvl>
    <w:lvl w:ilvl="4" w:tplc="A060330E" w:tentative="1">
      <w:start w:val="1"/>
      <w:numFmt w:val="bullet"/>
      <w:lvlText w:val="o"/>
      <w:lvlJc w:val="left"/>
      <w:pPr>
        <w:ind w:left="3240" w:hanging="360"/>
      </w:pPr>
      <w:rPr>
        <w:rFonts w:ascii="Courier New" w:hAnsi="Courier New" w:cs="Courier New" w:hint="default"/>
      </w:rPr>
    </w:lvl>
    <w:lvl w:ilvl="5" w:tplc="304E8F9E" w:tentative="1">
      <w:start w:val="1"/>
      <w:numFmt w:val="bullet"/>
      <w:lvlText w:val=""/>
      <w:lvlJc w:val="left"/>
      <w:pPr>
        <w:ind w:left="3960" w:hanging="360"/>
      </w:pPr>
      <w:rPr>
        <w:rFonts w:ascii="Wingdings" w:hAnsi="Wingdings" w:hint="default"/>
      </w:rPr>
    </w:lvl>
    <w:lvl w:ilvl="6" w:tplc="3DB85064" w:tentative="1">
      <w:start w:val="1"/>
      <w:numFmt w:val="bullet"/>
      <w:lvlText w:val=""/>
      <w:lvlJc w:val="left"/>
      <w:pPr>
        <w:ind w:left="4680" w:hanging="360"/>
      </w:pPr>
      <w:rPr>
        <w:rFonts w:ascii="Symbol" w:hAnsi="Symbol" w:hint="default"/>
      </w:rPr>
    </w:lvl>
    <w:lvl w:ilvl="7" w:tplc="7CF8B808" w:tentative="1">
      <w:start w:val="1"/>
      <w:numFmt w:val="bullet"/>
      <w:lvlText w:val="o"/>
      <w:lvlJc w:val="left"/>
      <w:pPr>
        <w:ind w:left="5400" w:hanging="360"/>
      </w:pPr>
      <w:rPr>
        <w:rFonts w:ascii="Courier New" w:hAnsi="Courier New" w:cs="Courier New" w:hint="default"/>
      </w:rPr>
    </w:lvl>
    <w:lvl w:ilvl="8" w:tplc="85F8F07A" w:tentative="1">
      <w:start w:val="1"/>
      <w:numFmt w:val="bullet"/>
      <w:lvlText w:val=""/>
      <w:lvlJc w:val="left"/>
      <w:pPr>
        <w:ind w:left="6120" w:hanging="360"/>
      </w:pPr>
      <w:rPr>
        <w:rFonts w:ascii="Wingdings" w:hAnsi="Wingdings" w:hint="default"/>
      </w:rPr>
    </w:lvl>
  </w:abstractNum>
  <w:abstractNum w:abstractNumId="21" w15:restartNumberingAfterBreak="0">
    <w:nsid w:val="55AE4781"/>
    <w:multiLevelType w:val="hybridMultilevel"/>
    <w:tmpl w:val="DD34D2AC"/>
    <w:lvl w:ilvl="0" w:tplc="7B8C3846">
      <w:start w:val="1"/>
      <w:numFmt w:val="bullet"/>
      <w:lvlText w:val=""/>
      <w:lvlJc w:val="left"/>
      <w:pPr>
        <w:ind w:left="360" w:hanging="360"/>
      </w:pPr>
      <w:rPr>
        <w:rFonts w:ascii="Symbol" w:hAnsi="Symbol" w:hint="default"/>
      </w:rPr>
    </w:lvl>
    <w:lvl w:ilvl="1" w:tplc="640E00D0" w:tentative="1">
      <w:start w:val="1"/>
      <w:numFmt w:val="bullet"/>
      <w:lvlText w:val="o"/>
      <w:lvlJc w:val="left"/>
      <w:pPr>
        <w:ind w:left="1080" w:hanging="360"/>
      </w:pPr>
      <w:rPr>
        <w:rFonts w:ascii="Courier New" w:hAnsi="Courier New" w:cs="Courier New" w:hint="default"/>
      </w:rPr>
    </w:lvl>
    <w:lvl w:ilvl="2" w:tplc="6B8A14C4" w:tentative="1">
      <w:start w:val="1"/>
      <w:numFmt w:val="bullet"/>
      <w:lvlText w:val=""/>
      <w:lvlJc w:val="left"/>
      <w:pPr>
        <w:ind w:left="1800" w:hanging="360"/>
      </w:pPr>
      <w:rPr>
        <w:rFonts w:ascii="Wingdings" w:hAnsi="Wingdings" w:hint="default"/>
      </w:rPr>
    </w:lvl>
    <w:lvl w:ilvl="3" w:tplc="12826CD0" w:tentative="1">
      <w:start w:val="1"/>
      <w:numFmt w:val="bullet"/>
      <w:lvlText w:val=""/>
      <w:lvlJc w:val="left"/>
      <w:pPr>
        <w:ind w:left="2520" w:hanging="360"/>
      </w:pPr>
      <w:rPr>
        <w:rFonts w:ascii="Symbol" w:hAnsi="Symbol" w:hint="default"/>
      </w:rPr>
    </w:lvl>
    <w:lvl w:ilvl="4" w:tplc="F4E0EDA0" w:tentative="1">
      <w:start w:val="1"/>
      <w:numFmt w:val="bullet"/>
      <w:lvlText w:val="o"/>
      <w:lvlJc w:val="left"/>
      <w:pPr>
        <w:ind w:left="3240" w:hanging="360"/>
      </w:pPr>
      <w:rPr>
        <w:rFonts w:ascii="Courier New" w:hAnsi="Courier New" w:cs="Courier New" w:hint="default"/>
      </w:rPr>
    </w:lvl>
    <w:lvl w:ilvl="5" w:tplc="BE2ACA9A" w:tentative="1">
      <w:start w:val="1"/>
      <w:numFmt w:val="bullet"/>
      <w:lvlText w:val=""/>
      <w:lvlJc w:val="left"/>
      <w:pPr>
        <w:ind w:left="3960" w:hanging="360"/>
      </w:pPr>
      <w:rPr>
        <w:rFonts w:ascii="Wingdings" w:hAnsi="Wingdings" w:hint="default"/>
      </w:rPr>
    </w:lvl>
    <w:lvl w:ilvl="6" w:tplc="0478B77E" w:tentative="1">
      <w:start w:val="1"/>
      <w:numFmt w:val="bullet"/>
      <w:lvlText w:val=""/>
      <w:lvlJc w:val="left"/>
      <w:pPr>
        <w:ind w:left="4680" w:hanging="360"/>
      </w:pPr>
      <w:rPr>
        <w:rFonts w:ascii="Symbol" w:hAnsi="Symbol" w:hint="default"/>
      </w:rPr>
    </w:lvl>
    <w:lvl w:ilvl="7" w:tplc="F47CE9DE" w:tentative="1">
      <w:start w:val="1"/>
      <w:numFmt w:val="bullet"/>
      <w:lvlText w:val="o"/>
      <w:lvlJc w:val="left"/>
      <w:pPr>
        <w:ind w:left="5400" w:hanging="360"/>
      </w:pPr>
      <w:rPr>
        <w:rFonts w:ascii="Courier New" w:hAnsi="Courier New" w:cs="Courier New" w:hint="default"/>
      </w:rPr>
    </w:lvl>
    <w:lvl w:ilvl="8" w:tplc="6B0C49C2" w:tentative="1">
      <w:start w:val="1"/>
      <w:numFmt w:val="bullet"/>
      <w:lvlText w:val=""/>
      <w:lvlJc w:val="left"/>
      <w:pPr>
        <w:ind w:left="6120" w:hanging="360"/>
      </w:pPr>
      <w:rPr>
        <w:rFonts w:ascii="Wingdings" w:hAnsi="Wingdings" w:hint="default"/>
      </w:rPr>
    </w:lvl>
  </w:abstractNum>
  <w:abstractNum w:abstractNumId="22" w15:restartNumberingAfterBreak="0">
    <w:nsid w:val="62604213"/>
    <w:multiLevelType w:val="hybridMultilevel"/>
    <w:tmpl w:val="B8E26DAA"/>
    <w:lvl w:ilvl="0" w:tplc="4E207F56">
      <w:start w:val="1"/>
      <w:numFmt w:val="bullet"/>
      <w:lvlText w:val=""/>
      <w:lvlJc w:val="left"/>
      <w:pPr>
        <w:ind w:left="360" w:hanging="360"/>
      </w:pPr>
      <w:rPr>
        <w:rFonts w:ascii="Symbol" w:hAnsi="Symbol" w:hint="default"/>
      </w:rPr>
    </w:lvl>
    <w:lvl w:ilvl="1" w:tplc="9BE8BFA8" w:tentative="1">
      <w:start w:val="1"/>
      <w:numFmt w:val="bullet"/>
      <w:lvlText w:val="o"/>
      <w:lvlJc w:val="left"/>
      <w:pPr>
        <w:ind w:left="1080" w:hanging="360"/>
      </w:pPr>
      <w:rPr>
        <w:rFonts w:ascii="Courier New" w:hAnsi="Courier New" w:cs="Courier New" w:hint="default"/>
      </w:rPr>
    </w:lvl>
    <w:lvl w:ilvl="2" w:tplc="3F26FE7C" w:tentative="1">
      <w:start w:val="1"/>
      <w:numFmt w:val="bullet"/>
      <w:lvlText w:val=""/>
      <w:lvlJc w:val="left"/>
      <w:pPr>
        <w:ind w:left="1800" w:hanging="360"/>
      </w:pPr>
      <w:rPr>
        <w:rFonts w:ascii="Wingdings" w:hAnsi="Wingdings" w:hint="default"/>
      </w:rPr>
    </w:lvl>
    <w:lvl w:ilvl="3" w:tplc="86E80D78" w:tentative="1">
      <w:start w:val="1"/>
      <w:numFmt w:val="bullet"/>
      <w:lvlText w:val=""/>
      <w:lvlJc w:val="left"/>
      <w:pPr>
        <w:ind w:left="2520" w:hanging="360"/>
      </w:pPr>
      <w:rPr>
        <w:rFonts w:ascii="Symbol" w:hAnsi="Symbol" w:hint="default"/>
      </w:rPr>
    </w:lvl>
    <w:lvl w:ilvl="4" w:tplc="30A4574A" w:tentative="1">
      <w:start w:val="1"/>
      <w:numFmt w:val="bullet"/>
      <w:lvlText w:val="o"/>
      <w:lvlJc w:val="left"/>
      <w:pPr>
        <w:ind w:left="3240" w:hanging="360"/>
      </w:pPr>
      <w:rPr>
        <w:rFonts w:ascii="Courier New" w:hAnsi="Courier New" w:cs="Courier New" w:hint="default"/>
      </w:rPr>
    </w:lvl>
    <w:lvl w:ilvl="5" w:tplc="206C3124" w:tentative="1">
      <w:start w:val="1"/>
      <w:numFmt w:val="bullet"/>
      <w:lvlText w:val=""/>
      <w:lvlJc w:val="left"/>
      <w:pPr>
        <w:ind w:left="3960" w:hanging="360"/>
      </w:pPr>
      <w:rPr>
        <w:rFonts w:ascii="Wingdings" w:hAnsi="Wingdings" w:hint="default"/>
      </w:rPr>
    </w:lvl>
    <w:lvl w:ilvl="6" w:tplc="87CE5924" w:tentative="1">
      <w:start w:val="1"/>
      <w:numFmt w:val="bullet"/>
      <w:lvlText w:val=""/>
      <w:lvlJc w:val="left"/>
      <w:pPr>
        <w:ind w:left="4680" w:hanging="360"/>
      </w:pPr>
      <w:rPr>
        <w:rFonts w:ascii="Symbol" w:hAnsi="Symbol" w:hint="default"/>
      </w:rPr>
    </w:lvl>
    <w:lvl w:ilvl="7" w:tplc="1FE4F49E" w:tentative="1">
      <w:start w:val="1"/>
      <w:numFmt w:val="bullet"/>
      <w:lvlText w:val="o"/>
      <w:lvlJc w:val="left"/>
      <w:pPr>
        <w:ind w:left="5400" w:hanging="360"/>
      </w:pPr>
      <w:rPr>
        <w:rFonts w:ascii="Courier New" w:hAnsi="Courier New" w:cs="Courier New" w:hint="default"/>
      </w:rPr>
    </w:lvl>
    <w:lvl w:ilvl="8" w:tplc="D5B07F26" w:tentative="1">
      <w:start w:val="1"/>
      <w:numFmt w:val="bullet"/>
      <w:lvlText w:val=""/>
      <w:lvlJc w:val="left"/>
      <w:pPr>
        <w:ind w:left="6120" w:hanging="360"/>
      </w:pPr>
      <w:rPr>
        <w:rFonts w:ascii="Wingdings" w:hAnsi="Wingdings" w:hint="default"/>
      </w:rPr>
    </w:lvl>
  </w:abstractNum>
  <w:abstractNum w:abstractNumId="23" w15:restartNumberingAfterBreak="0">
    <w:nsid w:val="63BA219B"/>
    <w:multiLevelType w:val="hybridMultilevel"/>
    <w:tmpl w:val="708AE994"/>
    <w:lvl w:ilvl="0" w:tplc="33B6144C">
      <w:start w:val="1"/>
      <w:numFmt w:val="bullet"/>
      <w:lvlText w:val=""/>
      <w:lvlJc w:val="left"/>
      <w:pPr>
        <w:ind w:left="360" w:hanging="360"/>
      </w:pPr>
      <w:rPr>
        <w:rFonts w:ascii="Symbol" w:hAnsi="Symbol" w:hint="default"/>
      </w:rPr>
    </w:lvl>
    <w:lvl w:ilvl="1" w:tplc="061EE712" w:tentative="1">
      <w:start w:val="1"/>
      <w:numFmt w:val="bullet"/>
      <w:lvlText w:val="o"/>
      <w:lvlJc w:val="left"/>
      <w:pPr>
        <w:ind w:left="1080" w:hanging="360"/>
      </w:pPr>
      <w:rPr>
        <w:rFonts w:ascii="Courier New" w:hAnsi="Courier New" w:cs="Courier New" w:hint="default"/>
      </w:rPr>
    </w:lvl>
    <w:lvl w:ilvl="2" w:tplc="2DAA2CDA" w:tentative="1">
      <w:start w:val="1"/>
      <w:numFmt w:val="bullet"/>
      <w:lvlText w:val=""/>
      <w:lvlJc w:val="left"/>
      <w:pPr>
        <w:ind w:left="1800" w:hanging="360"/>
      </w:pPr>
      <w:rPr>
        <w:rFonts w:ascii="Wingdings" w:hAnsi="Wingdings" w:hint="default"/>
      </w:rPr>
    </w:lvl>
    <w:lvl w:ilvl="3" w:tplc="0394A838" w:tentative="1">
      <w:start w:val="1"/>
      <w:numFmt w:val="bullet"/>
      <w:lvlText w:val=""/>
      <w:lvlJc w:val="left"/>
      <w:pPr>
        <w:ind w:left="2520" w:hanging="360"/>
      </w:pPr>
      <w:rPr>
        <w:rFonts w:ascii="Symbol" w:hAnsi="Symbol" w:hint="default"/>
      </w:rPr>
    </w:lvl>
    <w:lvl w:ilvl="4" w:tplc="094A9D38" w:tentative="1">
      <w:start w:val="1"/>
      <w:numFmt w:val="bullet"/>
      <w:lvlText w:val="o"/>
      <w:lvlJc w:val="left"/>
      <w:pPr>
        <w:ind w:left="3240" w:hanging="360"/>
      </w:pPr>
      <w:rPr>
        <w:rFonts w:ascii="Courier New" w:hAnsi="Courier New" w:cs="Courier New" w:hint="default"/>
      </w:rPr>
    </w:lvl>
    <w:lvl w:ilvl="5" w:tplc="08E82D1E" w:tentative="1">
      <w:start w:val="1"/>
      <w:numFmt w:val="bullet"/>
      <w:lvlText w:val=""/>
      <w:lvlJc w:val="left"/>
      <w:pPr>
        <w:ind w:left="3960" w:hanging="360"/>
      </w:pPr>
      <w:rPr>
        <w:rFonts w:ascii="Wingdings" w:hAnsi="Wingdings" w:hint="default"/>
      </w:rPr>
    </w:lvl>
    <w:lvl w:ilvl="6" w:tplc="1BD8A156" w:tentative="1">
      <w:start w:val="1"/>
      <w:numFmt w:val="bullet"/>
      <w:lvlText w:val=""/>
      <w:lvlJc w:val="left"/>
      <w:pPr>
        <w:ind w:left="4680" w:hanging="360"/>
      </w:pPr>
      <w:rPr>
        <w:rFonts w:ascii="Symbol" w:hAnsi="Symbol" w:hint="default"/>
      </w:rPr>
    </w:lvl>
    <w:lvl w:ilvl="7" w:tplc="F6F84BC0" w:tentative="1">
      <w:start w:val="1"/>
      <w:numFmt w:val="bullet"/>
      <w:lvlText w:val="o"/>
      <w:lvlJc w:val="left"/>
      <w:pPr>
        <w:ind w:left="5400" w:hanging="360"/>
      </w:pPr>
      <w:rPr>
        <w:rFonts w:ascii="Courier New" w:hAnsi="Courier New" w:cs="Courier New" w:hint="default"/>
      </w:rPr>
    </w:lvl>
    <w:lvl w:ilvl="8" w:tplc="66740222" w:tentative="1">
      <w:start w:val="1"/>
      <w:numFmt w:val="bullet"/>
      <w:lvlText w:val=""/>
      <w:lvlJc w:val="left"/>
      <w:pPr>
        <w:ind w:left="6120" w:hanging="360"/>
      </w:pPr>
      <w:rPr>
        <w:rFonts w:ascii="Wingdings" w:hAnsi="Wingdings" w:hint="default"/>
      </w:rPr>
    </w:lvl>
  </w:abstractNum>
  <w:abstractNum w:abstractNumId="24" w15:restartNumberingAfterBreak="0">
    <w:nsid w:val="68F54EC3"/>
    <w:multiLevelType w:val="hybridMultilevel"/>
    <w:tmpl w:val="9BB0162C"/>
    <w:lvl w:ilvl="0" w:tplc="B62C3B42">
      <w:start w:val="1"/>
      <w:numFmt w:val="bullet"/>
      <w:lvlText w:val=""/>
      <w:lvlJc w:val="left"/>
      <w:pPr>
        <w:ind w:left="360" w:hanging="360"/>
      </w:pPr>
      <w:rPr>
        <w:rFonts w:ascii="Symbol" w:hAnsi="Symbol" w:hint="default"/>
      </w:rPr>
    </w:lvl>
    <w:lvl w:ilvl="1" w:tplc="D1B0EBF8" w:tentative="1">
      <w:start w:val="1"/>
      <w:numFmt w:val="bullet"/>
      <w:lvlText w:val="o"/>
      <w:lvlJc w:val="left"/>
      <w:pPr>
        <w:ind w:left="1080" w:hanging="360"/>
      </w:pPr>
      <w:rPr>
        <w:rFonts w:ascii="Courier New" w:hAnsi="Courier New" w:cs="Courier New" w:hint="default"/>
      </w:rPr>
    </w:lvl>
    <w:lvl w:ilvl="2" w:tplc="3A16B142" w:tentative="1">
      <w:start w:val="1"/>
      <w:numFmt w:val="bullet"/>
      <w:lvlText w:val=""/>
      <w:lvlJc w:val="left"/>
      <w:pPr>
        <w:ind w:left="1800" w:hanging="360"/>
      </w:pPr>
      <w:rPr>
        <w:rFonts w:ascii="Wingdings" w:hAnsi="Wingdings" w:hint="default"/>
      </w:rPr>
    </w:lvl>
    <w:lvl w:ilvl="3" w:tplc="DE0898D0" w:tentative="1">
      <w:start w:val="1"/>
      <w:numFmt w:val="bullet"/>
      <w:lvlText w:val=""/>
      <w:lvlJc w:val="left"/>
      <w:pPr>
        <w:ind w:left="2520" w:hanging="360"/>
      </w:pPr>
      <w:rPr>
        <w:rFonts w:ascii="Symbol" w:hAnsi="Symbol" w:hint="default"/>
      </w:rPr>
    </w:lvl>
    <w:lvl w:ilvl="4" w:tplc="F0965986" w:tentative="1">
      <w:start w:val="1"/>
      <w:numFmt w:val="bullet"/>
      <w:lvlText w:val="o"/>
      <w:lvlJc w:val="left"/>
      <w:pPr>
        <w:ind w:left="3240" w:hanging="360"/>
      </w:pPr>
      <w:rPr>
        <w:rFonts w:ascii="Courier New" w:hAnsi="Courier New" w:cs="Courier New" w:hint="default"/>
      </w:rPr>
    </w:lvl>
    <w:lvl w:ilvl="5" w:tplc="D6E6E3D2" w:tentative="1">
      <w:start w:val="1"/>
      <w:numFmt w:val="bullet"/>
      <w:lvlText w:val=""/>
      <w:lvlJc w:val="left"/>
      <w:pPr>
        <w:ind w:left="3960" w:hanging="360"/>
      </w:pPr>
      <w:rPr>
        <w:rFonts w:ascii="Wingdings" w:hAnsi="Wingdings" w:hint="default"/>
      </w:rPr>
    </w:lvl>
    <w:lvl w:ilvl="6" w:tplc="731445C4" w:tentative="1">
      <w:start w:val="1"/>
      <w:numFmt w:val="bullet"/>
      <w:lvlText w:val=""/>
      <w:lvlJc w:val="left"/>
      <w:pPr>
        <w:ind w:left="4680" w:hanging="360"/>
      </w:pPr>
      <w:rPr>
        <w:rFonts w:ascii="Symbol" w:hAnsi="Symbol" w:hint="default"/>
      </w:rPr>
    </w:lvl>
    <w:lvl w:ilvl="7" w:tplc="FFA2AFF8" w:tentative="1">
      <w:start w:val="1"/>
      <w:numFmt w:val="bullet"/>
      <w:lvlText w:val="o"/>
      <w:lvlJc w:val="left"/>
      <w:pPr>
        <w:ind w:left="5400" w:hanging="360"/>
      </w:pPr>
      <w:rPr>
        <w:rFonts w:ascii="Courier New" w:hAnsi="Courier New" w:cs="Courier New" w:hint="default"/>
      </w:rPr>
    </w:lvl>
    <w:lvl w:ilvl="8" w:tplc="3D6E106C" w:tentative="1">
      <w:start w:val="1"/>
      <w:numFmt w:val="bullet"/>
      <w:lvlText w:val=""/>
      <w:lvlJc w:val="left"/>
      <w:pPr>
        <w:ind w:left="6120" w:hanging="360"/>
      </w:pPr>
      <w:rPr>
        <w:rFonts w:ascii="Wingdings" w:hAnsi="Wingdings" w:hint="default"/>
      </w:rPr>
    </w:lvl>
  </w:abstractNum>
  <w:abstractNum w:abstractNumId="25" w15:restartNumberingAfterBreak="0">
    <w:nsid w:val="6B864C4E"/>
    <w:multiLevelType w:val="hybridMultilevel"/>
    <w:tmpl w:val="FC805858"/>
    <w:lvl w:ilvl="0" w:tplc="B734DF90">
      <w:start w:val="1"/>
      <w:numFmt w:val="lowerLetter"/>
      <w:lvlText w:val="(%1)"/>
      <w:lvlJc w:val="left"/>
      <w:pPr>
        <w:ind w:left="360" w:hanging="360"/>
      </w:pPr>
      <w:rPr>
        <w:rFonts w:hint="default"/>
      </w:rPr>
    </w:lvl>
    <w:lvl w:ilvl="1" w:tplc="117053DC" w:tentative="1">
      <w:start w:val="1"/>
      <w:numFmt w:val="lowerLetter"/>
      <w:lvlText w:val="%2."/>
      <w:lvlJc w:val="left"/>
      <w:pPr>
        <w:ind w:left="1080" w:hanging="360"/>
      </w:pPr>
    </w:lvl>
    <w:lvl w:ilvl="2" w:tplc="6F802206" w:tentative="1">
      <w:start w:val="1"/>
      <w:numFmt w:val="lowerRoman"/>
      <w:lvlText w:val="%3."/>
      <w:lvlJc w:val="right"/>
      <w:pPr>
        <w:ind w:left="1800" w:hanging="180"/>
      </w:pPr>
    </w:lvl>
    <w:lvl w:ilvl="3" w:tplc="9878BCF8" w:tentative="1">
      <w:start w:val="1"/>
      <w:numFmt w:val="decimal"/>
      <w:lvlText w:val="%4."/>
      <w:lvlJc w:val="left"/>
      <w:pPr>
        <w:ind w:left="2520" w:hanging="360"/>
      </w:pPr>
    </w:lvl>
    <w:lvl w:ilvl="4" w:tplc="051C712A" w:tentative="1">
      <w:start w:val="1"/>
      <w:numFmt w:val="lowerLetter"/>
      <w:lvlText w:val="%5."/>
      <w:lvlJc w:val="left"/>
      <w:pPr>
        <w:ind w:left="3240" w:hanging="360"/>
      </w:pPr>
    </w:lvl>
    <w:lvl w:ilvl="5" w:tplc="D5886AE8" w:tentative="1">
      <w:start w:val="1"/>
      <w:numFmt w:val="lowerRoman"/>
      <w:lvlText w:val="%6."/>
      <w:lvlJc w:val="right"/>
      <w:pPr>
        <w:ind w:left="3960" w:hanging="180"/>
      </w:pPr>
    </w:lvl>
    <w:lvl w:ilvl="6" w:tplc="D76E3B98" w:tentative="1">
      <w:start w:val="1"/>
      <w:numFmt w:val="decimal"/>
      <w:lvlText w:val="%7."/>
      <w:lvlJc w:val="left"/>
      <w:pPr>
        <w:ind w:left="4680" w:hanging="360"/>
      </w:pPr>
    </w:lvl>
    <w:lvl w:ilvl="7" w:tplc="AF98D102" w:tentative="1">
      <w:start w:val="1"/>
      <w:numFmt w:val="lowerLetter"/>
      <w:lvlText w:val="%8."/>
      <w:lvlJc w:val="left"/>
      <w:pPr>
        <w:ind w:left="5400" w:hanging="360"/>
      </w:pPr>
    </w:lvl>
    <w:lvl w:ilvl="8" w:tplc="EB7C8758" w:tentative="1">
      <w:start w:val="1"/>
      <w:numFmt w:val="lowerRoman"/>
      <w:lvlText w:val="%9."/>
      <w:lvlJc w:val="right"/>
      <w:pPr>
        <w:ind w:left="6120" w:hanging="180"/>
      </w:pPr>
    </w:lvl>
  </w:abstractNum>
  <w:abstractNum w:abstractNumId="26" w15:restartNumberingAfterBreak="0">
    <w:nsid w:val="73123F60"/>
    <w:multiLevelType w:val="hybridMultilevel"/>
    <w:tmpl w:val="26585C68"/>
    <w:lvl w:ilvl="0" w:tplc="71287ADA">
      <w:start w:val="1"/>
      <w:numFmt w:val="bullet"/>
      <w:lvlText w:val=""/>
      <w:lvlJc w:val="left"/>
      <w:pPr>
        <w:ind w:left="360" w:hanging="360"/>
      </w:pPr>
      <w:rPr>
        <w:rFonts w:ascii="Symbol" w:hAnsi="Symbol" w:hint="default"/>
      </w:rPr>
    </w:lvl>
    <w:lvl w:ilvl="1" w:tplc="93BC1FFC" w:tentative="1">
      <w:start w:val="1"/>
      <w:numFmt w:val="bullet"/>
      <w:lvlText w:val="o"/>
      <w:lvlJc w:val="left"/>
      <w:pPr>
        <w:ind w:left="1080" w:hanging="360"/>
      </w:pPr>
      <w:rPr>
        <w:rFonts w:ascii="Courier New" w:hAnsi="Courier New" w:cs="Courier New" w:hint="default"/>
      </w:rPr>
    </w:lvl>
    <w:lvl w:ilvl="2" w:tplc="87BCD464" w:tentative="1">
      <w:start w:val="1"/>
      <w:numFmt w:val="bullet"/>
      <w:lvlText w:val=""/>
      <w:lvlJc w:val="left"/>
      <w:pPr>
        <w:ind w:left="1800" w:hanging="360"/>
      </w:pPr>
      <w:rPr>
        <w:rFonts w:ascii="Wingdings" w:hAnsi="Wingdings" w:hint="default"/>
      </w:rPr>
    </w:lvl>
    <w:lvl w:ilvl="3" w:tplc="A9E0A6CC" w:tentative="1">
      <w:start w:val="1"/>
      <w:numFmt w:val="bullet"/>
      <w:lvlText w:val=""/>
      <w:lvlJc w:val="left"/>
      <w:pPr>
        <w:ind w:left="2520" w:hanging="360"/>
      </w:pPr>
      <w:rPr>
        <w:rFonts w:ascii="Symbol" w:hAnsi="Symbol" w:hint="default"/>
      </w:rPr>
    </w:lvl>
    <w:lvl w:ilvl="4" w:tplc="7C1EEA2C" w:tentative="1">
      <w:start w:val="1"/>
      <w:numFmt w:val="bullet"/>
      <w:lvlText w:val="o"/>
      <w:lvlJc w:val="left"/>
      <w:pPr>
        <w:ind w:left="3240" w:hanging="360"/>
      </w:pPr>
      <w:rPr>
        <w:rFonts w:ascii="Courier New" w:hAnsi="Courier New" w:cs="Courier New" w:hint="default"/>
      </w:rPr>
    </w:lvl>
    <w:lvl w:ilvl="5" w:tplc="20EC678C" w:tentative="1">
      <w:start w:val="1"/>
      <w:numFmt w:val="bullet"/>
      <w:lvlText w:val=""/>
      <w:lvlJc w:val="left"/>
      <w:pPr>
        <w:ind w:left="3960" w:hanging="360"/>
      </w:pPr>
      <w:rPr>
        <w:rFonts w:ascii="Wingdings" w:hAnsi="Wingdings" w:hint="default"/>
      </w:rPr>
    </w:lvl>
    <w:lvl w:ilvl="6" w:tplc="C82AB006" w:tentative="1">
      <w:start w:val="1"/>
      <w:numFmt w:val="bullet"/>
      <w:lvlText w:val=""/>
      <w:lvlJc w:val="left"/>
      <w:pPr>
        <w:ind w:left="4680" w:hanging="360"/>
      </w:pPr>
      <w:rPr>
        <w:rFonts w:ascii="Symbol" w:hAnsi="Symbol" w:hint="default"/>
      </w:rPr>
    </w:lvl>
    <w:lvl w:ilvl="7" w:tplc="5B100004" w:tentative="1">
      <w:start w:val="1"/>
      <w:numFmt w:val="bullet"/>
      <w:lvlText w:val="o"/>
      <w:lvlJc w:val="left"/>
      <w:pPr>
        <w:ind w:left="5400" w:hanging="360"/>
      </w:pPr>
      <w:rPr>
        <w:rFonts w:ascii="Courier New" w:hAnsi="Courier New" w:cs="Courier New" w:hint="default"/>
      </w:rPr>
    </w:lvl>
    <w:lvl w:ilvl="8" w:tplc="0066921C" w:tentative="1">
      <w:start w:val="1"/>
      <w:numFmt w:val="bullet"/>
      <w:lvlText w:val=""/>
      <w:lvlJc w:val="left"/>
      <w:pPr>
        <w:ind w:left="6120" w:hanging="360"/>
      </w:pPr>
      <w:rPr>
        <w:rFonts w:ascii="Wingdings" w:hAnsi="Wingdings" w:hint="default"/>
      </w:rPr>
    </w:lvl>
  </w:abstractNum>
  <w:abstractNum w:abstractNumId="27" w15:restartNumberingAfterBreak="0">
    <w:nsid w:val="7337555A"/>
    <w:multiLevelType w:val="hybridMultilevel"/>
    <w:tmpl w:val="255CB284"/>
    <w:lvl w:ilvl="0" w:tplc="14486CF8">
      <w:start w:val="1"/>
      <w:numFmt w:val="bullet"/>
      <w:lvlText w:val=""/>
      <w:lvlJc w:val="left"/>
      <w:pPr>
        <w:ind w:left="360" w:hanging="360"/>
      </w:pPr>
      <w:rPr>
        <w:rFonts w:ascii="Symbol" w:hAnsi="Symbol" w:hint="default"/>
      </w:rPr>
    </w:lvl>
    <w:lvl w:ilvl="1" w:tplc="C4FA1D0E" w:tentative="1">
      <w:start w:val="1"/>
      <w:numFmt w:val="bullet"/>
      <w:lvlText w:val="o"/>
      <w:lvlJc w:val="left"/>
      <w:pPr>
        <w:ind w:left="1080" w:hanging="360"/>
      </w:pPr>
      <w:rPr>
        <w:rFonts w:ascii="Courier New" w:hAnsi="Courier New" w:cs="Courier New" w:hint="default"/>
      </w:rPr>
    </w:lvl>
    <w:lvl w:ilvl="2" w:tplc="F9E6B1FE" w:tentative="1">
      <w:start w:val="1"/>
      <w:numFmt w:val="bullet"/>
      <w:lvlText w:val=""/>
      <w:lvlJc w:val="left"/>
      <w:pPr>
        <w:ind w:left="1800" w:hanging="360"/>
      </w:pPr>
      <w:rPr>
        <w:rFonts w:ascii="Wingdings" w:hAnsi="Wingdings" w:hint="default"/>
      </w:rPr>
    </w:lvl>
    <w:lvl w:ilvl="3" w:tplc="FA727A38" w:tentative="1">
      <w:start w:val="1"/>
      <w:numFmt w:val="bullet"/>
      <w:lvlText w:val=""/>
      <w:lvlJc w:val="left"/>
      <w:pPr>
        <w:ind w:left="2520" w:hanging="360"/>
      </w:pPr>
      <w:rPr>
        <w:rFonts w:ascii="Symbol" w:hAnsi="Symbol" w:hint="default"/>
      </w:rPr>
    </w:lvl>
    <w:lvl w:ilvl="4" w:tplc="23C6C5BC" w:tentative="1">
      <w:start w:val="1"/>
      <w:numFmt w:val="bullet"/>
      <w:lvlText w:val="o"/>
      <w:lvlJc w:val="left"/>
      <w:pPr>
        <w:ind w:left="3240" w:hanging="360"/>
      </w:pPr>
      <w:rPr>
        <w:rFonts w:ascii="Courier New" w:hAnsi="Courier New" w:cs="Courier New" w:hint="default"/>
      </w:rPr>
    </w:lvl>
    <w:lvl w:ilvl="5" w:tplc="486CE7DA" w:tentative="1">
      <w:start w:val="1"/>
      <w:numFmt w:val="bullet"/>
      <w:lvlText w:val=""/>
      <w:lvlJc w:val="left"/>
      <w:pPr>
        <w:ind w:left="3960" w:hanging="360"/>
      </w:pPr>
      <w:rPr>
        <w:rFonts w:ascii="Wingdings" w:hAnsi="Wingdings" w:hint="default"/>
      </w:rPr>
    </w:lvl>
    <w:lvl w:ilvl="6" w:tplc="31887DBA" w:tentative="1">
      <w:start w:val="1"/>
      <w:numFmt w:val="bullet"/>
      <w:lvlText w:val=""/>
      <w:lvlJc w:val="left"/>
      <w:pPr>
        <w:ind w:left="4680" w:hanging="360"/>
      </w:pPr>
      <w:rPr>
        <w:rFonts w:ascii="Symbol" w:hAnsi="Symbol" w:hint="default"/>
      </w:rPr>
    </w:lvl>
    <w:lvl w:ilvl="7" w:tplc="D2F0D3AC" w:tentative="1">
      <w:start w:val="1"/>
      <w:numFmt w:val="bullet"/>
      <w:lvlText w:val="o"/>
      <w:lvlJc w:val="left"/>
      <w:pPr>
        <w:ind w:left="5400" w:hanging="360"/>
      </w:pPr>
      <w:rPr>
        <w:rFonts w:ascii="Courier New" w:hAnsi="Courier New" w:cs="Courier New" w:hint="default"/>
      </w:rPr>
    </w:lvl>
    <w:lvl w:ilvl="8" w:tplc="1C58CBBC" w:tentative="1">
      <w:start w:val="1"/>
      <w:numFmt w:val="bullet"/>
      <w:lvlText w:val=""/>
      <w:lvlJc w:val="left"/>
      <w:pPr>
        <w:ind w:left="6120" w:hanging="360"/>
      </w:pPr>
      <w:rPr>
        <w:rFonts w:ascii="Wingdings" w:hAnsi="Wingdings" w:hint="default"/>
      </w:rPr>
    </w:lvl>
  </w:abstractNum>
  <w:num w:numId="1" w16cid:durableId="275596955">
    <w:abstractNumId w:val="20"/>
  </w:num>
  <w:num w:numId="2" w16cid:durableId="251554174">
    <w:abstractNumId w:val="8"/>
  </w:num>
  <w:num w:numId="3" w16cid:durableId="877932101">
    <w:abstractNumId w:val="19"/>
  </w:num>
  <w:num w:numId="4" w16cid:durableId="495924306">
    <w:abstractNumId w:val="21"/>
  </w:num>
  <w:num w:numId="5" w16cid:durableId="1130788093">
    <w:abstractNumId w:val="7"/>
  </w:num>
  <w:num w:numId="6" w16cid:durableId="1744179364">
    <w:abstractNumId w:val="6"/>
  </w:num>
  <w:num w:numId="7" w16cid:durableId="972254211">
    <w:abstractNumId w:val="14"/>
  </w:num>
  <w:num w:numId="8" w16cid:durableId="433865536">
    <w:abstractNumId w:val="22"/>
  </w:num>
  <w:num w:numId="9" w16cid:durableId="1039668005">
    <w:abstractNumId w:val="17"/>
  </w:num>
  <w:num w:numId="10" w16cid:durableId="886258353">
    <w:abstractNumId w:val="23"/>
  </w:num>
  <w:num w:numId="11" w16cid:durableId="79065076">
    <w:abstractNumId w:val="26"/>
  </w:num>
  <w:num w:numId="12" w16cid:durableId="1305239664">
    <w:abstractNumId w:val="24"/>
  </w:num>
  <w:num w:numId="13" w16cid:durableId="1449012793">
    <w:abstractNumId w:val="5"/>
  </w:num>
  <w:num w:numId="14" w16cid:durableId="1404639951">
    <w:abstractNumId w:val="9"/>
  </w:num>
  <w:num w:numId="15" w16cid:durableId="797649638">
    <w:abstractNumId w:val="12"/>
  </w:num>
  <w:num w:numId="16" w16cid:durableId="56439180">
    <w:abstractNumId w:val="13"/>
  </w:num>
  <w:num w:numId="17" w16cid:durableId="14813188">
    <w:abstractNumId w:val="25"/>
  </w:num>
  <w:num w:numId="18" w16cid:durableId="324166435">
    <w:abstractNumId w:val="4"/>
  </w:num>
  <w:num w:numId="19" w16cid:durableId="408649446">
    <w:abstractNumId w:val="10"/>
  </w:num>
  <w:num w:numId="20" w16cid:durableId="1608544455">
    <w:abstractNumId w:val="2"/>
  </w:num>
  <w:num w:numId="21" w16cid:durableId="576401141">
    <w:abstractNumId w:val="16"/>
  </w:num>
  <w:num w:numId="22" w16cid:durableId="1536884822">
    <w:abstractNumId w:val="0"/>
  </w:num>
  <w:num w:numId="23" w16cid:durableId="947588969">
    <w:abstractNumId w:val="18"/>
  </w:num>
  <w:num w:numId="24" w16cid:durableId="2112821243">
    <w:abstractNumId w:val="11"/>
  </w:num>
  <w:num w:numId="25" w16cid:durableId="1540319409">
    <w:abstractNumId w:val="15"/>
  </w:num>
  <w:num w:numId="26" w16cid:durableId="2054117073">
    <w:abstractNumId w:val="1"/>
  </w:num>
  <w:num w:numId="27" w16cid:durableId="768156717">
    <w:abstractNumId w:val="3"/>
  </w:num>
  <w:num w:numId="28" w16cid:durableId="19936820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2D16"/>
    <w:rsid w:val="000046A1"/>
    <w:rsid w:val="00005A96"/>
    <w:rsid w:val="00007EEA"/>
    <w:rsid w:val="00007FCF"/>
    <w:rsid w:val="00011120"/>
    <w:rsid w:val="000131F7"/>
    <w:rsid w:val="000134D1"/>
    <w:rsid w:val="000149A7"/>
    <w:rsid w:val="00015398"/>
    <w:rsid w:val="00020B2B"/>
    <w:rsid w:val="00022B37"/>
    <w:rsid w:val="000239E9"/>
    <w:rsid w:val="000255ED"/>
    <w:rsid w:val="000259C2"/>
    <w:rsid w:val="00025E2E"/>
    <w:rsid w:val="0002656A"/>
    <w:rsid w:val="00027727"/>
    <w:rsid w:val="00030782"/>
    <w:rsid w:val="00033379"/>
    <w:rsid w:val="00036C79"/>
    <w:rsid w:val="00037A10"/>
    <w:rsid w:val="00041433"/>
    <w:rsid w:val="00042309"/>
    <w:rsid w:val="00043CBE"/>
    <w:rsid w:val="00044047"/>
    <w:rsid w:val="00044326"/>
    <w:rsid w:val="00044D1E"/>
    <w:rsid w:val="00045ECE"/>
    <w:rsid w:val="00054465"/>
    <w:rsid w:val="00060C5F"/>
    <w:rsid w:val="0006614B"/>
    <w:rsid w:val="00067969"/>
    <w:rsid w:val="00070238"/>
    <w:rsid w:val="00070925"/>
    <w:rsid w:val="00072310"/>
    <w:rsid w:val="000731E6"/>
    <w:rsid w:val="00074310"/>
    <w:rsid w:val="000744A3"/>
    <w:rsid w:val="000758C8"/>
    <w:rsid w:val="00076FA0"/>
    <w:rsid w:val="0007778D"/>
    <w:rsid w:val="00080157"/>
    <w:rsid w:val="00080F11"/>
    <w:rsid w:val="00082EB0"/>
    <w:rsid w:val="000838E9"/>
    <w:rsid w:val="00084D06"/>
    <w:rsid w:val="00087447"/>
    <w:rsid w:val="00090833"/>
    <w:rsid w:val="0009094E"/>
    <w:rsid w:val="000919DD"/>
    <w:rsid w:val="000948A3"/>
    <w:rsid w:val="000A0345"/>
    <w:rsid w:val="000A12A9"/>
    <w:rsid w:val="000A26D1"/>
    <w:rsid w:val="000A5091"/>
    <w:rsid w:val="000A60D9"/>
    <w:rsid w:val="000A7263"/>
    <w:rsid w:val="000B3379"/>
    <w:rsid w:val="000C17FF"/>
    <w:rsid w:val="000C3238"/>
    <w:rsid w:val="000C44BE"/>
    <w:rsid w:val="000C5413"/>
    <w:rsid w:val="000C6FEF"/>
    <w:rsid w:val="000D0532"/>
    <w:rsid w:val="000D197E"/>
    <w:rsid w:val="000D3108"/>
    <w:rsid w:val="000D69BE"/>
    <w:rsid w:val="000D784E"/>
    <w:rsid w:val="000E014D"/>
    <w:rsid w:val="000E57E6"/>
    <w:rsid w:val="000E7980"/>
    <w:rsid w:val="000F0D80"/>
    <w:rsid w:val="000F195A"/>
    <w:rsid w:val="000F49F4"/>
    <w:rsid w:val="000F6ACB"/>
    <w:rsid w:val="000F6D21"/>
    <w:rsid w:val="000F7322"/>
    <w:rsid w:val="00102A2A"/>
    <w:rsid w:val="0010448E"/>
    <w:rsid w:val="001044E0"/>
    <w:rsid w:val="0010485C"/>
    <w:rsid w:val="00106417"/>
    <w:rsid w:val="001064F0"/>
    <w:rsid w:val="00106626"/>
    <w:rsid w:val="0010680B"/>
    <w:rsid w:val="00107CE6"/>
    <w:rsid w:val="00112689"/>
    <w:rsid w:val="00112D78"/>
    <w:rsid w:val="0011335C"/>
    <w:rsid w:val="00115119"/>
    <w:rsid w:val="00116657"/>
    <w:rsid w:val="00116660"/>
    <w:rsid w:val="00120E9F"/>
    <w:rsid w:val="00121F71"/>
    <w:rsid w:val="00122346"/>
    <w:rsid w:val="00131C77"/>
    <w:rsid w:val="00133CA4"/>
    <w:rsid w:val="00133DAC"/>
    <w:rsid w:val="001358A0"/>
    <w:rsid w:val="0014176E"/>
    <w:rsid w:val="00142A83"/>
    <w:rsid w:val="00143693"/>
    <w:rsid w:val="001438CF"/>
    <w:rsid w:val="00144E09"/>
    <w:rsid w:val="0014772C"/>
    <w:rsid w:val="00151455"/>
    <w:rsid w:val="00152393"/>
    <w:rsid w:val="001529E3"/>
    <w:rsid w:val="001532AC"/>
    <w:rsid w:val="00154E5B"/>
    <w:rsid w:val="00154EEF"/>
    <w:rsid w:val="00160680"/>
    <w:rsid w:val="00161542"/>
    <w:rsid w:val="001619E7"/>
    <w:rsid w:val="00162899"/>
    <w:rsid w:val="0016380A"/>
    <w:rsid w:val="00163893"/>
    <w:rsid w:val="00164568"/>
    <w:rsid w:val="001657E5"/>
    <w:rsid w:val="00167CF6"/>
    <w:rsid w:val="00170700"/>
    <w:rsid w:val="001722F8"/>
    <w:rsid w:val="00172AA0"/>
    <w:rsid w:val="00172F0B"/>
    <w:rsid w:val="00174F46"/>
    <w:rsid w:val="00175BF8"/>
    <w:rsid w:val="00176EE0"/>
    <w:rsid w:val="00177A4B"/>
    <w:rsid w:val="001807AC"/>
    <w:rsid w:val="0018332F"/>
    <w:rsid w:val="00185854"/>
    <w:rsid w:val="00185A5A"/>
    <w:rsid w:val="00186D6A"/>
    <w:rsid w:val="00191026"/>
    <w:rsid w:val="0019144B"/>
    <w:rsid w:val="00191976"/>
    <w:rsid w:val="00192503"/>
    <w:rsid w:val="00192F74"/>
    <w:rsid w:val="0019558D"/>
    <w:rsid w:val="0019715B"/>
    <w:rsid w:val="001975AC"/>
    <w:rsid w:val="00197640"/>
    <w:rsid w:val="001A5168"/>
    <w:rsid w:val="001A6F3A"/>
    <w:rsid w:val="001B067C"/>
    <w:rsid w:val="001B4D63"/>
    <w:rsid w:val="001C288D"/>
    <w:rsid w:val="001D019D"/>
    <w:rsid w:val="001D097F"/>
    <w:rsid w:val="001D2777"/>
    <w:rsid w:val="001D5CD5"/>
    <w:rsid w:val="001D6521"/>
    <w:rsid w:val="001E5910"/>
    <w:rsid w:val="001F2CE8"/>
    <w:rsid w:val="001F43B5"/>
    <w:rsid w:val="001F5CAE"/>
    <w:rsid w:val="002014A6"/>
    <w:rsid w:val="0020294A"/>
    <w:rsid w:val="00204178"/>
    <w:rsid w:val="00205139"/>
    <w:rsid w:val="002107D1"/>
    <w:rsid w:val="002111AF"/>
    <w:rsid w:val="002125C0"/>
    <w:rsid w:val="00212EEC"/>
    <w:rsid w:val="00215EC6"/>
    <w:rsid w:val="0021713E"/>
    <w:rsid w:val="0021789E"/>
    <w:rsid w:val="002245A8"/>
    <w:rsid w:val="00225A51"/>
    <w:rsid w:val="00230FD8"/>
    <w:rsid w:val="00234A5C"/>
    <w:rsid w:val="00242676"/>
    <w:rsid w:val="002524EE"/>
    <w:rsid w:val="00254CC7"/>
    <w:rsid w:val="00257C53"/>
    <w:rsid w:val="00260113"/>
    <w:rsid w:val="00262B95"/>
    <w:rsid w:val="00262E43"/>
    <w:rsid w:val="00264B06"/>
    <w:rsid w:val="002672BF"/>
    <w:rsid w:val="002674AD"/>
    <w:rsid w:val="0027062C"/>
    <w:rsid w:val="002708FC"/>
    <w:rsid w:val="002736CB"/>
    <w:rsid w:val="002777BC"/>
    <w:rsid w:val="00283C71"/>
    <w:rsid w:val="00285103"/>
    <w:rsid w:val="00286B56"/>
    <w:rsid w:val="0029173C"/>
    <w:rsid w:val="00292884"/>
    <w:rsid w:val="00294EA4"/>
    <w:rsid w:val="00296759"/>
    <w:rsid w:val="00297E60"/>
    <w:rsid w:val="002A0EF9"/>
    <w:rsid w:val="002A2363"/>
    <w:rsid w:val="002A6EBB"/>
    <w:rsid w:val="002B04E2"/>
    <w:rsid w:val="002B2D0E"/>
    <w:rsid w:val="002B52EA"/>
    <w:rsid w:val="002B6625"/>
    <w:rsid w:val="002B68F2"/>
    <w:rsid w:val="002B792C"/>
    <w:rsid w:val="002C079E"/>
    <w:rsid w:val="002C1B55"/>
    <w:rsid w:val="002C1DBE"/>
    <w:rsid w:val="002C2429"/>
    <w:rsid w:val="002C5175"/>
    <w:rsid w:val="002C6128"/>
    <w:rsid w:val="002C7483"/>
    <w:rsid w:val="002D1AFF"/>
    <w:rsid w:val="002D1D15"/>
    <w:rsid w:val="002D2363"/>
    <w:rsid w:val="002D3DB0"/>
    <w:rsid w:val="002D6950"/>
    <w:rsid w:val="002E135F"/>
    <w:rsid w:val="002E2CC5"/>
    <w:rsid w:val="002E3680"/>
    <w:rsid w:val="002E3E64"/>
    <w:rsid w:val="002F0A5A"/>
    <w:rsid w:val="002F0F30"/>
    <w:rsid w:val="002F119D"/>
    <w:rsid w:val="002F19E9"/>
    <w:rsid w:val="002F4002"/>
    <w:rsid w:val="00303121"/>
    <w:rsid w:val="003044DF"/>
    <w:rsid w:val="003067B6"/>
    <w:rsid w:val="00307E7B"/>
    <w:rsid w:val="003120F7"/>
    <w:rsid w:val="003122B0"/>
    <w:rsid w:val="00327C48"/>
    <w:rsid w:val="00330352"/>
    <w:rsid w:val="00333865"/>
    <w:rsid w:val="00337460"/>
    <w:rsid w:val="00340048"/>
    <w:rsid w:val="0034016D"/>
    <w:rsid w:val="00341816"/>
    <w:rsid w:val="00341D3B"/>
    <w:rsid w:val="0034212F"/>
    <w:rsid w:val="0034341E"/>
    <w:rsid w:val="00345E9E"/>
    <w:rsid w:val="00347B22"/>
    <w:rsid w:val="00357EB7"/>
    <w:rsid w:val="003606A4"/>
    <w:rsid w:val="003628B4"/>
    <w:rsid w:val="00366926"/>
    <w:rsid w:val="003710BD"/>
    <w:rsid w:val="00371378"/>
    <w:rsid w:val="00371F87"/>
    <w:rsid w:val="0037244A"/>
    <w:rsid w:val="0037419B"/>
    <w:rsid w:val="0037581B"/>
    <w:rsid w:val="0037718B"/>
    <w:rsid w:val="00381195"/>
    <w:rsid w:val="003813B5"/>
    <w:rsid w:val="0038186F"/>
    <w:rsid w:val="003819CF"/>
    <w:rsid w:val="00382AD4"/>
    <w:rsid w:val="00382EC6"/>
    <w:rsid w:val="00384AD7"/>
    <w:rsid w:val="00384C47"/>
    <w:rsid w:val="003875A5"/>
    <w:rsid w:val="0039006F"/>
    <w:rsid w:val="003930E4"/>
    <w:rsid w:val="00395FD5"/>
    <w:rsid w:val="003A073B"/>
    <w:rsid w:val="003A139F"/>
    <w:rsid w:val="003A384F"/>
    <w:rsid w:val="003A3CA8"/>
    <w:rsid w:val="003A3F83"/>
    <w:rsid w:val="003A4455"/>
    <w:rsid w:val="003A45FB"/>
    <w:rsid w:val="003A7061"/>
    <w:rsid w:val="003A7086"/>
    <w:rsid w:val="003A7260"/>
    <w:rsid w:val="003B334E"/>
    <w:rsid w:val="003B4F18"/>
    <w:rsid w:val="003C04CD"/>
    <w:rsid w:val="003C5A59"/>
    <w:rsid w:val="003C5EDC"/>
    <w:rsid w:val="003C6246"/>
    <w:rsid w:val="003D11E4"/>
    <w:rsid w:val="003D24F7"/>
    <w:rsid w:val="003D4935"/>
    <w:rsid w:val="003D5CAC"/>
    <w:rsid w:val="003E15F6"/>
    <w:rsid w:val="003E1E5B"/>
    <w:rsid w:val="003E4484"/>
    <w:rsid w:val="003E75FB"/>
    <w:rsid w:val="003F1E1C"/>
    <w:rsid w:val="003F2030"/>
    <w:rsid w:val="003F3929"/>
    <w:rsid w:val="003F464C"/>
    <w:rsid w:val="003F5A1A"/>
    <w:rsid w:val="003F5EE6"/>
    <w:rsid w:val="003F6BC2"/>
    <w:rsid w:val="003F70F6"/>
    <w:rsid w:val="004031F8"/>
    <w:rsid w:val="00410DC4"/>
    <w:rsid w:val="004117B2"/>
    <w:rsid w:val="00412DDD"/>
    <w:rsid w:val="00414473"/>
    <w:rsid w:val="00417549"/>
    <w:rsid w:val="00420662"/>
    <w:rsid w:val="004224D3"/>
    <w:rsid w:val="00426285"/>
    <w:rsid w:val="004276AB"/>
    <w:rsid w:val="0043001C"/>
    <w:rsid w:val="00432B1F"/>
    <w:rsid w:val="00432EC5"/>
    <w:rsid w:val="00434D12"/>
    <w:rsid w:val="0043567F"/>
    <w:rsid w:val="004371F2"/>
    <w:rsid w:val="00441206"/>
    <w:rsid w:val="00441778"/>
    <w:rsid w:val="00442C71"/>
    <w:rsid w:val="004449EF"/>
    <w:rsid w:val="00452B12"/>
    <w:rsid w:val="00461B34"/>
    <w:rsid w:val="0046562B"/>
    <w:rsid w:val="004667CB"/>
    <w:rsid w:val="004711BA"/>
    <w:rsid w:val="00472F01"/>
    <w:rsid w:val="00473F51"/>
    <w:rsid w:val="00475A69"/>
    <w:rsid w:val="00480086"/>
    <w:rsid w:val="0048078C"/>
    <w:rsid w:val="004815C3"/>
    <w:rsid w:val="00482D33"/>
    <w:rsid w:val="00485D4E"/>
    <w:rsid w:val="00491AAE"/>
    <w:rsid w:val="004924CA"/>
    <w:rsid w:val="00496493"/>
    <w:rsid w:val="004A08B3"/>
    <w:rsid w:val="004A3E73"/>
    <w:rsid w:val="004A56C8"/>
    <w:rsid w:val="004B18B9"/>
    <w:rsid w:val="004B6296"/>
    <w:rsid w:val="004B75D1"/>
    <w:rsid w:val="004C07B3"/>
    <w:rsid w:val="004C14A2"/>
    <w:rsid w:val="004C5567"/>
    <w:rsid w:val="004C64BE"/>
    <w:rsid w:val="004D1FB1"/>
    <w:rsid w:val="004D28E2"/>
    <w:rsid w:val="004D495C"/>
    <w:rsid w:val="004E0865"/>
    <w:rsid w:val="004E1B59"/>
    <w:rsid w:val="004E1DFD"/>
    <w:rsid w:val="004E263A"/>
    <w:rsid w:val="004E3B97"/>
    <w:rsid w:val="004E3C85"/>
    <w:rsid w:val="004E3DDE"/>
    <w:rsid w:val="004E4094"/>
    <w:rsid w:val="004E4942"/>
    <w:rsid w:val="004E4CEC"/>
    <w:rsid w:val="004E62CA"/>
    <w:rsid w:val="004E6895"/>
    <w:rsid w:val="004F008E"/>
    <w:rsid w:val="004F1906"/>
    <w:rsid w:val="004F31FF"/>
    <w:rsid w:val="004F4BD8"/>
    <w:rsid w:val="004F562E"/>
    <w:rsid w:val="004F7A6E"/>
    <w:rsid w:val="00500505"/>
    <w:rsid w:val="00500C76"/>
    <w:rsid w:val="00501732"/>
    <w:rsid w:val="00502CC5"/>
    <w:rsid w:val="00504235"/>
    <w:rsid w:val="00507B8A"/>
    <w:rsid w:val="005102CF"/>
    <w:rsid w:val="00511F40"/>
    <w:rsid w:val="00512ACF"/>
    <w:rsid w:val="00514DA0"/>
    <w:rsid w:val="005160DC"/>
    <w:rsid w:val="00516D7E"/>
    <w:rsid w:val="00517224"/>
    <w:rsid w:val="005172BD"/>
    <w:rsid w:val="00520FFB"/>
    <w:rsid w:val="00521F84"/>
    <w:rsid w:val="0052202F"/>
    <w:rsid w:val="00522A41"/>
    <w:rsid w:val="00523658"/>
    <w:rsid w:val="0052549D"/>
    <w:rsid w:val="0053265A"/>
    <w:rsid w:val="00536570"/>
    <w:rsid w:val="00537463"/>
    <w:rsid w:val="005431CE"/>
    <w:rsid w:val="00546C72"/>
    <w:rsid w:val="0054701B"/>
    <w:rsid w:val="00551F05"/>
    <w:rsid w:val="00553AB9"/>
    <w:rsid w:val="005549D8"/>
    <w:rsid w:val="00554BFC"/>
    <w:rsid w:val="00560B3A"/>
    <w:rsid w:val="00561B88"/>
    <w:rsid w:val="00562A4E"/>
    <w:rsid w:val="00563182"/>
    <w:rsid w:val="00564ADA"/>
    <w:rsid w:val="00570EB7"/>
    <w:rsid w:val="00571967"/>
    <w:rsid w:val="00575357"/>
    <w:rsid w:val="00575810"/>
    <w:rsid w:val="00575F2C"/>
    <w:rsid w:val="00577E07"/>
    <w:rsid w:val="005814AF"/>
    <w:rsid w:val="00581FB6"/>
    <w:rsid w:val="00584AA5"/>
    <w:rsid w:val="00587C1B"/>
    <w:rsid w:val="00590401"/>
    <w:rsid w:val="00590FE7"/>
    <w:rsid w:val="00591680"/>
    <w:rsid w:val="005921BE"/>
    <w:rsid w:val="0059501C"/>
    <w:rsid w:val="00595ED0"/>
    <w:rsid w:val="0059631F"/>
    <w:rsid w:val="00597AA8"/>
    <w:rsid w:val="005A0396"/>
    <w:rsid w:val="005A05E6"/>
    <w:rsid w:val="005A0A06"/>
    <w:rsid w:val="005A0F54"/>
    <w:rsid w:val="005A1A1E"/>
    <w:rsid w:val="005A2124"/>
    <w:rsid w:val="005A5824"/>
    <w:rsid w:val="005A78DD"/>
    <w:rsid w:val="005B136E"/>
    <w:rsid w:val="005B1EB8"/>
    <w:rsid w:val="005B46CE"/>
    <w:rsid w:val="005B51B5"/>
    <w:rsid w:val="005C0816"/>
    <w:rsid w:val="005C143B"/>
    <w:rsid w:val="005C439C"/>
    <w:rsid w:val="005C4862"/>
    <w:rsid w:val="005C5141"/>
    <w:rsid w:val="005C62BD"/>
    <w:rsid w:val="005D16FA"/>
    <w:rsid w:val="005D31AC"/>
    <w:rsid w:val="005D5B4B"/>
    <w:rsid w:val="005D5C36"/>
    <w:rsid w:val="005E015B"/>
    <w:rsid w:val="005E4DAF"/>
    <w:rsid w:val="005E5B92"/>
    <w:rsid w:val="005F0E80"/>
    <w:rsid w:val="005F1792"/>
    <w:rsid w:val="005F1EF7"/>
    <w:rsid w:val="005F2F19"/>
    <w:rsid w:val="005F351C"/>
    <w:rsid w:val="005F46C3"/>
    <w:rsid w:val="005F48EF"/>
    <w:rsid w:val="005F6B5E"/>
    <w:rsid w:val="005F7859"/>
    <w:rsid w:val="0060101A"/>
    <w:rsid w:val="00601264"/>
    <w:rsid w:val="00605D9E"/>
    <w:rsid w:val="00606A6D"/>
    <w:rsid w:val="00606D68"/>
    <w:rsid w:val="006073C3"/>
    <w:rsid w:val="00607974"/>
    <w:rsid w:val="00607F93"/>
    <w:rsid w:val="00613E9E"/>
    <w:rsid w:val="00615CDD"/>
    <w:rsid w:val="00617095"/>
    <w:rsid w:val="00620027"/>
    <w:rsid w:val="006219FF"/>
    <w:rsid w:val="006231BB"/>
    <w:rsid w:val="00626D45"/>
    <w:rsid w:val="00631586"/>
    <w:rsid w:val="00631C81"/>
    <w:rsid w:val="006320E9"/>
    <w:rsid w:val="00633DC6"/>
    <w:rsid w:val="006372E6"/>
    <w:rsid w:val="00641470"/>
    <w:rsid w:val="00645158"/>
    <w:rsid w:val="00645323"/>
    <w:rsid w:val="006533BC"/>
    <w:rsid w:val="00661564"/>
    <w:rsid w:val="00663EE0"/>
    <w:rsid w:val="00665BAA"/>
    <w:rsid w:val="00665F09"/>
    <w:rsid w:val="00666159"/>
    <w:rsid w:val="00667E66"/>
    <w:rsid w:val="00670AE2"/>
    <w:rsid w:val="00676072"/>
    <w:rsid w:val="0068206B"/>
    <w:rsid w:val="0068779C"/>
    <w:rsid w:val="00687914"/>
    <w:rsid w:val="00687FCB"/>
    <w:rsid w:val="00691B0F"/>
    <w:rsid w:val="006A0AE5"/>
    <w:rsid w:val="006A35D6"/>
    <w:rsid w:val="006A39CA"/>
    <w:rsid w:val="006A503B"/>
    <w:rsid w:val="006A7000"/>
    <w:rsid w:val="006B0BF8"/>
    <w:rsid w:val="006B13D5"/>
    <w:rsid w:val="006B207F"/>
    <w:rsid w:val="006B2D30"/>
    <w:rsid w:val="006B4C85"/>
    <w:rsid w:val="006B53B0"/>
    <w:rsid w:val="006B5E78"/>
    <w:rsid w:val="006C16BC"/>
    <w:rsid w:val="006C28BC"/>
    <w:rsid w:val="006C53B6"/>
    <w:rsid w:val="006C5F8A"/>
    <w:rsid w:val="006C66B3"/>
    <w:rsid w:val="006C7582"/>
    <w:rsid w:val="006D0DF8"/>
    <w:rsid w:val="006D35D0"/>
    <w:rsid w:val="006D6CA8"/>
    <w:rsid w:val="006E00CE"/>
    <w:rsid w:val="006E29EE"/>
    <w:rsid w:val="006E2C48"/>
    <w:rsid w:val="006E2E9D"/>
    <w:rsid w:val="006E5B1F"/>
    <w:rsid w:val="006F031D"/>
    <w:rsid w:val="006F73CB"/>
    <w:rsid w:val="00700AB5"/>
    <w:rsid w:val="007049F6"/>
    <w:rsid w:val="00704E93"/>
    <w:rsid w:val="007070E3"/>
    <w:rsid w:val="007101E5"/>
    <w:rsid w:val="00710D9C"/>
    <w:rsid w:val="007203B6"/>
    <w:rsid w:val="00724FBC"/>
    <w:rsid w:val="00727A64"/>
    <w:rsid w:val="007311A6"/>
    <w:rsid w:val="00737FF0"/>
    <w:rsid w:val="0074008B"/>
    <w:rsid w:val="00742A80"/>
    <w:rsid w:val="0075308E"/>
    <w:rsid w:val="007549FF"/>
    <w:rsid w:val="00755B9A"/>
    <w:rsid w:val="00760613"/>
    <w:rsid w:val="00762FD5"/>
    <w:rsid w:val="00763C48"/>
    <w:rsid w:val="00764244"/>
    <w:rsid w:val="00764EAE"/>
    <w:rsid w:val="00765036"/>
    <w:rsid w:val="00766924"/>
    <w:rsid w:val="00767B3B"/>
    <w:rsid w:val="00772F5B"/>
    <w:rsid w:val="00773F1F"/>
    <w:rsid w:val="007744E3"/>
    <w:rsid w:val="00774A89"/>
    <w:rsid w:val="00775CC7"/>
    <w:rsid w:val="0077655A"/>
    <w:rsid w:val="00780BC9"/>
    <w:rsid w:val="007829EF"/>
    <w:rsid w:val="00782E12"/>
    <w:rsid w:val="00785FCC"/>
    <w:rsid w:val="007861F7"/>
    <w:rsid w:val="00787C6C"/>
    <w:rsid w:val="0079134D"/>
    <w:rsid w:val="007933F4"/>
    <w:rsid w:val="00793CEB"/>
    <w:rsid w:val="007952D3"/>
    <w:rsid w:val="007957B9"/>
    <w:rsid w:val="007A065A"/>
    <w:rsid w:val="007A0DB3"/>
    <w:rsid w:val="007A0EE2"/>
    <w:rsid w:val="007A24CD"/>
    <w:rsid w:val="007A3EB2"/>
    <w:rsid w:val="007A5222"/>
    <w:rsid w:val="007A599C"/>
    <w:rsid w:val="007A6D08"/>
    <w:rsid w:val="007A71F9"/>
    <w:rsid w:val="007B03AD"/>
    <w:rsid w:val="007B0C6F"/>
    <w:rsid w:val="007B76C8"/>
    <w:rsid w:val="007C123C"/>
    <w:rsid w:val="007C2576"/>
    <w:rsid w:val="007C4F9C"/>
    <w:rsid w:val="007D07EB"/>
    <w:rsid w:val="007D38AC"/>
    <w:rsid w:val="007D3EEC"/>
    <w:rsid w:val="007D55DA"/>
    <w:rsid w:val="007D6292"/>
    <w:rsid w:val="007E2E94"/>
    <w:rsid w:val="007E2F97"/>
    <w:rsid w:val="007E370C"/>
    <w:rsid w:val="007E4016"/>
    <w:rsid w:val="007E69A9"/>
    <w:rsid w:val="007E6B31"/>
    <w:rsid w:val="007F1BBD"/>
    <w:rsid w:val="007F626C"/>
    <w:rsid w:val="007F64B1"/>
    <w:rsid w:val="007F79FD"/>
    <w:rsid w:val="00800AC4"/>
    <w:rsid w:val="00801AB8"/>
    <w:rsid w:val="0080234F"/>
    <w:rsid w:val="00804598"/>
    <w:rsid w:val="00805D8F"/>
    <w:rsid w:val="008069B9"/>
    <w:rsid w:val="00807269"/>
    <w:rsid w:val="008076F2"/>
    <w:rsid w:val="00810F20"/>
    <w:rsid w:val="00814CB7"/>
    <w:rsid w:val="00816A7E"/>
    <w:rsid w:val="00826674"/>
    <w:rsid w:val="00826BDB"/>
    <w:rsid w:val="0083039B"/>
    <w:rsid w:val="00830A3B"/>
    <w:rsid w:val="00831538"/>
    <w:rsid w:val="00831F40"/>
    <w:rsid w:val="008339A8"/>
    <w:rsid w:val="008357B3"/>
    <w:rsid w:val="0083756A"/>
    <w:rsid w:val="0084040C"/>
    <w:rsid w:val="0084583F"/>
    <w:rsid w:val="008460BF"/>
    <w:rsid w:val="00851E55"/>
    <w:rsid w:val="008532EC"/>
    <w:rsid w:val="00855E6C"/>
    <w:rsid w:val="008560E9"/>
    <w:rsid w:val="00860A6A"/>
    <w:rsid w:val="00862B76"/>
    <w:rsid w:val="00862F45"/>
    <w:rsid w:val="00864420"/>
    <w:rsid w:val="0086599D"/>
    <w:rsid w:val="008661C9"/>
    <w:rsid w:val="00866642"/>
    <w:rsid w:val="00866C50"/>
    <w:rsid w:val="00867AFD"/>
    <w:rsid w:val="00870417"/>
    <w:rsid w:val="00874802"/>
    <w:rsid w:val="008773A6"/>
    <w:rsid w:val="008775CD"/>
    <w:rsid w:val="00880A15"/>
    <w:rsid w:val="00880FBA"/>
    <w:rsid w:val="008835F3"/>
    <w:rsid w:val="00885609"/>
    <w:rsid w:val="00886723"/>
    <w:rsid w:val="00887319"/>
    <w:rsid w:val="00891FC3"/>
    <w:rsid w:val="0089277F"/>
    <w:rsid w:val="00892819"/>
    <w:rsid w:val="00892C8B"/>
    <w:rsid w:val="008947AD"/>
    <w:rsid w:val="00894B83"/>
    <w:rsid w:val="0089504B"/>
    <w:rsid w:val="008953B6"/>
    <w:rsid w:val="0089544A"/>
    <w:rsid w:val="008A2125"/>
    <w:rsid w:val="008A4EC2"/>
    <w:rsid w:val="008A5D44"/>
    <w:rsid w:val="008A62A0"/>
    <w:rsid w:val="008A72AC"/>
    <w:rsid w:val="008B1E80"/>
    <w:rsid w:val="008B4249"/>
    <w:rsid w:val="008B5167"/>
    <w:rsid w:val="008B55F2"/>
    <w:rsid w:val="008B5918"/>
    <w:rsid w:val="008B5D0E"/>
    <w:rsid w:val="008B7203"/>
    <w:rsid w:val="008C0323"/>
    <w:rsid w:val="008C6E31"/>
    <w:rsid w:val="008C763D"/>
    <w:rsid w:val="008D571E"/>
    <w:rsid w:val="008D63BD"/>
    <w:rsid w:val="008D6A77"/>
    <w:rsid w:val="008E137A"/>
    <w:rsid w:val="008E20B9"/>
    <w:rsid w:val="008E2931"/>
    <w:rsid w:val="008E677E"/>
    <w:rsid w:val="008F041E"/>
    <w:rsid w:val="008F2A0B"/>
    <w:rsid w:val="008F2A5C"/>
    <w:rsid w:val="008F3456"/>
    <w:rsid w:val="008F3810"/>
    <w:rsid w:val="008F4BBB"/>
    <w:rsid w:val="008F6F89"/>
    <w:rsid w:val="009011DF"/>
    <w:rsid w:val="00901DE7"/>
    <w:rsid w:val="00903A6E"/>
    <w:rsid w:val="0090631E"/>
    <w:rsid w:val="0090770B"/>
    <w:rsid w:val="00911332"/>
    <w:rsid w:val="0091162E"/>
    <w:rsid w:val="009124CD"/>
    <w:rsid w:val="00913436"/>
    <w:rsid w:val="00914C51"/>
    <w:rsid w:val="00924A93"/>
    <w:rsid w:val="009257EC"/>
    <w:rsid w:val="0092601D"/>
    <w:rsid w:val="00927548"/>
    <w:rsid w:val="00930895"/>
    <w:rsid w:val="00931907"/>
    <w:rsid w:val="009344F2"/>
    <w:rsid w:val="00934F01"/>
    <w:rsid w:val="00935739"/>
    <w:rsid w:val="00936684"/>
    <w:rsid w:val="00940011"/>
    <w:rsid w:val="0094178A"/>
    <w:rsid w:val="009417FE"/>
    <w:rsid w:val="00941FB7"/>
    <w:rsid w:val="00945D5C"/>
    <w:rsid w:val="00945F15"/>
    <w:rsid w:val="009469FC"/>
    <w:rsid w:val="00950148"/>
    <w:rsid w:val="009517D9"/>
    <w:rsid w:val="00953473"/>
    <w:rsid w:val="00956602"/>
    <w:rsid w:val="00957F43"/>
    <w:rsid w:val="00962ECE"/>
    <w:rsid w:val="00964A8E"/>
    <w:rsid w:val="00971A55"/>
    <w:rsid w:val="0097223D"/>
    <w:rsid w:val="00972436"/>
    <w:rsid w:val="00975059"/>
    <w:rsid w:val="009750B5"/>
    <w:rsid w:val="00977FF5"/>
    <w:rsid w:val="009836BC"/>
    <w:rsid w:val="00984678"/>
    <w:rsid w:val="00990EC4"/>
    <w:rsid w:val="00995B63"/>
    <w:rsid w:val="00996746"/>
    <w:rsid w:val="00996770"/>
    <w:rsid w:val="00997BB6"/>
    <w:rsid w:val="009A2465"/>
    <w:rsid w:val="009A3634"/>
    <w:rsid w:val="009A50CC"/>
    <w:rsid w:val="009A6784"/>
    <w:rsid w:val="009A67FD"/>
    <w:rsid w:val="009B3769"/>
    <w:rsid w:val="009B5AB7"/>
    <w:rsid w:val="009B6C7A"/>
    <w:rsid w:val="009C0C9D"/>
    <w:rsid w:val="009C1A92"/>
    <w:rsid w:val="009C28F7"/>
    <w:rsid w:val="009C3326"/>
    <w:rsid w:val="009C67DC"/>
    <w:rsid w:val="009D332B"/>
    <w:rsid w:val="009D4062"/>
    <w:rsid w:val="009D48C7"/>
    <w:rsid w:val="009D5A66"/>
    <w:rsid w:val="009D6287"/>
    <w:rsid w:val="009D711D"/>
    <w:rsid w:val="009E374F"/>
    <w:rsid w:val="009E7A84"/>
    <w:rsid w:val="009F69A7"/>
    <w:rsid w:val="009F7570"/>
    <w:rsid w:val="009F7AF4"/>
    <w:rsid w:val="00A01AB4"/>
    <w:rsid w:val="00A031C8"/>
    <w:rsid w:val="00A04A35"/>
    <w:rsid w:val="00A07E82"/>
    <w:rsid w:val="00A120AE"/>
    <w:rsid w:val="00A13B98"/>
    <w:rsid w:val="00A13FE6"/>
    <w:rsid w:val="00A151A2"/>
    <w:rsid w:val="00A15853"/>
    <w:rsid w:val="00A170DD"/>
    <w:rsid w:val="00A22AB5"/>
    <w:rsid w:val="00A230A7"/>
    <w:rsid w:val="00A23B46"/>
    <w:rsid w:val="00A24439"/>
    <w:rsid w:val="00A2528E"/>
    <w:rsid w:val="00A25DA8"/>
    <w:rsid w:val="00A27243"/>
    <w:rsid w:val="00A32109"/>
    <w:rsid w:val="00A32D70"/>
    <w:rsid w:val="00A36970"/>
    <w:rsid w:val="00A36A3F"/>
    <w:rsid w:val="00A36D6B"/>
    <w:rsid w:val="00A4125A"/>
    <w:rsid w:val="00A46F84"/>
    <w:rsid w:val="00A5226D"/>
    <w:rsid w:val="00A54B2F"/>
    <w:rsid w:val="00A61B88"/>
    <w:rsid w:val="00A63822"/>
    <w:rsid w:val="00A639F9"/>
    <w:rsid w:val="00A648FD"/>
    <w:rsid w:val="00A659E7"/>
    <w:rsid w:val="00A706A0"/>
    <w:rsid w:val="00A71012"/>
    <w:rsid w:val="00A710B7"/>
    <w:rsid w:val="00A71353"/>
    <w:rsid w:val="00A73767"/>
    <w:rsid w:val="00A83752"/>
    <w:rsid w:val="00A863BE"/>
    <w:rsid w:val="00A86553"/>
    <w:rsid w:val="00A87F70"/>
    <w:rsid w:val="00A903BE"/>
    <w:rsid w:val="00A921EF"/>
    <w:rsid w:val="00A92A16"/>
    <w:rsid w:val="00A938B4"/>
    <w:rsid w:val="00A93FD1"/>
    <w:rsid w:val="00A95541"/>
    <w:rsid w:val="00A95D96"/>
    <w:rsid w:val="00A96EF9"/>
    <w:rsid w:val="00A97455"/>
    <w:rsid w:val="00AA2308"/>
    <w:rsid w:val="00AA3485"/>
    <w:rsid w:val="00AB1325"/>
    <w:rsid w:val="00AB4948"/>
    <w:rsid w:val="00AB4D82"/>
    <w:rsid w:val="00AB63E1"/>
    <w:rsid w:val="00AB71DD"/>
    <w:rsid w:val="00AB7467"/>
    <w:rsid w:val="00AB7958"/>
    <w:rsid w:val="00AC07E5"/>
    <w:rsid w:val="00AC09FF"/>
    <w:rsid w:val="00AC2902"/>
    <w:rsid w:val="00AC3425"/>
    <w:rsid w:val="00AD0478"/>
    <w:rsid w:val="00AD074E"/>
    <w:rsid w:val="00AD0F83"/>
    <w:rsid w:val="00AD2433"/>
    <w:rsid w:val="00AD36CE"/>
    <w:rsid w:val="00AD648F"/>
    <w:rsid w:val="00AD7A20"/>
    <w:rsid w:val="00AE0E31"/>
    <w:rsid w:val="00AE2D38"/>
    <w:rsid w:val="00AE35E1"/>
    <w:rsid w:val="00AE3C90"/>
    <w:rsid w:val="00AE4A6F"/>
    <w:rsid w:val="00AE4AF5"/>
    <w:rsid w:val="00AE50E0"/>
    <w:rsid w:val="00AE54B4"/>
    <w:rsid w:val="00AE5B7F"/>
    <w:rsid w:val="00AF5DF7"/>
    <w:rsid w:val="00B006C1"/>
    <w:rsid w:val="00B00F16"/>
    <w:rsid w:val="00B0273E"/>
    <w:rsid w:val="00B030CD"/>
    <w:rsid w:val="00B05535"/>
    <w:rsid w:val="00B069CD"/>
    <w:rsid w:val="00B074EC"/>
    <w:rsid w:val="00B134DF"/>
    <w:rsid w:val="00B14411"/>
    <w:rsid w:val="00B14539"/>
    <w:rsid w:val="00B148F4"/>
    <w:rsid w:val="00B1620F"/>
    <w:rsid w:val="00B2300B"/>
    <w:rsid w:val="00B2413F"/>
    <w:rsid w:val="00B33925"/>
    <w:rsid w:val="00B36436"/>
    <w:rsid w:val="00B36810"/>
    <w:rsid w:val="00B40E48"/>
    <w:rsid w:val="00B416E8"/>
    <w:rsid w:val="00B426A2"/>
    <w:rsid w:val="00B42A66"/>
    <w:rsid w:val="00B447D5"/>
    <w:rsid w:val="00B44BFD"/>
    <w:rsid w:val="00B45DEE"/>
    <w:rsid w:val="00B50E2F"/>
    <w:rsid w:val="00B5315C"/>
    <w:rsid w:val="00B54F09"/>
    <w:rsid w:val="00B55301"/>
    <w:rsid w:val="00B55C3C"/>
    <w:rsid w:val="00B6006F"/>
    <w:rsid w:val="00B608E5"/>
    <w:rsid w:val="00B64FE3"/>
    <w:rsid w:val="00B664F2"/>
    <w:rsid w:val="00B669D0"/>
    <w:rsid w:val="00B67583"/>
    <w:rsid w:val="00B717AE"/>
    <w:rsid w:val="00B75B10"/>
    <w:rsid w:val="00B76840"/>
    <w:rsid w:val="00B76AF4"/>
    <w:rsid w:val="00B77379"/>
    <w:rsid w:val="00B778E9"/>
    <w:rsid w:val="00B8059B"/>
    <w:rsid w:val="00B83E26"/>
    <w:rsid w:val="00B83E97"/>
    <w:rsid w:val="00B84A48"/>
    <w:rsid w:val="00B86FF3"/>
    <w:rsid w:val="00B945AE"/>
    <w:rsid w:val="00B97215"/>
    <w:rsid w:val="00BA0445"/>
    <w:rsid w:val="00BA0D77"/>
    <w:rsid w:val="00BA6FE9"/>
    <w:rsid w:val="00BA7ADE"/>
    <w:rsid w:val="00BB0A93"/>
    <w:rsid w:val="00BB21CD"/>
    <w:rsid w:val="00BB2434"/>
    <w:rsid w:val="00BB339B"/>
    <w:rsid w:val="00BB36E1"/>
    <w:rsid w:val="00BB4437"/>
    <w:rsid w:val="00BC056C"/>
    <w:rsid w:val="00BC1471"/>
    <w:rsid w:val="00BC5930"/>
    <w:rsid w:val="00BC7B71"/>
    <w:rsid w:val="00BD5006"/>
    <w:rsid w:val="00BE1A0A"/>
    <w:rsid w:val="00BE3098"/>
    <w:rsid w:val="00BE3947"/>
    <w:rsid w:val="00BE6CB1"/>
    <w:rsid w:val="00BF1D2A"/>
    <w:rsid w:val="00BF25EB"/>
    <w:rsid w:val="00BF5F9F"/>
    <w:rsid w:val="00C0177F"/>
    <w:rsid w:val="00C0459F"/>
    <w:rsid w:val="00C103F5"/>
    <w:rsid w:val="00C11899"/>
    <w:rsid w:val="00C12C3C"/>
    <w:rsid w:val="00C1460B"/>
    <w:rsid w:val="00C16102"/>
    <w:rsid w:val="00C2429C"/>
    <w:rsid w:val="00C300A4"/>
    <w:rsid w:val="00C30478"/>
    <w:rsid w:val="00C36381"/>
    <w:rsid w:val="00C37CFD"/>
    <w:rsid w:val="00C411F0"/>
    <w:rsid w:val="00C4156D"/>
    <w:rsid w:val="00C4264D"/>
    <w:rsid w:val="00C42FBA"/>
    <w:rsid w:val="00C431E9"/>
    <w:rsid w:val="00C4381C"/>
    <w:rsid w:val="00C449B8"/>
    <w:rsid w:val="00C50DC9"/>
    <w:rsid w:val="00C55445"/>
    <w:rsid w:val="00C5729B"/>
    <w:rsid w:val="00C57755"/>
    <w:rsid w:val="00C6105F"/>
    <w:rsid w:val="00C618CF"/>
    <w:rsid w:val="00C6219A"/>
    <w:rsid w:val="00C6428F"/>
    <w:rsid w:val="00C65702"/>
    <w:rsid w:val="00C6624D"/>
    <w:rsid w:val="00C67271"/>
    <w:rsid w:val="00C706C9"/>
    <w:rsid w:val="00C70DF0"/>
    <w:rsid w:val="00C753CD"/>
    <w:rsid w:val="00C7554F"/>
    <w:rsid w:val="00C76A84"/>
    <w:rsid w:val="00C80274"/>
    <w:rsid w:val="00C823A7"/>
    <w:rsid w:val="00C8342F"/>
    <w:rsid w:val="00C84AA3"/>
    <w:rsid w:val="00C85EBA"/>
    <w:rsid w:val="00C87E55"/>
    <w:rsid w:val="00C9074A"/>
    <w:rsid w:val="00C94A73"/>
    <w:rsid w:val="00C96104"/>
    <w:rsid w:val="00C96F09"/>
    <w:rsid w:val="00CA0CFB"/>
    <w:rsid w:val="00CA1FA0"/>
    <w:rsid w:val="00CA400C"/>
    <w:rsid w:val="00CA7A94"/>
    <w:rsid w:val="00CB0419"/>
    <w:rsid w:val="00CB18E0"/>
    <w:rsid w:val="00CB3697"/>
    <w:rsid w:val="00CC1313"/>
    <w:rsid w:val="00CC2BBA"/>
    <w:rsid w:val="00CC2C73"/>
    <w:rsid w:val="00CC3AA7"/>
    <w:rsid w:val="00CC564B"/>
    <w:rsid w:val="00CC68B2"/>
    <w:rsid w:val="00CD115B"/>
    <w:rsid w:val="00CD4F67"/>
    <w:rsid w:val="00CD6BA9"/>
    <w:rsid w:val="00CD725E"/>
    <w:rsid w:val="00CD7CE9"/>
    <w:rsid w:val="00CE1756"/>
    <w:rsid w:val="00CE1F64"/>
    <w:rsid w:val="00CE28AF"/>
    <w:rsid w:val="00CE3243"/>
    <w:rsid w:val="00CE46AD"/>
    <w:rsid w:val="00CE47E1"/>
    <w:rsid w:val="00CE51B8"/>
    <w:rsid w:val="00CE69A3"/>
    <w:rsid w:val="00CE7168"/>
    <w:rsid w:val="00CF1F97"/>
    <w:rsid w:val="00CF3C6D"/>
    <w:rsid w:val="00CF4EF6"/>
    <w:rsid w:val="00D05B24"/>
    <w:rsid w:val="00D06348"/>
    <w:rsid w:val="00D06704"/>
    <w:rsid w:val="00D079FD"/>
    <w:rsid w:val="00D10EE8"/>
    <w:rsid w:val="00D122D7"/>
    <w:rsid w:val="00D12B6F"/>
    <w:rsid w:val="00D140A1"/>
    <w:rsid w:val="00D21499"/>
    <w:rsid w:val="00D21818"/>
    <w:rsid w:val="00D22243"/>
    <w:rsid w:val="00D23605"/>
    <w:rsid w:val="00D23BE4"/>
    <w:rsid w:val="00D251A1"/>
    <w:rsid w:val="00D301A6"/>
    <w:rsid w:val="00D3132C"/>
    <w:rsid w:val="00D32AD3"/>
    <w:rsid w:val="00D33280"/>
    <w:rsid w:val="00D334E1"/>
    <w:rsid w:val="00D34210"/>
    <w:rsid w:val="00D36462"/>
    <w:rsid w:val="00D40D16"/>
    <w:rsid w:val="00D413A3"/>
    <w:rsid w:val="00D42B1E"/>
    <w:rsid w:val="00D44220"/>
    <w:rsid w:val="00D450FE"/>
    <w:rsid w:val="00D51573"/>
    <w:rsid w:val="00D53998"/>
    <w:rsid w:val="00D53C77"/>
    <w:rsid w:val="00D55503"/>
    <w:rsid w:val="00D57509"/>
    <w:rsid w:val="00D57F01"/>
    <w:rsid w:val="00D62FC9"/>
    <w:rsid w:val="00D738C9"/>
    <w:rsid w:val="00D759C9"/>
    <w:rsid w:val="00D75E7D"/>
    <w:rsid w:val="00D77C2C"/>
    <w:rsid w:val="00D811DF"/>
    <w:rsid w:val="00D82057"/>
    <w:rsid w:val="00D82C67"/>
    <w:rsid w:val="00D82F8B"/>
    <w:rsid w:val="00D840FB"/>
    <w:rsid w:val="00D84E18"/>
    <w:rsid w:val="00D879A9"/>
    <w:rsid w:val="00D935CE"/>
    <w:rsid w:val="00D93B2E"/>
    <w:rsid w:val="00D95913"/>
    <w:rsid w:val="00D96F15"/>
    <w:rsid w:val="00D9759E"/>
    <w:rsid w:val="00D97F90"/>
    <w:rsid w:val="00DA12AE"/>
    <w:rsid w:val="00DA367C"/>
    <w:rsid w:val="00DA4162"/>
    <w:rsid w:val="00DA48F3"/>
    <w:rsid w:val="00DA5EAD"/>
    <w:rsid w:val="00DA68DB"/>
    <w:rsid w:val="00DA6AEA"/>
    <w:rsid w:val="00DB095D"/>
    <w:rsid w:val="00DB221C"/>
    <w:rsid w:val="00DB2456"/>
    <w:rsid w:val="00DB2A97"/>
    <w:rsid w:val="00DB7E72"/>
    <w:rsid w:val="00DC08C5"/>
    <w:rsid w:val="00DC1A7D"/>
    <w:rsid w:val="00DC2B65"/>
    <w:rsid w:val="00DC2C65"/>
    <w:rsid w:val="00DC3232"/>
    <w:rsid w:val="00DC7E34"/>
    <w:rsid w:val="00DD0D8A"/>
    <w:rsid w:val="00DD7B96"/>
    <w:rsid w:val="00DD7DCD"/>
    <w:rsid w:val="00DE0ED4"/>
    <w:rsid w:val="00DE39CE"/>
    <w:rsid w:val="00DE39F4"/>
    <w:rsid w:val="00DE59F7"/>
    <w:rsid w:val="00DF1A89"/>
    <w:rsid w:val="00DF446A"/>
    <w:rsid w:val="00DF60CF"/>
    <w:rsid w:val="00E011BB"/>
    <w:rsid w:val="00E028A4"/>
    <w:rsid w:val="00E038B3"/>
    <w:rsid w:val="00E04F0C"/>
    <w:rsid w:val="00E055BC"/>
    <w:rsid w:val="00E05ADA"/>
    <w:rsid w:val="00E06489"/>
    <w:rsid w:val="00E07339"/>
    <w:rsid w:val="00E164D3"/>
    <w:rsid w:val="00E164DE"/>
    <w:rsid w:val="00E179B4"/>
    <w:rsid w:val="00E17BA8"/>
    <w:rsid w:val="00E2048F"/>
    <w:rsid w:val="00E2429F"/>
    <w:rsid w:val="00E26BE6"/>
    <w:rsid w:val="00E30008"/>
    <w:rsid w:val="00E3127C"/>
    <w:rsid w:val="00E32461"/>
    <w:rsid w:val="00E33123"/>
    <w:rsid w:val="00E34BD9"/>
    <w:rsid w:val="00E371B7"/>
    <w:rsid w:val="00E40528"/>
    <w:rsid w:val="00E406EC"/>
    <w:rsid w:val="00E41D73"/>
    <w:rsid w:val="00E430A8"/>
    <w:rsid w:val="00E431E2"/>
    <w:rsid w:val="00E43CCB"/>
    <w:rsid w:val="00E44E83"/>
    <w:rsid w:val="00E44FF7"/>
    <w:rsid w:val="00E459F7"/>
    <w:rsid w:val="00E46F99"/>
    <w:rsid w:val="00E50535"/>
    <w:rsid w:val="00E50777"/>
    <w:rsid w:val="00E512CD"/>
    <w:rsid w:val="00E514B7"/>
    <w:rsid w:val="00E51A8D"/>
    <w:rsid w:val="00E530FE"/>
    <w:rsid w:val="00E565D4"/>
    <w:rsid w:val="00E60144"/>
    <w:rsid w:val="00E60A35"/>
    <w:rsid w:val="00E65973"/>
    <w:rsid w:val="00E664DB"/>
    <w:rsid w:val="00E67B19"/>
    <w:rsid w:val="00E723A9"/>
    <w:rsid w:val="00E72D89"/>
    <w:rsid w:val="00E75F65"/>
    <w:rsid w:val="00E83375"/>
    <w:rsid w:val="00E84EB1"/>
    <w:rsid w:val="00E90789"/>
    <w:rsid w:val="00E90A7D"/>
    <w:rsid w:val="00E917BC"/>
    <w:rsid w:val="00E950BE"/>
    <w:rsid w:val="00E9761C"/>
    <w:rsid w:val="00EA2417"/>
    <w:rsid w:val="00EA2F5F"/>
    <w:rsid w:val="00EA33D6"/>
    <w:rsid w:val="00EA572A"/>
    <w:rsid w:val="00EA7E50"/>
    <w:rsid w:val="00EB3856"/>
    <w:rsid w:val="00EB498D"/>
    <w:rsid w:val="00EB5E14"/>
    <w:rsid w:val="00EB7361"/>
    <w:rsid w:val="00EC368D"/>
    <w:rsid w:val="00EC6A85"/>
    <w:rsid w:val="00ED228B"/>
    <w:rsid w:val="00ED3157"/>
    <w:rsid w:val="00ED3DE6"/>
    <w:rsid w:val="00EE1F89"/>
    <w:rsid w:val="00EE4296"/>
    <w:rsid w:val="00EE6AB5"/>
    <w:rsid w:val="00EF0937"/>
    <w:rsid w:val="00EF0ABC"/>
    <w:rsid w:val="00EF47EA"/>
    <w:rsid w:val="00EF6C79"/>
    <w:rsid w:val="00EF793C"/>
    <w:rsid w:val="00F019D1"/>
    <w:rsid w:val="00F02A4E"/>
    <w:rsid w:val="00F05308"/>
    <w:rsid w:val="00F0533C"/>
    <w:rsid w:val="00F06C1C"/>
    <w:rsid w:val="00F07075"/>
    <w:rsid w:val="00F0770D"/>
    <w:rsid w:val="00F115B2"/>
    <w:rsid w:val="00F118FD"/>
    <w:rsid w:val="00F150C7"/>
    <w:rsid w:val="00F16159"/>
    <w:rsid w:val="00F217D3"/>
    <w:rsid w:val="00F22191"/>
    <w:rsid w:val="00F22A36"/>
    <w:rsid w:val="00F23FC3"/>
    <w:rsid w:val="00F24F43"/>
    <w:rsid w:val="00F26992"/>
    <w:rsid w:val="00F30D03"/>
    <w:rsid w:val="00F31A9E"/>
    <w:rsid w:val="00F37284"/>
    <w:rsid w:val="00F41DD3"/>
    <w:rsid w:val="00F43F51"/>
    <w:rsid w:val="00F54DA5"/>
    <w:rsid w:val="00F55EF7"/>
    <w:rsid w:val="00F56D87"/>
    <w:rsid w:val="00F5710E"/>
    <w:rsid w:val="00F614A5"/>
    <w:rsid w:val="00F63CE1"/>
    <w:rsid w:val="00F63E05"/>
    <w:rsid w:val="00F65D28"/>
    <w:rsid w:val="00F66BBA"/>
    <w:rsid w:val="00F726D7"/>
    <w:rsid w:val="00F83123"/>
    <w:rsid w:val="00F91295"/>
    <w:rsid w:val="00F91AD0"/>
    <w:rsid w:val="00F9482D"/>
    <w:rsid w:val="00F95185"/>
    <w:rsid w:val="00FA0387"/>
    <w:rsid w:val="00FA1267"/>
    <w:rsid w:val="00FA1B19"/>
    <w:rsid w:val="00FA2782"/>
    <w:rsid w:val="00FA2D16"/>
    <w:rsid w:val="00FA2F74"/>
    <w:rsid w:val="00FA302F"/>
    <w:rsid w:val="00FA5BD2"/>
    <w:rsid w:val="00FA6A35"/>
    <w:rsid w:val="00FA6AA2"/>
    <w:rsid w:val="00FB2C81"/>
    <w:rsid w:val="00FB3BFD"/>
    <w:rsid w:val="00FB7C6D"/>
    <w:rsid w:val="00FC019F"/>
    <w:rsid w:val="00FC3705"/>
    <w:rsid w:val="00FC3CFA"/>
    <w:rsid w:val="00FC67D5"/>
    <w:rsid w:val="00FD14E5"/>
    <w:rsid w:val="00FD4E54"/>
    <w:rsid w:val="00FD5349"/>
    <w:rsid w:val="00FD5452"/>
    <w:rsid w:val="00FD6569"/>
    <w:rsid w:val="00FD75CF"/>
    <w:rsid w:val="00FD7665"/>
    <w:rsid w:val="00FD7D52"/>
    <w:rsid w:val="00FE402C"/>
    <w:rsid w:val="00FE4422"/>
    <w:rsid w:val="00FE6975"/>
    <w:rsid w:val="00FE7B04"/>
    <w:rsid w:val="00FF2710"/>
    <w:rsid w:val="00FF364B"/>
    <w:rsid w:val="00FF3653"/>
    <w:rsid w:val="00FF497A"/>
    <w:rsid w:val="00FF5B5A"/>
    <w:rsid w:val="00FF69D1"/>
    <w:rsid w:val="00FF72E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8A6161"/>
  <w15:chartTrackingRefBased/>
  <w15:docId w15:val="{7F7940FB-AA3D-4ECF-9A96-EC9A2D882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17D3"/>
  </w:style>
  <w:style w:type="paragraph" w:styleId="Heading2">
    <w:name w:val="heading 2"/>
    <w:basedOn w:val="Normal"/>
    <w:next w:val="Normal"/>
    <w:link w:val="Heading2Char"/>
    <w:uiPriority w:val="9"/>
    <w:unhideWhenUsed/>
    <w:qFormat/>
    <w:rsid w:val="009836BC"/>
    <w:pPr>
      <w:keepNext/>
      <w:keepLines/>
      <w:spacing w:before="40" w:after="0"/>
      <w:outlineLvl w:val="1"/>
    </w:pPr>
    <w:rPr>
      <w:rFonts w:ascii="Avenir Next LT Pro" w:eastAsiaTheme="majorEastAsia" w:hAnsi="Avenir Next LT Pro" w:cstheme="majorBidi"/>
      <w:color w:val="2F5496" w:themeColor="accent1" w:themeShade="BF"/>
      <w:sz w:val="32"/>
      <w:szCs w:val="26"/>
    </w:rPr>
  </w:style>
  <w:style w:type="paragraph" w:styleId="Heading3">
    <w:name w:val="heading 3"/>
    <w:basedOn w:val="Normal"/>
    <w:next w:val="Normal"/>
    <w:link w:val="Heading3Char"/>
    <w:uiPriority w:val="9"/>
    <w:semiHidden/>
    <w:unhideWhenUsed/>
    <w:qFormat/>
    <w:rsid w:val="00FA038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33BC"/>
    <w:pPr>
      <w:ind w:left="720"/>
      <w:contextualSpacing/>
    </w:pPr>
  </w:style>
  <w:style w:type="table" w:styleId="TableGrid">
    <w:name w:val="Table Grid"/>
    <w:basedOn w:val="TableNormal"/>
    <w:uiPriority w:val="39"/>
    <w:rsid w:val="004A08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E324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151A2"/>
    <w:rPr>
      <w:color w:val="0563C1"/>
      <w:u w:val="single"/>
    </w:rPr>
  </w:style>
  <w:style w:type="character" w:customStyle="1" w:styleId="Heading2Char">
    <w:name w:val="Heading 2 Char"/>
    <w:basedOn w:val="DefaultParagraphFont"/>
    <w:link w:val="Heading2"/>
    <w:uiPriority w:val="9"/>
    <w:rsid w:val="009836BC"/>
    <w:rPr>
      <w:rFonts w:ascii="Avenir Next LT Pro" w:eastAsiaTheme="majorEastAsia" w:hAnsi="Avenir Next LT Pro" w:cstheme="majorBidi"/>
      <w:color w:val="2F5496" w:themeColor="accent1" w:themeShade="BF"/>
      <w:sz w:val="32"/>
      <w:szCs w:val="26"/>
    </w:rPr>
  </w:style>
  <w:style w:type="paragraph" w:customStyle="1" w:styleId="paragraph">
    <w:name w:val="paragraph"/>
    <w:basedOn w:val="Normal"/>
    <w:rsid w:val="005C143B"/>
    <w:pPr>
      <w:spacing w:before="100" w:beforeAutospacing="1" w:after="100" w:afterAutospacing="1" w:line="240" w:lineRule="auto"/>
    </w:pPr>
    <w:rPr>
      <w:rFonts w:ascii="Calibri" w:hAnsi="Calibri" w:cs="Calibri"/>
      <w:lang w:eastAsia="en-GB"/>
    </w:rPr>
  </w:style>
  <w:style w:type="character" w:customStyle="1" w:styleId="normaltextrun">
    <w:name w:val="normaltextrun"/>
    <w:basedOn w:val="DefaultParagraphFont"/>
    <w:rsid w:val="005C143B"/>
  </w:style>
  <w:style w:type="character" w:customStyle="1" w:styleId="eop">
    <w:name w:val="eop"/>
    <w:basedOn w:val="DefaultParagraphFont"/>
    <w:rsid w:val="005C143B"/>
  </w:style>
  <w:style w:type="character" w:customStyle="1" w:styleId="UnresolvedMention1">
    <w:name w:val="Unresolved Mention1"/>
    <w:basedOn w:val="DefaultParagraphFont"/>
    <w:uiPriority w:val="99"/>
    <w:semiHidden/>
    <w:unhideWhenUsed/>
    <w:rsid w:val="00F115B2"/>
    <w:rPr>
      <w:color w:val="605E5C"/>
      <w:shd w:val="clear" w:color="auto" w:fill="E1DFDD"/>
    </w:rPr>
  </w:style>
  <w:style w:type="character" w:styleId="FollowedHyperlink">
    <w:name w:val="FollowedHyperlink"/>
    <w:basedOn w:val="DefaultParagraphFont"/>
    <w:uiPriority w:val="99"/>
    <w:semiHidden/>
    <w:unhideWhenUsed/>
    <w:rsid w:val="00F115B2"/>
    <w:rPr>
      <w:color w:val="954F72" w:themeColor="followedHyperlink"/>
      <w:u w:val="single"/>
    </w:rPr>
  </w:style>
  <w:style w:type="character" w:customStyle="1" w:styleId="Heading3Char">
    <w:name w:val="Heading 3 Char"/>
    <w:basedOn w:val="DefaultParagraphFont"/>
    <w:link w:val="Heading3"/>
    <w:uiPriority w:val="9"/>
    <w:rsid w:val="00FA0387"/>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C449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49B8"/>
  </w:style>
  <w:style w:type="paragraph" w:styleId="Footer">
    <w:name w:val="footer"/>
    <w:basedOn w:val="Normal"/>
    <w:link w:val="FooterChar"/>
    <w:uiPriority w:val="99"/>
    <w:unhideWhenUsed/>
    <w:rsid w:val="00C449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49B8"/>
  </w:style>
  <w:style w:type="paragraph" w:styleId="NoSpacing">
    <w:name w:val="No Spacing"/>
    <w:uiPriority w:val="1"/>
    <w:qFormat/>
    <w:rsid w:val="00B669D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ov.wales/sites/default/files/publications/2021-07/a-route-map-for-decarbonisation-across-the-welsh-public-sector.pdf" TargetMode="External"/><Relationship Id="rId18" Type="http://schemas.openxmlformats.org/officeDocument/2006/relationships/image" Target="media/image2.svg"/><Relationship Id="rId26" Type="http://schemas.openxmlformats.org/officeDocument/2006/relationships/hyperlink" Target="https://www.exchangeutility.co.uk/business-energy-services/half-hourly-meters-explained/" TargetMode="External"/><Relationship Id="rId39" Type="http://schemas.openxmlformats.org/officeDocument/2006/relationships/hyperlink" Target="https://www.woodlandcarboncode.org.uk/" TargetMode="External"/><Relationship Id="rId3" Type="http://schemas.openxmlformats.org/officeDocument/2006/relationships/styles" Target="styles.xml"/><Relationship Id="rId21" Type="http://schemas.openxmlformats.org/officeDocument/2006/relationships/hyperlink" Target="https://gov.wales/public-sector-net-zero-reporting-guide" TargetMode="External"/><Relationship Id="rId34" Type="http://schemas.openxmlformats.org/officeDocument/2006/relationships/hyperlink" Target="https://democracy.carmarthenshire.gov.wales/documents/s56323/Report.pdf" TargetMode="External"/><Relationship Id="rId42" Type="http://schemas.openxmlformats.org/officeDocument/2006/relationships/hyperlink" Target="https://es.catapult.org.uk/report/local-area-energy-planning-the-method/" TargetMode="External"/><Relationship Id="rId47" Type="http://schemas.openxmlformats.org/officeDocument/2006/relationships/hyperlink" Target="https://freshwater.eventscase.com/EN/COPCymru21/Wales-Climate-Week" TargetMode="External"/><Relationship Id="rId50" Type="http://schemas.openxmlformats.org/officeDocument/2006/relationships/hyperlink" Target="https://newsroom.carmarthenshire.gov.wales/2021/11/carmarthenshire-schoolchildren-unlock-their-super-powers-to-tackle-climate-change/" TargetMode="External"/><Relationship Id="rId7" Type="http://schemas.openxmlformats.org/officeDocument/2006/relationships/endnotes" Target="endnotes.xml"/><Relationship Id="rId12" Type="http://schemas.openxmlformats.org/officeDocument/2006/relationships/hyperlink" Target="https://gov.wales/sites/default/files/publications/2021-05/welsh-public-sector-net-zero-reporting-guide_1.pdf" TargetMode="External"/><Relationship Id="rId17" Type="http://schemas.openxmlformats.org/officeDocument/2006/relationships/image" Target="media/image1.png"/><Relationship Id="rId25" Type="http://schemas.openxmlformats.org/officeDocument/2006/relationships/hyperlink" Target="https://www.designingbuildings.co.uk/wiki/Fabric_first" TargetMode="External"/><Relationship Id="rId33" Type="http://schemas.openxmlformats.org/officeDocument/2006/relationships/image" Target="media/image8.svg"/><Relationship Id="rId38" Type="http://schemas.openxmlformats.org/officeDocument/2006/relationships/hyperlink" Target="https://naturalresources.wales/guidance-and-advice/business-sectors/forestry/woodland-creation/glastir-woodland-scheme/?lang=en" TargetMode="External"/><Relationship Id="rId46" Type="http://schemas.openxmlformats.org/officeDocument/2006/relationships/hyperlink" Target="https://ukcop26.org/" TargetMode="External"/><Relationship Id="rId2" Type="http://schemas.openxmlformats.org/officeDocument/2006/relationships/numbering" Target="numbering.xml"/><Relationship Id="rId16" Type="http://schemas.openxmlformats.org/officeDocument/2006/relationships/hyperlink" Target="https://democracy.carmarthenshire.gov.wales/ieListDocuments.aspx?CId=155&amp;MId=5246&amp;Ver=4" TargetMode="External"/><Relationship Id="rId20" Type="http://schemas.openxmlformats.org/officeDocument/2006/relationships/hyperlink" Target="https://www.zemo.org.uk/work-with-us/buses-coaches/low-emission-buses/well-to-tank.htm" TargetMode="External"/><Relationship Id="rId29" Type="http://schemas.openxmlformats.org/officeDocument/2006/relationships/image" Target="media/image4.svg"/><Relationship Id="rId41" Type="http://schemas.openxmlformats.org/officeDocument/2006/relationships/hyperlink" Target="https://gov.wales/sites/default/files/publications/2022-04/regional-energy-strategy-south-west-wale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kcop26.org/" TargetMode="External"/><Relationship Id="rId24" Type="http://schemas.openxmlformats.org/officeDocument/2006/relationships/hyperlink" Target="https://www.passivhaustrust.org.uk/what_is_passivhaus.php" TargetMode="External"/><Relationship Id="rId32" Type="http://schemas.openxmlformats.org/officeDocument/2006/relationships/image" Target="media/image7.png"/><Relationship Id="rId37" Type="http://schemas.openxmlformats.org/officeDocument/2006/relationships/hyperlink" Target="https://carmarthenshire-gbi-strategy-eng-luc.hub.arcgis.com/" TargetMode="External"/><Relationship Id="rId40" Type="http://schemas.openxmlformats.org/officeDocument/2006/relationships/hyperlink" Target="https://www.thecarmarthenshirewewant.wales/meetings/2021/psb-meeting-29-09-2021/" TargetMode="External"/><Relationship Id="rId45" Type="http://schemas.openxmlformats.org/officeDocument/2006/relationships/hyperlink" Target="https://newsroom.carmarthenshire.gov.wales/2021/10/prosiect-zero-sir-g%C3%A2r/"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gov.wales/sites/default/files/publications/2021-10/net-zero-wales-carbon-budget-2-2021-25.pdf" TargetMode="External"/><Relationship Id="rId23" Type="http://schemas.openxmlformats.org/officeDocument/2006/relationships/hyperlink" Target="https://www.ameresco.com/portfolio-item/carmarthenshire-county-council-wales-uk/" TargetMode="External"/><Relationship Id="rId28" Type="http://schemas.openxmlformats.org/officeDocument/2006/relationships/image" Target="media/image3.png"/><Relationship Id="rId36" Type="http://schemas.openxmlformats.org/officeDocument/2006/relationships/hyperlink" Target="https://landuse.co.uk/" TargetMode="External"/><Relationship Id="rId49" Type="http://schemas.openxmlformats.org/officeDocument/2006/relationships/hyperlink" Target="https://newsroom.carmarthenshire.gov.wales/2021/11/carmarthenshire-schoolchildren-unlock-their-super-powers-to-tackle-climate-change/" TargetMode="External"/><Relationship Id="rId10" Type="http://schemas.openxmlformats.org/officeDocument/2006/relationships/hyperlink" Target="https://www.carmarthenshire.gov.wales/media/1223704/gd6245-netzerocarbon-plan3.pdf" TargetMode="External"/><Relationship Id="rId19" Type="http://schemas.openxmlformats.org/officeDocument/2006/relationships/hyperlink" Target="https://gov.wales/sites/default/files/publications/2021-05/welsh-public-sector-net-zero-reporting-guide_1.pdf" TargetMode="External"/><Relationship Id="rId31" Type="http://schemas.openxmlformats.org/officeDocument/2006/relationships/image" Target="media/image6.svg"/><Relationship Id="rId44" Type="http://schemas.openxmlformats.org/officeDocument/2006/relationships/hyperlink" Target="https://www.apse.org.uk/apse/index.cfm/training/online-courses/carbon-literacy-for-elected-members/"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theguardian.com/environment/2022/apr/04/ipcc-report-now-or-never-if-world-stave-off-climate-disaster" TargetMode="External"/><Relationship Id="rId14" Type="http://schemas.openxmlformats.org/officeDocument/2006/relationships/hyperlink" Target="https://www.wlga.wales/SharedFiles/Download.aspx?pageid=62&amp;mid=665&amp;fileid=3262" TargetMode="External"/><Relationship Id="rId22" Type="http://schemas.openxmlformats.org/officeDocument/2006/relationships/hyperlink" Target="https://www.gov.uk/government/publications/greenhouse-gas-reporting-conversion-factors-2020" TargetMode="External"/><Relationship Id="rId27" Type="http://schemas.openxmlformats.org/officeDocument/2006/relationships/hyperlink" Target="https://systems-link.com/" TargetMode="External"/><Relationship Id="rId30" Type="http://schemas.openxmlformats.org/officeDocument/2006/relationships/image" Target="media/image5.png"/><Relationship Id="rId35" Type="http://schemas.openxmlformats.org/officeDocument/2006/relationships/hyperlink" Target="https://www.crowncommercial.gov.uk/" TargetMode="External"/><Relationship Id="rId43" Type="http://schemas.openxmlformats.org/officeDocument/2006/relationships/hyperlink" Target="https://es.catapult.org.uk/" TargetMode="External"/><Relationship Id="rId48" Type="http://schemas.openxmlformats.org/officeDocument/2006/relationships/hyperlink" Target="https://newsroom.carmarthenshire.gov.wales/2021/11/carmarthenshire-schoolchildren-unlock-their-super-powers-to-tackle-climate-change/" TargetMode="External"/><Relationship Id="rId8" Type="http://schemas.openxmlformats.org/officeDocument/2006/relationships/hyperlink" Target="https://www.ipcc.ch/" TargetMode="External"/><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92CC1C-1256-42CB-AB9C-F90C9D0F8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25</Pages>
  <Words>7258</Words>
  <Characters>41373</Characters>
  <Application>Microsoft Office Word</Application>
  <DocSecurity>0</DocSecurity>
  <Lines>344</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Kendal Davies</dc:creator>
  <cp:lastModifiedBy>Lowri Jones</cp:lastModifiedBy>
  <cp:revision>6</cp:revision>
  <dcterms:created xsi:type="dcterms:W3CDTF">2023-12-29T11:58:00Z</dcterms:created>
  <dcterms:modified xsi:type="dcterms:W3CDTF">2023-12-29T12:08:00Z</dcterms:modified>
</cp:coreProperties>
</file>