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568D" w14:textId="77777777" w:rsidR="000405D0" w:rsidRPr="00B35A80" w:rsidRDefault="00570D43" w:rsidP="000405D0">
      <w:pPr>
        <w:pStyle w:val="NormalWeb"/>
        <w:spacing w:after="100" w:afterAutospacing="1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lang w:val="en-GB" w:eastAsia="en-GB"/>
        </w:rPr>
      </w:pPr>
      <w:r w:rsidRPr="00B35A80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lang w:val="cy-GB" w:eastAsia="en-GB"/>
        </w:rPr>
        <w:t>Cais am Absenoldeb Cymorth Mamolaeth/Mabwysiadu</w:t>
      </w:r>
    </w:p>
    <w:p w14:paraId="1F63568E" w14:textId="77777777" w:rsidR="0071570B" w:rsidRDefault="00570D43" w:rsidP="000405D0">
      <w:pPr>
        <w:rPr>
          <w:rFonts w:ascii="Calibri" w:hAnsi="Calibri" w:cs="Calibri"/>
          <w:sz w:val="24"/>
          <w:szCs w:val="24"/>
        </w:rPr>
      </w:pPr>
      <w:r w:rsidRPr="006546D0">
        <w:rPr>
          <w:rFonts w:ascii="Calibri" w:hAnsi="Calibri" w:cs="Calibri"/>
          <w:sz w:val="24"/>
          <w:szCs w:val="24"/>
          <w:lang w:val="cy-GB"/>
        </w:rPr>
        <w:t xml:space="preserve">Mae'r senario hwn yn berthnasol i weithwyr a gafodd eu dewis gan y fam feichiog/prif fabwysiadwr yn ofalwr enwebedig neu i weithwyr sydd â llai na 26 wythnos o wasanaeth di-dor adeg y 15fed wythnos cyn wythnos ddisgwyliedig yr enedigaeth neu yn achos gweithwyr mabwysiadu, sydd â llai na 26 wythnos o wasanaeth di-dor yn arwain i mewn i'r wythnos lle hysbysir y sawl sy'n mabwysiadu ei fod wedi'i baru â phlentyn h.y. gweithwyr nad ydynt yn gymwys i dderbyn Absenoldeb Tadolaeth a/neu Dâl Tadolaeth Statudol). </w:t>
      </w:r>
    </w:p>
    <w:p w14:paraId="1F63568F" w14:textId="77777777" w:rsidR="006546D0" w:rsidRPr="006546D0" w:rsidRDefault="00570D43" w:rsidP="000405D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cy-GB"/>
        </w:rPr>
        <w:t xml:space="preserve">Ticiwch un o'r blychau canlynol </w:t>
      </w:r>
      <w:r>
        <w:rPr>
          <w:rFonts w:ascii="Calibri" w:hAnsi="Calibri" w:cs="Calibri"/>
          <w:b/>
          <w:bCs/>
          <w:sz w:val="24"/>
          <w:szCs w:val="24"/>
          <w:lang w:val="cy-GB"/>
        </w:rPr>
        <w:t>(gwnewch yn siŵr eich bod yn ticio Opsiwn A neu B):</w:t>
      </w:r>
    </w:p>
    <w:tbl>
      <w:tblPr>
        <w:tblW w:w="0" w:type="auto"/>
        <w:tblInd w:w="-289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5743"/>
        <w:gridCol w:w="1623"/>
        <w:gridCol w:w="1939"/>
      </w:tblGrid>
      <w:tr w:rsidR="00C84FE1" w14:paraId="1F635691" w14:textId="77777777" w:rsidTr="005F0202">
        <w:trPr>
          <w:trHeight w:val="860"/>
        </w:trPr>
        <w:tc>
          <w:tcPr>
            <w:tcW w:w="9305" w:type="dxa"/>
            <w:gridSpan w:val="3"/>
            <w:vAlign w:val="center"/>
          </w:tcPr>
          <w:p w14:paraId="1F635690" w14:textId="77777777" w:rsidR="000405D0" w:rsidRPr="00C15314" w:rsidRDefault="00570D43" w:rsidP="00412F95">
            <w:pPr>
              <w:spacing w:after="100" w:afterAutospacing="1"/>
              <w:ind w:right="22"/>
              <w:rPr>
                <w:rFonts w:ascii="Calibri" w:hAnsi="Calibri" w:cs="Calibri"/>
                <w:i/>
                <w:sz w:val="24"/>
                <w:szCs w:val="24"/>
              </w:rPr>
            </w:pPr>
            <w:r w:rsidRPr="00C15314"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>At:</w:t>
            </w:r>
            <w:r w:rsidRPr="00C15314">
              <w:rPr>
                <w:rFonts w:ascii="Calibri" w:hAnsi="Calibri" w:cs="Calibri"/>
                <w:sz w:val="24"/>
                <w:szCs w:val="24"/>
                <w:lang w:val="cy-GB"/>
              </w:rPr>
              <w:t xml:space="preserve"> </w:t>
            </w:r>
            <w:r w:rsidRPr="00C15314"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 xml:space="preserve">timabsenoldebadnoddaudynol@sirgar.gov.uk </w:t>
            </w:r>
          </w:p>
        </w:tc>
      </w:tr>
      <w:tr w:rsidR="00C84FE1" w14:paraId="1F635695" w14:textId="77777777" w:rsidTr="005F0202">
        <w:tc>
          <w:tcPr>
            <w:tcW w:w="5310" w:type="dxa"/>
          </w:tcPr>
          <w:p w14:paraId="1F635692" w14:textId="77777777" w:rsidR="00C54A46" w:rsidRPr="00934E1C" w:rsidRDefault="00570D43" w:rsidP="00C54A46">
            <w:pPr>
              <w:spacing w:after="100" w:afterAutospacing="1"/>
              <w:ind w:right="22"/>
              <w:rPr>
                <w:rFonts w:ascii="Calibri" w:hAnsi="Calibri" w:cs="Calibri"/>
                <w:b/>
                <w:sz w:val="24"/>
                <w:szCs w:val="24"/>
              </w:rPr>
            </w:pPr>
            <w:r w:rsidRPr="00C15314"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>Enw Llawn:</w:t>
            </w:r>
          </w:p>
        </w:tc>
        <w:tc>
          <w:tcPr>
            <w:tcW w:w="3995" w:type="dxa"/>
            <w:gridSpan w:val="2"/>
          </w:tcPr>
          <w:p w14:paraId="1F635693" w14:textId="77777777" w:rsidR="000405D0" w:rsidRDefault="00570D43" w:rsidP="00677ADF">
            <w:pPr>
              <w:spacing w:after="100" w:afterAutospacing="1"/>
              <w:ind w:right="22"/>
              <w:rPr>
                <w:rFonts w:ascii="Calibri" w:hAnsi="Calibri" w:cs="Calibri"/>
                <w:b/>
                <w:sz w:val="24"/>
                <w:szCs w:val="24"/>
              </w:rPr>
            </w:pPr>
            <w:r w:rsidRPr="00C15314"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>Rhif Gweithiwr:</w:t>
            </w:r>
          </w:p>
          <w:p w14:paraId="1F635694" w14:textId="77777777" w:rsidR="00C54A46" w:rsidRPr="00C15314" w:rsidRDefault="00C54A46" w:rsidP="00677ADF">
            <w:pPr>
              <w:spacing w:after="100" w:afterAutospacing="1"/>
              <w:ind w:right="22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84FE1" w14:paraId="1F6356A0" w14:textId="77777777" w:rsidTr="005F0202">
        <w:tc>
          <w:tcPr>
            <w:tcW w:w="9305" w:type="dxa"/>
            <w:gridSpan w:val="3"/>
            <w:vAlign w:val="center"/>
          </w:tcPr>
          <w:p w14:paraId="1F635696" w14:textId="77777777" w:rsidR="000405D0" w:rsidRPr="00A96E59" w:rsidRDefault="00570D43" w:rsidP="00412F9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cy-GB"/>
              </w:rPr>
              <w:t>Opsiwn A</w:t>
            </w:r>
          </w:p>
          <w:tbl>
            <w:tblPr>
              <w:tblW w:w="920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01"/>
            </w:tblGrid>
            <w:tr w:rsidR="00C84FE1" w14:paraId="1F635698" w14:textId="77777777" w:rsidTr="008E3F6D">
              <w:trPr>
                <w:trHeight w:val="272"/>
              </w:trPr>
              <w:tc>
                <w:tcPr>
                  <w:tcW w:w="0" w:type="auto"/>
                </w:tcPr>
                <w:p w14:paraId="1F635697" w14:textId="77777777" w:rsidR="000405D0" w:rsidRPr="003772D3" w:rsidRDefault="00570D43" w:rsidP="00412F95">
                  <w:pPr>
                    <w:pStyle w:val="Default"/>
                    <w:rPr>
                      <w:rFonts w:ascii="Calibri" w:hAnsi="Calibri" w:cs="Calibri"/>
                      <w:b/>
                      <w:bCs/>
                    </w:rPr>
                  </w:pPr>
                  <w:r w:rsidRPr="003772D3">
                    <w:rPr>
                      <w:rFonts w:ascii="Calibri" w:hAnsi="Calibri" w:cs="Calibri"/>
                      <w:b/>
                      <w:bCs/>
                      <w:lang w:val="cy-GB"/>
                    </w:rPr>
                    <w:t xml:space="preserve">Rwyf wedi fy ethol yn ofalwr enwebedig ac nid wyf yn gymwys i gael absenoldeb tadolaeth, gofynnir i chi ganiatáu: </w:t>
                  </w:r>
                </w:p>
              </w:tc>
            </w:tr>
            <w:tr w:rsidR="00C84FE1" w14:paraId="1F63569E" w14:textId="77777777" w:rsidTr="008E3F6D">
              <w:trPr>
                <w:trHeight w:val="944"/>
              </w:trPr>
              <w:tc>
                <w:tcPr>
                  <w:tcW w:w="0" w:type="auto"/>
                </w:tcPr>
                <w:p w14:paraId="1F635699" w14:textId="77777777" w:rsidR="000405D0" w:rsidRPr="00C15314" w:rsidRDefault="000405D0" w:rsidP="00412F95">
                  <w:pPr>
                    <w:pStyle w:val="Default"/>
                    <w:rPr>
                      <w:rFonts w:ascii="Calibri" w:hAnsi="Calibri" w:cs="Calibri"/>
                      <w:color w:val="auto"/>
                    </w:rPr>
                  </w:pPr>
                </w:p>
                <w:p w14:paraId="1F63569A" w14:textId="77777777" w:rsidR="000405D0" w:rsidRPr="00C15314" w:rsidRDefault="00570D43" w:rsidP="000405D0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="Calibri" w:hAnsi="Calibri" w:cs="Calibri"/>
                    </w:rPr>
                  </w:pPr>
                  <w:r w:rsidRPr="00C15314">
                    <w:rPr>
                      <w:rFonts w:ascii="Calibri" w:hAnsi="Calibri" w:cs="Calibri"/>
                      <w:lang w:val="cy-GB"/>
                    </w:rPr>
                    <w:t xml:space="preserve">1 wythnos o Absenoldeb Cymorth Mamolaeth/Mabwysiadu (1 wythnos gyda thâl arferol)  </w:t>
                  </w:r>
                  <w:sdt>
                    <w:sdtPr>
                      <w:rPr>
                        <w:rFonts w:ascii="Calibri" w:hAnsi="Calibri" w:cs="Calibri"/>
                      </w:rPr>
                      <w:id w:val="1685011200"/>
                      <w14:checkbox>
                        <w14:checked w14:val="0"/>
                        <w14:checkedState w14:val="00FC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E3F6D">
                        <w:rPr>
                          <w:rFonts w:ascii="MS Gothic" w:eastAsia="MS Gothic" w:hAnsi="MS Gothic" w:cs="Calibri" w:hint="eastAsia"/>
                          <w:lang w:val="cy-GB"/>
                        </w:rPr>
                        <w:t>☐</w:t>
                      </w:r>
                    </w:sdtContent>
                  </w:sdt>
                </w:p>
                <w:p w14:paraId="1F63569B" w14:textId="77777777" w:rsidR="000405D0" w:rsidRPr="00C15314" w:rsidRDefault="000405D0" w:rsidP="00412F95">
                  <w:pPr>
                    <w:pStyle w:val="Default"/>
                    <w:rPr>
                      <w:rFonts w:ascii="Calibri" w:hAnsi="Calibri" w:cs="Calibri"/>
                    </w:rPr>
                  </w:pPr>
                </w:p>
                <w:p w14:paraId="1F63569C" w14:textId="2B8DD63F" w:rsidR="000405D0" w:rsidRPr="008347AD" w:rsidRDefault="00570D43" w:rsidP="00412F95">
                  <w:pPr>
                    <w:pStyle w:val="Default"/>
                    <w:rPr>
                      <w:rFonts w:ascii="Calibri" w:hAnsi="Calibri" w:cs="Calibri"/>
                      <w:b/>
                      <w:bCs/>
                      <w:color w:val="7030A0"/>
                    </w:rPr>
                  </w:pPr>
                  <w:r w:rsidRPr="008347AD">
                    <w:rPr>
                      <w:rFonts w:ascii="Calibri" w:hAnsi="Calibri" w:cs="Calibri"/>
                      <w:b/>
                      <w:bCs/>
                      <w:color w:val="7030A0"/>
                      <w:lang w:val="cy-GB"/>
                    </w:rPr>
                    <w:t>Fel Gofalwr Enwebedig –</w:t>
                  </w:r>
                  <w:r w:rsidRPr="008347AD">
                    <w:rPr>
                      <w:rFonts w:ascii="Calibri" w:hAnsi="Calibri" w:cs="Calibri"/>
                      <w:b/>
                      <w:bCs/>
                      <w:color w:val="7030A0"/>
                      <w:lang w:val="cy-GB"/>
                    </w:rPr>
                    <w:t xml:space="preserve"> bydd angen llythyr cefnogi gan y fam feichiog yn cadarnhau eich bod wedi </w:t>
                  </w:r>
                  <w:r>
                    <w:rPr>
                      <w:rFonts w:ascii="Calibri" w:hAnsi="Calibri" w:cs="Calibri"/>
                      <w:b/>
                      <w:bCs/>
                      <w:color w:val="7030A0"/>
                      <w:lang w:val="cy-GB"/>
                    </w:rPr>
                    <w:t xml:space="preserve">cael </w:t>
                  </w:r>
                  <w:r w:rsidRPr="008347AD">
                    <w:rPr>
                      <w:rFonts w:ascii="Calibri" w:hAnsi="Calibri" w:cs="Calibri"/>
                      <w:b/>
                      <w:bCs/>
                      <w:color w:val="7030A0"/>
                      <w:lang w:val="cy-GB"/>
                    </w:rPr>
                    <w:t xml:space="preserve">eich dewis yn ofalwr enwebedig. </w:t>
                  </w:r>
                </w:p>
                <w:p w14:paraId="1F63569D" w14:textId="77777777" w:rsidR="000405D0" w:rsidRPr="00C15314" w:rsidRDefault="000405D0" w:rsidP="00412F95">
                  <w:pPr>
                    <w:pStyle w:val="Default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F63569F" w14:textId="77777777" w:rsidR="000405D0" w:rsidRPr="00C15314" w:rsidRDefault="000405D0" w:rsidP="00412F95">
            <w:pPr>
              <w:spacing w:after="100" w:afterAutospacing="1"/>
              <w:ind w:right="22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84FE1" w14:paraId="1F6356A8" w14:textId="77777777" w:rsidTr="005F0202">
        <w:tc>
          <w:tcPr>
            <w:tcW w:w="9305" w:type="dxa"/>
            <w:gridSpan w:val="3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1F6356A1" w14:textId="77777777" w:rsidR="000405D0" w:rsidRPr="00A96E59" w:rsidRDefault="00570D43" w:rsidP="00412F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4"/>
                <w:szCs w:val="24"/>
                <w:lang w:val="cy-GB"/>
              </w:rPr>
              <w:t>Opsiwn B</w:t>
            </w:r>
          </w:p>
          <w:p w14:paraId="1F6356A2" w14:textId="77777777" w:rsidR="00A96E59" w:rsidRPr="00A96E59" w:rsidRDefault="00A96E59" w:rsidP="00412F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color w:val="000000"/>
                <w:sz w:val="24"/>
                <w:szCs w:val="24"/>
              </w:rPr>
            </w:pPr>
          </w:p>
          <w:p w14:paraId="1F6356A3" w14:textId="77777777" w:rsidR="000405D0" w:rsidRPr="00F51BA8" w:rsidRDefault="00570D43" w:rsidP="00412F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Cs/>
                <w:color w:val="000000"/>
                <w:sz w:val="24"/>
                <w:szCs w:val="24"/>
              </w:rPr>
            </w:pPr>
            <w:r w:rsidRPr="00F51BA8">
              <w:rPr>
                <w:rFonts w:ascii="Calibri" w:hAnsi="Calibri" w:cs="Calibri"/>
                <w:b/>
                <w:bCs/>
                <w:iCs/>
                <w:color w:val="000000"/>
                <w:sz w:val="24"/>
                <w:szCs w:val="24"/>
                <w:lang w:val="cy-GB"/>
              </w:rPr>
              <w:t xml:space="preserve">Rwy'n weithiwr sydd â llai na 26 wythnos o wasanaeth di-dor adeg y 15fed wythnos cyn wythnos ddisgwyliedig yr enedigaeth, gofynnir i chi ganiatáu: </w:t>
            </w:r>
          </w:p>
          <w:p w14:paraId="1F6356A4" w14:textId="77777777" w:rsidR="000405D0" w:rsidRPr="00C15314" w:rsidRDefault="000405D0" w:rsidP="00412F95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1F6356A5" w14:textId="77777777" w:rsidR="000405D0" w:rsidRPr="00C15314" w:rsidRDefault="00570D43" w:rsidP="000405D0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C15314">
              <w:rPr>
                <w:rFonts w:ascii="Calibri" w:hAnsi="Calibri" w:cs="Calibri"/>
                <w:lang w:val="cy-GB"/>
              </w:rPr>
              <w:t xml:space="preserve">1 wythnos o Absenoldeb Cymorth Mamolaeth/Mabwysiadu (1 wythnos gyda thâl arferol)  </w:t>
            </w:r>
            <w:sdt>
              <w:sdtPr>
                <w:rPr>
                  <w:rFonts w:ascii="Calibri" w:hAnsi="Calibri" w:cs="Calibri"/>
                </w:rPr>
                <w:id w:val="84172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E11">
                  <w:rPr>
                    <w:rFonts w:ascii="MS Gothic" w:eastAsia="MS Gothic" w:hAnsi="MS Gothic" w:cs="Calibri" w:hint="eastAsia"/>
                    <w:lang w:val="cy-GB"/>
                  </w:rPr>
                  <w:t>☐</w:t>
                </w:r>
              </w:sdtContent>
            </w:sdt>
          </w:p>
          <w:p w14:paraId="1F6356A6" w14:textId="77777777" w:rsidR="000405D0" w:rsidRPr="00C15314" w:rsidRDefault="000405D0" w:rsidP="00412F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F6356A7" w14:textId="77777777" w:rsidR="000405D0" w:rsidRPr="00C15314" w:rsidRDefault="000405D0" w:rsidP="00412F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84FE1" w14:paraId="1F6356AB" w14:textId="77777777" w:rsidTr="005F0202">
        <w:tblPrEx>
          <w:tblBorders>
            <w:top w:val="single" w:sz="8" w:space="0" w:color="333399"/>
            <w:left w:val="single" w:sz="8" w:space="0" w:color="333399"/>
            <w:bottom w:val="single" w:sz="8" w:space="0" w:color="333399"/>
            <w:right w:val="single" w:sz="8" w:space="0" w:color="333399"/>
            <w:insideH w:val="single" w:sz="8" w:space="0" w:color="333399"/>
            <w:insideV w:val="single" w:sz="8" w:space="0" w:color="333399"/>
          </w:tblBorders>
        </w:tblPrEx>
        <w:trPr>
          <w:trHeight w:val="780"/>
        </w:trPr>
        <w:tc>
          <w:tcPr>
            <w:tcW w:w="7180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E6E6E6"/>
          </w:tcPr>
          <w:p w14:paraId="1F6356A9" w14:textId="77777777" w:rsidR="000405D0" w:rsidRPr="00F51BA8" w:rsidRDefault="00570D43" w:rsidP="00412F95">
            <w:pPr>
              <w:spacing w:before="240" w:after="100" w:afterAutospacing="1"/>
              <w:ind w:right="22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15314">
              <w:rPr>
                <w:rFonts w:ascii="Calibri" w:hAnsi="Calibri" w:cs="Calibri"/>
                <w:color w:val="000000" w:themeColor="text1"/>
                <w:sz w:val="24"/>
                <w:szCs w:val="24"/>
                <w:lang w:val="cy-GB"/>
              </w:rPr>
              <w:t>Dyddiad geni disgwyliedig/dyddiad lleoli'r plentyn:</w:t>
            </w:r>
          </w:p>
        </w:tc>
        <w:tc>
          <w:tcPr>
            <w:tcW w:w="212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1F6356AA" w14:textId="77777777" w:rsidR="000405D0" w:rsidRPr="00C15314" w:rsidRDefault="000405D0" w:rsidP="00412F95">
            <w:pPr>
              <w:spacing w:before="240" w:after="100" w:afterAutospacing="1"/>
              <w:ind w:right="22"/>
              <w:jc w:val="right"/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</w:p>
        </w:tc>
      </w:tr>
      <w:tr w:rsidR="00C84FE1" w14:paraId="1F6356AE" w14:textId="77777777" w:rsidTr="005F0202">
        <w:tblPrEx>
          <w:tblBorders>
            <w:top w:val="single" w:sz="8" w:space="0" w:color="333399"/>
            <w:left w:val="single" w:sz="8" w:space="0" w:color="333399"/>
            <w:bottom w:val="single" w:sz="8" w:space="0" w:color="333399"/>
            <w:right w:val="single" w:sz="8" w:space="0" w:color="333399"/>
            <w:insideH w:val="single" w:sz="8" w:space="0" w:color="333399"/>
            <w:insideV w:val="single" w:sz="8" w:space="0" w:color="333399"/>
          </w:tblBorders>
        </w:tblPrEx>
        <w:trPr>
          <w:trHeight w:val="628"/>
        </w:trPr>
        <w:tc>
          <w:tcPr>
            <w:tcW w:w="7180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E6E6E6"/>
          </w:tcPr>
          <w:p w14:paraId="1F6356AC" w14:textId="77777777" w:rsidR="000405D0" w:rsidRPr="00C15314" w:rsidRDefault="00570D43" w:rsidP="00412F95">
            <w:pPr>
              <w:spacing w:before="240" w:after="100" w:afterAutospacing="1"/>
              <w:ind w:right="22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15314">
              <w:rPr>
                <w:rFonts w:ascii="Calibri" w:hAnsi="Calibri" w:cs="Calibri"/>
                <w:color w:val="000000" w:themeColor="text1"/>
                <w:sz w:val="24"/>
                <w:szCs w:val="24"/>
                <w:lang w:val="cy-GB"/>
              </w:rPr>
              <w:t>Os yw'r babi wedi'i eni, nodwch y dyddiad geni:</w:t>
            </w:r>
          </w:p>
        </w:tc>
        <w:tc>
          <w:tcPr>
            <w:tcW w:w="212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1F6356AD" w14:textId="77777777" w:rsidR="000405D0" w:rsidRPr="00C15314" w:rsidRDefault="000405D0" w:rsidP="00412F95">
            <w:pPr>
              <w:spacing w:before="240" w:after="100" w:afterAutospacing="1"/>
              <w:ind w:right="22"/>
              <w:jc w:val="right"/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</w:p>
        </w:tc>
      </w:tr>
      <w:tr w:rsidR="00C84FE1" w14:paraId="1F6356B1" w14:textId="77777777" w:rsidTr="005F0202">
        <w:tblPrEx>
          <w:tblBorders>
            <w:top w:val="single" w:sz="8" w:space="0" w:color="333399"/>
            <w:left w:val="single" w:sz="8" w:space="0" w:color="333399"/>
            <w:bottom w:val="single" w:sz="8" w:space="0" w:color="333399"/>
            <w:right w:val="single" w:sz="8" w:space="0" w:color="333399"/>
            <w:insideH w:val="single" w:sz="8" w:space="0" w:color="333399"/>
            <w:insideV w:val="single" w:sz="8" w:space="0" w:color="333399"/>
          </w:tblBorders>
        </w:tblPrEx>
        <w:trPr>
          <w:trHeight w:val="628"/>
        </w:trPr>
        <w:tc>
          <w:tcPr>
            <w:tcW w:w="7180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E6E6E6"/>
          </w:tcPr>
          <w:p w14:paraId="1F6356AF" w14:textId="77777777" w:rsidR="000405D0" w:rsidRPr="00C15314" w:rsidRDefault="00570D43" w:rsidP="00412F95">
            <w:pPr>
              <w:spacing w:before="240" w:after="100" w:afterAutospacing="1"/>
              <w:ind w:right="2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15314">
              <w:rPr>
                <w:rFonts w:ascii="Calibri" w:hAnsi="Calibri" w:cs="Calibri"/>
                <w:color w:val="000000" w:themeColor="text1"/>
                <w:sz w:val="24"/>
                <w:szCs w:val="24"/>
                <w:lang w:val="cy-GB"/>
              </w:rPr>
              <w:t>Hoffwn i'm Habsenoldeb Cymorth Mamolaeth/Mabwysiadu ddechrau ar:</w:t>
            </w:r>
          </w:p>
        </w:tc>
        <w:tc>
          <w:tcPr>
            <w:tcW w:w="212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14:paraId="1F6356B0" w14:textId="77777777" w:rsidR="000405D0" w:rsidRPr="00C15314" w:rsidRDefault="000405D0" w:rsidP="00412F95">
            <w:pPr>
              <w:spacing w:before="240" w:after="100" w:afterAutospacing="1"/>
              <w:ind w:right="22"/>
              <w:jc w:val="right"/>
              <w:rPr>
                <w:rFonts w:ascii="Calibri" w:hAnsi="Calibri" w:cs="Calibri"/>
                <w:bCs/>
                <w:color w:val="FF0000"/>
                <w:sz w:val="24"/>
                <w:szCs w:val="24"/>
              </w:rPr>
            </w:pPr>
          </w:p>
        </w:tc>
      </w:tr>
    </w:tbl>
    <w:p w14:paraId="1F6356B2" w14:textId="77777777" w:rsidR="00F77E43" w:rsidRDefault="00F77E43" w:rsidP="000405D0">
      <w:pPr>
        <w:pStyle w:val="NormalWeb"/>
        <w:spacing w:after="100" w:afterAutospacing="1"/>
        <w:rPr>
          <w:rFonts w:ascii="Calibri" w:hAnsi="Calibri" w:cs="Calibri"/>
          <w:b/>
          <w:bCs/>
          <w:color w:val="000000"/>
        </w:rPr>
      </w:pPr>
    </w:p>
    <w:p w14:paraId="1F6356B3" w14:textId="77777777" w:rsidR="000405D0" w:rsidRPr="00C15314" w:rsidRDefault="00570D43" w:rsidP="000405D0">
      <w:pPr>
        <w:pStyle w:val="NormalWeb"/>
        <w:spacing w:after="100" w:afterAutospacing="1"/>
        <w:rPr>
          <w:rFonts w:ascii="Calibri" w:hAnsi="Calibri" w:cs="Calibri"/>
          <w:b/>
          <w:bCs/>
          <w:color w:val="000000"/>
        </w:rPr>
      </w:pPr>
      <w:r w:rsidRPr="00C15314">
        <w:rPr>
          <w:rFonts w:ascii="Calibri" w:hAnsi="Calibri" w:cs="Calibri"/>
          <w:b/>
          <w:bCs/>
          <w:color w:val="000000"/>
          <w:lang w:val="cy-GB"/>
        </w:rPr>
        <w:t>Eich datganiad: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4253"/>
        <w:gridCol w:w="1134"/>
        <w:gridCol w:w="2358"/>
      </w:tblGrid>
      <w:tr w:rsidR="00C84FE1" w14:paraId="1F6356B9" w14:textId="77777777" w:rsidTr="00F77E43">
        <w:trPr>
          <w:trHeight w:val="778"/>
        </w:trPr>
        <w:tc>
          <w:tcPr>
            <w:tcW w:w="1134" w:type="dxa"/>
            <w:shd w:val="clear" w:color="auto" w:fill="D9D9D9" w:themeFill="background1" w:themeFillShade="D9"/>
          </w:tcPr>
          <w:p w14:paraId="1F6356B4" w14:textId="77777777" w:rsidR="000405D0" w:rsidRDefault="00570D43" w:rsidP="00412F95">
            <w:pPr>
              <w:pStyle w:val="NormalWeb"/>
              <w:spacing w:after="100" w:afterAutospacing="1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  <w:lang w:val="cy-GB"/>
              </w:rPr>
              <w:lastRenderedPageBreak/>
              <w:t xml:space="preserve">Llofnod: </w:t>
            </w:r>
          </w:p>
          <w:p w14:paraId="1F6356B5" w14:textId="77777777" w:rsidR="000405D0" w:rsidRDefault="000405D0" w:rsidP="00412F95">
            <w:pPr>
              <w:pStyle w:val="NormalWeb"/>
              <w:spacing w:after="100" w:afterAutospacing="1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4253" w:type="dxa"/>
          </w:tcPr>
          <w:p w14:paraId="1F6356B6" w14:textId="77777777" w:rsidR="000405D0" w:rsidRDefault="000405D0" w:rsidP="00412F95">
            <w:pPr>
              <w:pStyle w:val="NormalWeb"/>
              <w:spacing w:after="100" w:afterAutospacing="1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6356B7" w14:textId="77777777" w:rsidR="000405D0" w:rsidRDefault="00570D43" w:rsidP="00412F95">
            <w:pPr>
              <w:pStyle w:val="NormalWeb"/>
              <w:spacing w:after="100" w:afterAutospacing="1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  <w:lang w:val="cy-GB"/>
              </w:rPr>
              <w:t>Dyddiad:</w:t>
            </w:r>
          </w:p>
        </w:tc>
        <w:tc>
          <w:tcPr>
            <w:tcW w:w="2358" w:type="dxa"/>
          </w:tcPr>
          <w:p w14:paraId="1F6356B8" w14:textId="77777777" w:rsidR="000405D0" w:rsidRDefault="000405D0" w:rsidP="00412F95">
            <w:pPr>
              <w:pStyle w:val="NormalWeb"/>
              <w:spacing w:after="100" w:afterAutospacing="1"/>
              <w:rPr>
                <w:rFonts w:ascii="Calibri" w:hAnsi="Calibri" w:cs="Calibri"/>
                <w:bCs/>
                <w:color w:val="000000"/>
              </w:rPr>
            </w:pPr>
          </w:p>
        </w:tc>
      </w:tr>
    </w:tbl>
    <w:p w14:paraId="1F6356BA" w14:textId="77777777" w:rsidR="000405D0" w:rsidRDefault="000405D0" w:rsidP="00296F5C">
      <w:pPr>
        <w:jc w:val="right"/>
      </w:pPr>
    </w:p>
    <w:sectPr w:rsidR="000405D0" w:rsidSect="000405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56C5" w14:textId="77777777" w:rsidR="00570D43" w:rsidRDefault="00570D43">
      <w:pPr>
        <w:spacing w:after="0" w:line="240" w:lineRule="auto"/>
      </w:pPr>
      <w:r>
        <w:separator/>
      </w:r>
    </w:p>
  </w:endnote>
  <w:endnote w:type="continuationSeparator" w:id="0">
    <w:p w14:paraId="1F6356C7" w14:textId="77777777" w:rsidR="00570D43" w:rsidRDefault="0057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56BD" w14:textId="77777777" w:rsidR="00296F5C" w:rsidRDefault="00296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56BE" w14:textId="77777777" w:rsidR="00F77E43" w:rsidRDefault="00570D43">
    <w:pPr>
      <w:pStyle w:val="Footer"/>
    </w:pPr>
    <w:r w:rsidRPr="00BE175C">
      <w:rPr>
        <w:noProof/>
      </w:rPr>
      <w:drawing>
        <wp:anchor distT="0" distB="0" distL="114300" distR="114300" simplePos="0" relativeHeight="251658240" behindDoc="1" locked="0" layoutInCell="1" allowOverlap="1" wp14:anchorId="1F6356C1" wp14:editId="1F6356C2">
          <wp:simplePos x="0" y="0"/>
          <wp:positionH relativeFrom="column">
            <wp:posOffset>5249119</wp:posOffset>
          </wp:positionH>
          <wp:positionV relativeFrom="paragraph">
            <wp:posOffset>-306729</wp:posOffset>
          </wp:positionV>
          <wp:extent cx="1269131" cy="864255"/>
          <wp:effectExtent l="0" t="0" r="127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131" cy="86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56C0" w14:textId="77777777" w:rsidR="00296F5C" w:rsidRDefault="00296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56C1" w14:textId="77777777" w:rsidR="00570D43" w:rsidRDefault="00570D43">
      <w:pPr>
        <w:spacing w:after="0" w:line="240" w:lineRule="auto"/>
      </w:pPr>
      <w:r>
        <w:separator/>
      </w:r>
    </w:p>
  </w:footnote>
  <w:footnote w:type="continuationSeparator" w:id="0">
    <w:p w14:paraId="1F6356C3" w14:textId="77777777" w:rsidR="00570D43" w:rsidRDefault="0057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56BB" w14:textId="77777777" w:rsidR="00296F5C" w:rsidRDefault="00296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56BC" w14:textId="77777777" w:rsidR="00296F5C" w:rsidRDefault="00296F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56BF" w14:textId="77777777" w:rsidR="00296F5C" w:rsidRDefault="00296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D0ADA"/>
    <w:multiLevelType w:val="hybridMultilevel"/>
    <w:tmpl w:val="2788F518"/>
    <w:lvl w:ilvl="0" w:tplc="413028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C74B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96E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CB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606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1CA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659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E8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C66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06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D0"/>
    <w:rsid w:val="000405D0"/>
    <w:rsid w:val="00182E33"/>
    <w:rsid w:val="00296F5C"/>
    <w:rsid w:val="003772D3"/>
    <w:rsid w:val="00412F95"/>
    <w:rsid w:val="00507AE3"/>
    <w:rsid w:val="00570D43"/>
    <w:rsid w:val="005F0202"/>
    <w:rsid w:val="006546D0"/>
    <w:rsid w:val="00677ADF"/>
    <w:rsid w:val="0071570B"/>
    <w:rsid w:val="007666F0"/>
    <w:rsid w:val="008277BD"/>
    <w:rsid w:val="008347AD"/>
    <w:rsid w:val="008D6B85"/>
    <w:rsid w:val="008E3F6D"/>
    <w:rsid w:val="00934E1C"/>
    <w:rsid w:val="009B0D77"/>
    <w:rsid w:val="00A55B5A"/>
    <w:rsid w:val="00A96E59"/>
    <w:rsid w:val="00B35A80"/>
    <w:rsid w:val="00C15314"/>
    <w:rsid w:val="00C54A46"/>
    <w:rsid w:val="00C84FE1"/>
    <w:rsid w:val="00CB7E38"/>
    <w:rsid w:val="00CF0E11"/>
    <w:rsid w:val="00D31439"/>
    <w:rsid w:val="00D7375C"/>
    <w:rsid w:val="00E14162"/>
    <w:rsid w:val="00ED5FA8"/>
    <w:rsid w:val="00F51BA8"/>
    <w:rsid w:val="00F7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568D"/>
  <w15:chartTrackingRefBased/>
  <w15:docId w15:val="{A6AEFB30-9F68-46C0-8269-C3A56BD9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D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5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040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4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rsid w:val="000405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4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7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4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a8c9fe021c04b8cf8bec0b20dd3ab7ef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16dc727d65824c74bfd5edec1da41c94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5707F-DD1E-4DF5-8358-B61452061AA2}">
  <ds:schemaRefs/>
</ds:datastoreItem>
</file>

<file path=customXml/itemProps2.xml><?xml version="1.0" encoding="utf-8"?>
<ds:datastoreItem xmlns:ds="http://schemas.openxmlformats.org/officeDocument/2006/customXml" ds:itemID="{1AC844DE-D77D-485E-A9EC-3840E179F148}">
  <ds:schemaRefs/>
</ds:datastoreItem>
</file>

<file path=customXml/itemProps3.xml><?xml version="1.0" encoding="utf-8"?>
<ds:datastoreItem xmlns:ds="http://schemas.openxmlformats.org/officeDocument/2006/customXml" ds:itemID="{B1924186-4275-4A6A-A78E-81F71DFBC3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1296</Characters>
  <Application>Microsoft Office Word</Application>
  <DocSecurity>0</DocSecurity>
  <Lines>48</Lines>
  <Paragraphs>22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Davies</dc:creator>
  <cp:lastModifiedBy>Bethan E Morgan</cp:lastModifiedBy>
  <cp:revision>7</cp:revision>
  <dcterms:created xsi:type="dcterms:W3CDTF">2026-03-02T10:35:00Z</dcterms:created>
  <dcterms:modified xsi:type="dcterms:W3CDTF">2026-03-13T10:40:00Z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</Properties>
</file>